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287" w:rsidRPr="00171287" w:rsidRDefault="00171287" w:rsidP="001712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1287">
        <w:rPr>
          <w:rFonts w:ascii="Times New Roman" w:hAnsi="Times New Roman" w:cs="Times New Roman"/>
          <w:sz w:val="28"/>
          <w:szCs w:val="28"/>
        </w:rPr>
        <w:t xml:space="preserve">Областное  государственное бюджетное </w:t>
      </w:r>
    </w:p>
    <w:p w:rsidR="00171287" w:rsidRPr="00171287" w:rsidRDefault="00171287" w:rsidP="001712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1287">
        <w:rPr>
          <w:rFonts w:ascii="Times New Roman" w:hAnsi="Times New Roman" w:cs="Times New Roman"/>
          <w:sz w:val="28"/>
          <w:szCs w:val="28"/>
        </w:rPr>
        <w:t xml:space="preserve">профессиональное образовательное учреждение </w:t>
      </w:r>
    </w:p>
    <w:p w:rsidR="00171287" w:rsidRPr="00171287" w:rsidRDefault="00171287" w:rsidP="001712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1287">
        <w:rPr>
          <w:rFonts w:ascii="Times New Roman" w:hAnsi="Times New Roman" w:cs="Times New Roman"/>
          <w:sz w:val="28"/>
          <w:szCs w:val="28"/>
        </w:rPr>
        <w:t xml:space="preserve"> «Томский политехнический техникум»</w:t>
      </w:r>
    </w:p>
    <w:p w:rsidR="00171287" w:rsidRPr="00171287" w:rsidRDefault="00171287" w:rsidP="001712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1287">
        <w:rPr>
          <w:rFonts w:ascii="Times New Roman" w:hAnsi="Times New Roman" w:cs="Times New Roman"/>
          <w:sz w:val="28"/>
          <w:szCs w:val="28"/>
        </w:rPr>
        <w:t>(ОГБПОУ  «ТПТ»)</w:t>
      </w:r>
    </w:p>
    <w:p w:rsidR="00171287" w:rsidRDefault="00171287" w:rsidP="00171287">
      <w:pPr>
        <w:jc w:val="center"/>
        <w:rPr>
          <w:sz w:val="28"/>
          <w:szCs w:val="28"/>
        </w:rPr>
      </w:pPr>
    </w:p>
    <w:p w:rsidR="00171287" w:rsidRDefault="00171287" w:rsidP="00171287">
      <w:pPr>
        <w:jc w:val="center"/>
        <w:rPr>
          <w:sz w:val="28"/>
          <w:szCs w:val="28"/>
        </w:rPr>
      </w:pPr>
    </w:p>
    <w:p w:rsidR="00171287" w:rsidRDefault="00171287" w:rsidP="00171287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92580" cy="1592580"/>
            <wp:effectExtent l="19050" t="0" r="7620" b="0"/>
            <wp:docPr id="1" name="Рисунок 1" descr="D:\Мои документы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ои документы\герб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287" w:rsidRDefault="00171287" w:rsidP="00171287">
      <w:pPr>
        <w:jc w:val="center"/>
        <w:rPr>
          <w:sz w:val="28"/>
          <w:szCs w:val="28"/>
        </w:rPr>
      </w:pPr>
    </w:p>
    <w:p w:rsidR="00171287" w:rsidRPr="00171287" w:rsidRDefault="00C35512" w:rsidP="001712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71287" w:rsidRPr="00171287">
        <w:rPr>
          <w:rFonts w:ascii="Times New Roman" w:hAnsi="Times New Roman" w:cs="Times New Roman"/>
          <w:sz w:val="32"/>
          <w:szCs w:val="32"/>
        </w:rPr>
        <w:t>МЕТОДИЧЕСКИ</w:t>
      </w:r>
      <w:r w:rsidR="00E71B5C">
        <w:rPr>
          <w:rFonts w:ascii="Times New Roman" w:hAnsi="Times New Roman" w:cs="Times New Roman"/>
          <w:sz w:val="32"/>
          <w:szCs w:val="32"/>
        </w:rPr>
        <w:t>Е</w:t>
      </w:r>
      <w:r w:rsidR="00171287" w:rsidRPr="00171287">
        <w:rPr>
          <w:rFonts w:ascii="Times New Roman" w:hAnsi="Times New Roman" w:cs="Times New Roman"/>
          <w:sz w:val="32"/>
          <w:szCs w:val="32"/>
        </w:rPr>
        <w:t xml:space="preserve"> РЕКОМЕНДАЦИ</w:t>
      </w:r>
      <w:r w:rsidR="00E71B5C">
        <w:rPr>
          <w:rFonts w:ascii="Times New Roman" w:hAnsi="Times New Roman" w:cs="Times New Roman"/>
          <w:sz w:val="32"/>
          <w:szCs w:val="32"/>
        </w:rPr>
        <w:t>И</w:t>
      </w:r>
      <w:r w:rsidR="00171287" w:rsidRPr="00171287">
        <w:rPr>
          <w:rFonts w:ascii="Times New Roman" w:hAnsi="Times New Roman" w:cs="Times New Roman"/>
          <w:sz w:val="32"/>
          <w:szCs w:val="32"/>
        </w:rPr>
        <w:t xml:space="preserve"> ПО ОРГАНИЗАЦИИ ВНЕАУДИТОРНОЙ САМОСТОЯТЕЛЬНОЙ РАБОТЫ СТУДЕНТОВ</w:t>
      </w:r>
    </w:p>
    <w:p w:rsidR="00171287" w:rsidRDefault="00171287" w:rsidP="00171287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71287" w:rsidRPr="00171287" w:rsidRDefault="00171287" w:rsidP="00C35512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71287">
        <w:rPr>
          <w:rFonts w:ascii="Times New Roman" w:hAnsi="Times New Roman" w:cs="Times New Roman"/>
          <w:sz w:val="32"/>
          <w:szCs w:val="32"/>
        </w:rPr>
        <w:t>по дисциплине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71287">
        <w:rPr>
          <w:rFonts w:ascii="Times New Roman" w:hAnsi="Times New Roman" w:cs="Times New Roman"/>
          <w:sz w:val="32"/>
          <w:szCs w:val="32"/>
        </w:rPr>
        <w:t xml:space="preserve"> </w:t>
      </w:r>
      <w:r w:rsidR="00C35512">
        <w:rPr>
          <w:rFonts w:ascii="Times New Roman" w:hAnsi="Times New Roman" w:cs="Times New Roman"/>
          <w:sz w:val="32"/>
          <w:szCs w:val="32"/>
        </w:rPr>
        <w:t>ОП.0</w:t>
      </w:r>
      <w:r w:rsidR="00934DD1">
        <w:rPr>
          <w:rFonts w:ascii="Times New Roman" w:hAnsi="Times New Roman" w:cs="Times New Roman"/>
          <w:sz w:val="32"/>
          <w:szCs w:val="32"/>
        </w:rPr>
        <w:t>4</w:t>
      </w:r>
      <w:r w:rsidRPr="00171287">
        <w:rPr>
          <w:rFonts w:ascii="Times New Roman" w:hAnsi="Times New Roman" w:cs="Times New Roman"/>
          <w:sz w:val="32"/>
          <w:szCs w:val="32"/>
        </w:rPr>
        <w:t xml:space="preserve">«Техническая механика» для </w:t>
      </w:r>
      <w:r w:rsidRPr="00171287">
        <w:rPr>
          <w:rFonts w:ascii="Times New Roman" w:eastAsia="Calibri" w:hAnsi="Times New Roman" w:cs="Times New Roman"/>
          <w:sz w:val="32"/>
          <w:szCs w:val="32"/>
        </w:rPr>
        <w:t xml:space="preserve">подготовки специалистов среднего звена (далее ППССЗ) </w:t>
      </w:r>
    </w:p>
    <w:p w:rsidR="00BF0244" w:rsidRDefault="00171287" w:rsidP="0017128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71287">
        <w:rPr>
          <w:rFonts w:ascii="Times New Roman" w:hAnsi="Times New Roman" w:cs="Times New Roman"/>
          <w:sz w:val="32"/>
          <w:szCs w:val="32"/>
        </w:rPr>
        <w:t xml:space="preserve">для специальностей: </w:t>
      </w:r>
    </w:p>
    <w:p w:rsidR="00C35512" w:rsidRPr="00171287" w:rsidRDefault="00C35512" w:rsidP="0017128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9354" w:type="dxa"/>
        <w:jc w:val="center"/>
        <w:tblLook w:val="04A0"/>
      </w:tblPr>
      <w:tblGrid>
        <w:gridCol w:w="1417"/>
        <w:gridCol w:w="7937"/>
      </w:tblGrid>
      <w:tr w:rsidR="00171287" w:rsidRPr="00171287" w:rsidTr="00C35512">
        <w:trPr>
          <w:jc w:val="center"/>
        </w:trPr>
        <w:tc>
          <w:tcPr>
            <w:tcW w:w="1417" w:type="dxa"/>
          </w:tcPr>
          <w:p w:rsidR="00171287" w:rsidRPr="00171287" w:rsidRDefault="00934DD1" w:rsidP="00934DD1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15</w:t>
            </w:r>
            <w:r w:rsidR="00171287" w:rsidRPr="00171287">
              <w:rPr>
                <w:rFonts w:ascii="Times New Roman" w:eastAsia="Calibri" w:hAnsi="Times New Roman" w:cs="Times New Roman"/>
                <w:sz w:val="32"/>
                <w:szCs w:val="32"/>
              </w:rPr>
              <w:t>.02.0</w:t>
            </w: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7937" w:type="dxa"/>
          </w:tcPr>
          <w:p w:rsidR="00171287" w:rsidRPr="00171287" w:rsidRDefault="00934DD1" w:rsidP="00934DD1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sz w:val="32"/>
                <w:szCs w:val="32"/>
              </w:rPr>
              <w:t>Монтаж и техническая эксплуатация промышленного оборудования</w:t>
            </w:r>
          </w:p>
        </w:tc>
      </w:tr>
      <w:tr w:rsidR="00171287" w:rsidRPr="00171287" w:rsidTr="00C35512">
        <w:trPr>
          <w:jc w:val="center"/>
        </w:trPr>
        <w:tc>
          <w:tcPr>
            <w:tcW w:w="1417" w:type="dxa"/>
          </w:tcPr>
          <w:p w:rsidR="00171287" w:rsidRPr="00171287" w:rsidRDefault="00171287" w:rsidP="00171287">
            <w:pPr>
              <w:spacing w:after="0" w:line="240" w:lineRule="auto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  <w:tc>
          <w:tcPr>
            <w:tcW w:w="7937" w:type="dxa"/>
          </w:tcPr>
          <w:p w:rsidR="00171287" w:rsidRPr="00171287" w:rsidRDefault="00171287" w:rsidP="0017128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</w:tbl>
    <w:p w:rsidR="00171287" w:rsidRDefault="00171287" w:rsidP="001712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5512" w:rsidRPr="00B4703F" w:rsidRDefault="00C35512" w:rsidP="00C35512">
      <w:pPr>
        <w:pStyle w:val="Style4"/>
        <w:widowControl/>
        <w:spacing w:before="53" w:line="413" w:lineRule="exact"/>
        <w:ind w:left="202" w:firstLine="82"/>
        <w:jc w:val="both"/>
        <w:rPr>
          <w:sz w:val="28"/>
          <w:szCs w:val="28"/>
        </w:rPr>
      </w:pPr>
      <w:r w:rsidRPr="00B4703F">
        <w:rPr>
          <w:sz w:val="28"/>
          <w:szCs w:val="28"/>
        </w:rPr>
        <w:t>Автор</w:t>
      </w:r>
      <w:r>
        <w:rPr>
          <w:sz w:val="28"/>
          <w:szCs w:val="28"/>
        </w:rPr>
        <w:t>:</w:t>
      </w:r>
      <w:r w:rsidRPr="00B4703F">
        <w:rPr>
          <w:sz w:val="28"/>
          <w:szCs w:val="28"/>
        </w:rPr>
        <w:t xml:space="preserve"> </w:t>
      </w:r>
      <w:proofErr w:type="spellStart"/>
      <w:r w:rsidRPr="00B4703F">
        <w:rPr>
          <w:sz w:val="28"/>
          <w:szCs w:val="28"/>
        </w:rPr>
        <w:t>Которова</w:t>
      </w:r>
      <w:proofErr w:type="spellEnd"/>
      <w:r w:rsidRPr="00B4703F">
        <w:rPr>
          <w:sz w:val="28"/>
          <w:szCs w:val="28"/>
        </w:rPr>
        <w:t xml:space="preserve"> Галина Сергеевна, преподаватель </w:t>
      </w:r>
      <w:r>
        <w:rPr>
          <w:sz w:val="28"/>
          <w:szCs w:val="28"/>
        </w:rPr>
        <w:t>ОГБПОУ «ТПТ»</w:t>
      </w:r>
    </w:p>
    <w:p w:rsidR="00C35512" w:rsidRDefault="00C35512" w:rsidP="00C35512">
      <w:pPr>
        <w:pStyle w:val="Style4"/>
        <w:widowControl/>
        <w:spacing w:before="53" w:line="413" w:lineRule="exact"/>
        <w:ind w:left="202" w:firstLine="506"/>
        <w:jc w:val="both"/>
        <w:rPr>
          <w:color w:val="FF0000"/>
          <w:sz w:val="28"/>
          <w:szCs w:val="28"/>
        </w:rPr>
      </w:pPr>
    </w:p>
    <w:p w:rsidR="00C35512" w:rsidRDefault="00C35512" w:rsidP="00C35512">
      <w:pPr>
        <w:pStyle w:val="Style4"/>
        <w:widowControl/>
        <w:spacing w:before="53" w:line="413" w:lineRule="exact"/>
        <w:ind w:left="202" w:firstLine="506"/>
        <w:jc w:val="both"/>
        <w:rPr>
          <w:color w:val="FF0000"/>
          <w:sz w:val="28"/>
          <w:szCs w:val="28"/>
        </w:rPr>
      </w:pPr>
    </w:p>
    <w:p w:rsidR="00C35512" w:rsidRPr="009246CF" w:rsidRDefault="00C35512" w:rsidP="00C35512">
      <w:pPr>
        <w:pStyle w:val="Style4"/>
        <w:widowControl/>
        <w:spacing w:before="53" w:line="413" w:lineRule="exact"/>
        <w:ind w:left="202" w:firstLine="506"/>
        <w:jc w:val="both"/>
        <w:rPr>
          <w:sz w:val="28"/>
          <w:szCs w:val="28"/>
        </w:rPr>
      </w:pPr>
    </w:p>
    <w:p w:rsidR="00C35512" w:rsidRPr="009246CF" w:rsidRDefault="00C35512" w:rsidP="00C35512">
      <w:pPr>
        <w:pStyle w:val="Style4"/>
        <w:widowControl/>
        <w:spacing w:before="53" w:line="413" w:lineRule="exact"/>
        <w:ind w:left="202" w:firstLine="506"/>
        <w:jc w:val="both"/>
        <w:rPr>
          <w:sz w:val="28"/>
          <w:szCs w:val="28"/>
        </w:rPr>
      </w:pPr>
    </w:p>
    <w:p w:rsidR="00C35512" w:rsidRDefault="00C35512" w:rsidP="00C35512">
      <w:pPr>
        <w:pStyle w:val="Style4"/>
        <w:widowControl/>
        <w:spacing w:before="53" w:line="413" w:lineRule="exact"/>
        <w:ind w:left="202" w:firstLine="506"/>
        <w:rPr>
          <w:sz w:val="32"/>
          <w:szCs w:val="32"/>
        </w:rPr>
      </w:pPr>
    </w:p>
    <w:p w:rsidR="00C35512" w:rsidRDefault="00C35512" w:rsidP="00C35512">
      <w:pPr>
        <w:pStyle w:val="Style4"/>
        <w:widowControl/>
        <w:spacing w:before="53" w:line="413" w:lineRule="exact"/>
        <w:ind w:left="202" w:firstLine="506"/>
        <w:rPr>
          <w:sz w:val="28"/>
          <w:szCs w:val="28"/>
        </w:rPr>
      </w:pPr>
    </w:p>
    <w:p w:rsidR="00C35512" w:rsidRDefault="00C35512" w:rsidP="00C35512">
      <w:pPr>
        <w:pStyle w:val="Style4"/>
        <w:widowControl/>
        <w:spacing w:before="53" w:line="413" w:lineRule="exact"/>
        <w:ind w:left="202" w:firstLine="506"/>
        <w:rPr>
          <w:sz w:val="28"/>
          <w:szCs w:val="28"/>
        </w:rPr>
      </w:pPr>
    </w:p>
    <w:p w:rsidR="00983F26" w:rsidRDefault="00983F26" w:rsidP="00C35512">
      <w:pPr>
        <w:pStyle w:val="Style4"/>
        <w:widowControl/>
        <w:spacing w:before="53" w:line="413" w:lineRule="exact"/>
        <w:ind w:left="202" w:firstLine="506"/>
        <w:rPr>
          <w:sz w:val="28"/>
          <w:szCs w:val="28"/>
        </w:rPr>
      </w:pPr>
    </w:p>
    <w:p w:rsidR="00C35512" w:rsidRPr="00F42A67" w:rsidRDefault="00C35512" w:rsidP="00C35512">
      <w:pPr>
        <w:pStyle w:val="Style4"/>
        <w:widowControl/>
        <w:spacing w:before="53" w:line="413" w:lineRule="exact"/>
        <w:ind w:left="202" w:firstLine="506"/>
        <w:rPr>
          <w:sz w:val="28"/>
          <w:szCs w:val="28"/>
        </w:rPr>
      </w:pPr>
      <w:r w:rsidRPr="00F42A67">
        <w:rPr>
          <w:sz w:val="28"/>
          <w:szCs w:val="28"/>
        </w:rPr>
        <w:t>г. Томск, 201</w:t>
      </w:r>
      <w:r>
        <w:rPr>
          <w:sz w:val="28"/>
          <w:szCs w:val="28"/>
        </w:rPr>
        <w:t>7</w:t>
      </w:r>
    </w:p>
    <w:p w:rsidR="00983F26" w:rsidRDefault="00983F26" w:rsidP="00C355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83F26" w:rsidRDefault="00983F26" w:rsidP="00C355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83F26" w:rsidRDefault="00983F26" w:rsidP="00C355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35512" w:rsidRDefault="00C35512" w:rsidP="00C355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5512">
        <w:rPr>
          <w:rFonts w:ascii="Times New Roman" w:eastAsia="Calibri" w:hAnsi="Times New Roman" w:cs="Times New Roman"/>
          <w:sz w:val="24"/>
          <w:szCs w:val="24"/>
        </w:rPr>
        <w:t xml:space="preserve">Пояснительная записка </w:t>
      </w:r>
    </w:p>
    <w:p w:rsidR="00C35512" w:rsidRPr="00C35512" w:rsidRDefault="00C35512" w:rsidP="00C3551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F5D22" w:rsidRDefault="00E71B5C" w:rsidP="00AF5D22">
      <w:pPr>
        <w:pStyle w:val="Style26"/>
        <w:widowControl/>
        <w:spacing w:line="274" w:lineRule="exact"/>
        <w:ind w:right="197" w:firstLine="708"/>
        <w:rPr>
          <w:rFonts w:ascii="Times New Roman" w:hAnsi="Times New Roman"/>
          <w:bCs/>
          <w:iCs/>
        </w:rPr>
      </w:pPr>
      <w:r>
        <w:rPr>
          <w:rFonts w:ascii="Times New Roman" w:hAnsi="Times New Roman"/>
        </w:rPr>
        <w:t>М</w:t>
      </w:r>
      <w:r w:rsidR="00C35512" w:rsidRPr="00C35512">
        <w:rPr>
          <w:rFonts w:ascii="Times New Roman" w:hAnsi="Times New Roman"/>
        </w:rPr>
        <w:t>етодическ</w:t>
      </w:r>
      <w:r w:rsidR="00C35512">
        <w:rPr>
          <w:rFonts w:ascii="Times New Roman" w:hAnsi="Times New Roman"/>
        </w:rPr>
        <w:t>и</w:t>
      </w:r>
      <w:r>
        <w:rPr>
          <w:rFonts w:ascii="Times New Roman" w:hAnsi="Times New Roman"/>
        </w:rPr>
        <w:t>е</w:t>
      </w:r>
      <w:r w:rsidR="00C35512" w:rsidRPr="00C35512">
        <w:rPr>
          <w:rFonts w:ascii="Times New Roman" w:hAnsi="Times New Roman"/>
        </w:rPr>
        <w:t xml:space="preserve"> </w:t>
      </w:r>
      <w:r w:rsidR="00C35512">
        <w:rPr>
          <w:rFonts w:ascii="Times New Roman" w:hAnsi="Times New Roman"/>
        </w:rPr>
        <w:t>рекомендаци</w:t>
      </w:r>
      <w:r>
        <w:rPr>
          <w:rFonts w:ascii="Times New Roman" w:hAnsi="Times New Roman"/>
        </w:rPr>
        <w:t>и</w:t>
      </w:r>
      <w:r w:rsidR="00C35512">
        <w:rPr>
          <w:rFonts w:ascii="Times New Roman" w:hAnsi="Times New Roman"/>
        </w:rPr>
        <w:t xml:space="preserve"> </w:t>
      </w:r>
      <w:r w:rsidR="00C35512" w:rsidRPr="00C35512">
        <w:rPr>
          <w:rFonts w:ascii="Times New Roman" w:hAnsi="Times New Roman"/>
        </w:rPr>
        <w:t>по организации внеаудиторной самостоятельной работы студентов разработан</w:t>
      </w:r>
      <w:r>
        <w:rPr>
          <w:rFonts w:ascii="Times New Roman" w:hAnsi="Times New Roman"/>
        </w:rPr>
        <w:t>ы</w:t>
      </w:r>
      <w:r w:rsidR="00C35512" w:rsidRPr="00C35512">
        <w:rPr>
          <w:rFonts w:ascii="Times New Roman" w:hAnsi="Times New Roman"/>
        </w:rPr>
        <w:t xml:space="preserve"> в соответствии  </w:t>
      </w:r>
      <w:r w:rsidR="00C35512" w:rsidRPr="00C35512">
        <w:rPr>
          <w:rFonts w:ascii="Times New Roman" w:hAnsi="Times New Roman"/>
          <w:bCs/>
          <w:iCs/>
        </w:rPr>
        <w:t>со стандартом (ФГОС), учебным планом, рабочей программой и календарно-тематическим планом</w:t>
      </w:r>
      <w:r w:rsidR="00C35512">
        <w:rPr>
          <w:rFonts w:ascii="Times New Roman" w:hAnsi="Times New Roman"/>
          <w:bCs/>
          <w:iCs/>
        </w:rPr>
        <w:t xml:space="preserve">. Методические рекомендации содержат комплексные работы, по выполнению которых студенты будут </w:t>
      </w:r>
    </w:p>
    <w:p w:rsidR="00AF5D22" w:rsidRDefault="00C35512" w:rsidP="00AF5D22">
      <w:pPr>
        <w:pStyle w:val="Style26"/>
        <w:widowControl/>
        <w:spacing w:line="274" w:lineRule="exact"/>
        <w:ind w:right="197" w:firstLine="708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t>уметь</w:t>
      </w:r>
      <w:r w:rsidR="00AF5D22">
        <w:rPr>
          <w:rFonts w:ascii="Times New Roman" w:hAnsi="Times New Roman"/>
          <w:bCs/>
          <w:iCs/>
        </w:rPr>
        <w:t>:</w:t>
      </w:r>
      <w:r>
        <w:rPr>
          <w:rFonts w:ascii="Times New Roman" w:hAnsi="Times New Roman"/>
        </w:rPr>
        <w:t xml:space="preserve"> </w:t>
      </w:r>
      <w:r w:rsidRPr="00E9173F">
        <w:rPr>
          <w:rFonts w:ascii="Times New Roman" w:hAnsi="Times New Roman"/>
          <w:bCs/>
          <w:iCs/>
        </w:rPr>
        <w:t>определять напряжения в конструкционных элементах;</w:t>
      </w:r>
      <w:r w:rsidR="00AF5D22" w:rsidRPr="00AF5D22">
        <w:rPr>
          <w:rFonts w:ascii="Times New Roman" w:hAnsi="Times New Roman"/>
        </w:rPr>
        <w:t xml:space="preserve"> </w:t>
      </w:r>
      <w:r w:rsidR="00AF5D22" w:rsidRPr="00E9173F">
        <w:rPr>
          <w:rFonts w:ascii="Times New Roman" w:hAnsi="Times New Roman"/>
          <w:bCs/>
          <w:iCs/>
        </w:rPr>
        <w:t>производить расчеты на сжатие, срез и смятие;</w:t>
      </w:r>
      <w:r w:rsidR="00AF5D22">
        <w:rPr>
          <w:rFonts w:ascii="Times New Roman" w:hAnsi="Times New Roman"/>
        </w:rPr>
        <w:t xml:space="preserve"> </w:t>
      </w:r>
      <w:r w:rsidR="00AF5D22" w:rsidRPr="00E9173F">
        <w:rPr>
          <w:rFonts w:ascii="Times New Roman" w:hAnsi="Times New Roman"/>
          <w:bCs/>
          <w:iCs/>
        </w:rPr>
        <w:t>производить расчеты элементов конструкций на прочность, жесткость и устойчивость;</w:t>
      </w:r>
      <w:r w:rsidR="00AF5D22" w:rsidRPr="00AF5D22">
        <w:rPr>
          <w:rFonts w:ascii="Times New Roman" w:hAnsi="Times New Roman"/>
          <w:bCs/>
          <w:iCs/>
        </w:rPr>
        <w:t xml:space="preserve"> </w:t>
      </w:r>
      <w:r w:rsidR="00AF5D22" w:rsidRPr="00E9173F">
        <w:rPr>
          <w:rFonts w:ascii="Times New Roman" w:hAnsi="Times New Roman"/>
          <w:bCs/>
          <w:iCs/>
        </w:rPr>
        <w:t>определять передаточное отношение</w:t>
      </w:r>
      <w:r w:rsidR="00AF5D22">
        <w:rPr>
          <w:rFonts w:ascii="Times New Roman" w:hAnsi="Times New Roman"/>
          <w:bCs/>
          <w:iCs/>
        </w:rPr>
        <w:t xml:space="preserve">. </w:t>
      </w:r>
    </w:p>
    <w:p w:rsidR="00AF5D22" w:rsidRPr="00E9173F" w:rsidRDefault="00AF5D22" w:rsidP="00AF5D22">
      <w:pPr>
        <w:pStyle w:val="Style26"/>
        <w:widowControl/>
        <w:spacing w:line="274" w:lineRule="exact"/>
        <w:ind w:right="197" w:firstLine="708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t>знать:</w:t>
      </w:r>
      <w:r w:rsidRPr="00AF5D22">
        <w:rPr>
          <w:rFonts w:ascii="Times New Roman" w:hAnsi="Times New Roman"/>
          <w:bCs/>
          <w:iCs/>
        </w:rPr>
        <w:t xml:space="preserve"> </w:t>
      </w:r>
      <w:r>
        <w:rPr>
          <w:rFonts w:ascii="Times New Roman" w:hAnsi="Times New Roman"/>
          <w:bCs/>
          <w:iCs/>
        </w:rPr>
        <w:t>методики</w:t>
      </w:r>
      <w:r w:rsidRPr="00E9173F">
        <w:rPr>
          <w:rFonts w:ascii="Times New Roman" w:hAnsi="Times New Roman"/>
          <w:bCs/>
          <w:iCs/>
        </w:rPr>
        <w:t xml:space="preserve"> расчета конструкций на прочность, жесткость и устойчивость при различных видах деформации;</w:t>
      </w:r>
      <w:r>
        <w:rPr>
          <w:rFonts w:ascii="Times New Roman" w:hAnsi="Times New Roman"/>
          <w:bCs/>
          <w:iCs/>
        </w:rPr>
        <w:t xml:space="preserve"> </w:t>
      </w:r>
      <w:r>
        <w:rPr>
          <w:rFonts w:ascii="Times New Roman" w:hAnsi="Times New Roman"/>
        </w:rPr>
        <w:t xml:space="preserve">  </w:t>
      </w:r>
      <w:r w:rsidRPr="00E9173F">
        <w:rPr>
          <w:rFonts w:ascii="Times New Roman" w:hAnsi="Times New Roman"/>
          <w:bCs/>
          <w:iCs/>
        </w:rPr>
        <w:t>методик</w:t>
      </w:r>
      <w:r>
        <w:rPr>
          <w:rFonts w:ascii="Times New Roman" w:hAnsi="Times New Roman"/>
          <w:bCs/>
          <w:iCs/>
        </w:rPr>
        <w:t>и</w:t>
      </w:r>
      <w:r w:rsidRPr="00E9173F">
        <w:rPr>
          <w:rFonts w:ascii="Times New Roman" w:hAnsi="Times New Roman"/>
          <w:bCs/>
          <w:iCs/>
        </w:rPr>
        <w:t xml:space="preserve"> расчета на сжатие, срез и смятие;</w:t>
      </w:r>
      <w:r>
        <w:rPr>
          <w:rFonts w:ascii="Times New Roman" w:hAnsi="Times New Roman"/>
        </w:rPr>
        <w:t xml:space="preserve">  </w:t>
      </w:r>
      <w:r w:rsidRPr="00E9173F">
        <w:rPr>
          <w:rFonts w:ascii="Times New Roman" w:hAnsi="Times New Roman"/>
          <w:bCs/>
          <w:iCs/>
        </w:rPr>
        <w:t>вид</w:t>
      </w:r>
      <w:r>
        <w:rPr>
          <w:rFonts w:ascii="Times New Roman" w:hAnsi="Times New Roman"/>
          <w:bCs/>
          <w:iCs/>
        </w:rPr>
        <w:t>ы</w:t>
      </w:r>
      <w:r w:rsidRPr="00E9173F">
        <w:rPr>
          <w:rFonts w:ascii="Times New Roman" w:hAnsi="Times New Roman"/>
          <w:bCs/>
          <w:iCs/>
        </w:rPr>
        <w:t xml:space="preserve"> передач; их устройство, назначение, преимущества и недостатки, условные обозначения на схемах;</w:t>
      </w:r>
      <w:r>
        <w:rPr>
          <w:rFonts w:ascii="Times New Roman" w:hAnsi="Times New Roman"/>
          <w:bCs/>
          <w:iCs/>
        </w:rPr>
        <w:t xml:space="preserve"> </w:t>
      </w:r>
      <w:r w:rsidRPr="00E9173F">
        <w:rPr>
          <w:rFonts w:ascii="Times New Roman" w:hAnsi="Times New Roman"/>
          <w:bCs/>
          <w:iCs/>
        </w:rPr>
        <w:t>кинематик</w:t>
      </w:r>
      <w:r>
        <w:rPr>
          <w:rFonts w:ascii="Times New Roman" w:hAnsi="Times New Roman"/>
          <w:bCs/>
          <w:iCs/>
        </w:rPr>
        <w:t>у</w:t>
      </w:r>
      <w:r w:rsidRPr="00E9173F">
        <w:rPr>
          <w:rFonts w:ascii="Times New Roman" w:hAnsi="Times New Roman"/>
          <w:bCs/>
          <w:iCs/>
        </w:rPr>
        <w:t xml:space="preserve"> механизмов, соединения деталей машин, механические передачи, виды и устройства передач</w:t>
      </w:r>
      <w:r>
        <w:rPr>
          <w:rFonts w:ascii="Times New Roman" w:hAnsi="Times New Roman"/>
          <w:bCs/>
          <w:iCs/>
        </w:rPr>
        <w:t>.</w:t>
      </w:r>
    </w:p>
    <w:p w:rsidR="00AF5D22" w:rsidRPr="00E9173F" w:rsidRDefault="00AF5D22" w:rsidP="00AF5D22">
      <w:pPr>
        <w:pStyle w:val="Style26"/>
        <w:widowControl/>
        <w:spacing w:line="274" w:lineRule="exact"/>
        <w:ind w:right="197"/>
        <w:rPr>
          <w:rFonts w:ascii="Times New Roman" w:hAnsi="Times New Roman"/>
          <w:bCs/>
          <w:iCs/>
        </w:rPr>
      </w:pPr>
    </w:p>
    <w:p w:rsidR="00C35512" w:rsidRDefault="00C35512" w:rsidP="00C35512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</w:rPr>
      </w:pPr>
    </w:p>
    <w:p w:rsidR="00C35512" w:rsidRPr="00C35512" w:rsidRDefault="00C35512" w:rsidP="00C35512">
      <w:pPr>
        <w:spacing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C35512">
        <w:rPr>
          <w:rFonts w:ascii="Times New Roman" w:eastAsia="Calibri" w:hAnsi="Times New Roman" w:cs="Times New Roman"/>
          <w:bCs/>
          <w:sz w:val="24"/>
          <w:szCs w:val="24"/>
        </w:rPr>
        <w:t>СОДЕРЖАНИЕ</w:t>
      </w:r>
    </w:p>
    <w:p w:rsidR="00C35512" w:rsidRPr="00C35512" w:rsidRDefault="00C35512" w:rsidP="00C35512">
      <w:pPr>
        <w:spacing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C35512">
        <w:rPr>
          <w:rFonts w:ascii="Times New Roman" w:eastAsia="Calibri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стр.</w:t>
      </w:r>
    </w:p>
    <w:tbl>
      <w:tblPr>
        <w:tblW w:w="0" w:type="auto"/>
        <w:tblLook w:val="04A0"/>
      </w:tblPr>
      <w:tblGrid>
        <w:gridCol w:w="959"/>
        <w:gridCol w:w="7938"/>
        <w:gridCol w:w="673"/>
      </w:tblGrid>
      <w:tr w:rsidR="00C35512" w:rsidRPr="00C35512" w:rsidTr="00B71242">
        <w:tc>
          <w:tcPr>
            <w:tcW w:w="959" w:type="dxa"/>
          </w:tcPr>
          <w:p w:rsidR="00C35512" w:rsidRPr="00C35512" w:rsidRDefault="00C35512" w:rsidP="00067A90">
            <w:pPr>
              <w:numPr>
                <w:ilvl w:val="0"/>
                <w:numId w:val="1"/>
              </w:numPr>
              <w:spacing w:after="0" w:line="240" w:lineRule="auto"/>
              <w:ind w:left="0" w:hanging="142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C35512" w:rsidRPr="00C35512" w:rsidRDefault="00C35512" w:rsidP="00067A90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55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работа №1. </w:t>
            </w:r>
            <w:r w:rsidR="00131BE2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направления реакций связей по теме «Связи и их реакции</w:t>
            </w:r>
            <w:r w:rsidR="00067A90">
              <w:rPr>
                <w:rFonts w:ascii="Times New Roman" w:eastAsia="Calibri" w:hAnsi="Times New Roman" w:cs="Times New Roman"/>
                <w:sz w:val="24"/>
                <w:szCs w:val="24"/>
              </w:rPr>
              <w:t>. ПССС</w:t>
            </w:r>
            <w:r w:rsidR="00131BE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C355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673" w:type="dxa"/>
          </w:tcPr>
          <w:p w:rsidR="00C35512" w:rsidRPr="00C35512" w:rsidRDefault="00067A90" w:rsidP="00067A9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C35512" w:rsidRPr="00C35512" w:rsidTr="00B71242">
        <w:tc>
          <w:tcPr>
            <w:tcW w:w="959" w:type="dxa"/>
          </w:tcPr>
          <w:p w:rsidR="00C35512" w:rsidRPr="00C35512" w:rsidRDefault="00C35512" w:rsidP="00C35512">
            <w:pPr>
              <w:numPr>
                <w:ilvl w:val="0"/>
                <w:numId w:val="1"/>
              </w:numPr>
              <w:spacing w:after="0"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C35512" w:rsidRPr="00C35512" w:rsidRDefault="00C35512" w:rsidP="00067A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55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Самостоятельная работа №2. </w:t>
            </w:r>
            <w:r w:rsidR="00067A90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Определение направления и величины реакций связей по теме «Плоская система произвольно-расположенных сил».</w:t>
            </w:r>
          </w:p>
        </w:tc>
        <w:tc>
          <w:tcPr>
            <w:tcW w:w="673" w:type="dxa"/>
          </w:tcPr>
          <w:p w:rsidR="00C35512" w:rsidRPr="00C35512" w:rsidRDefault="00067A90" w:rsidP="00067A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C35512" w:rsidRPr="00C35512" w:rsidTr="00B71242">
        <w:tc>
          <w:tcPr>
            <w:tcW w:w="959" w:type="dxa"/>
          </w:tcPr>
          <w:p w:rsidR="00C35512" w:rsidRPr="00C35512" w:rsidRDefault="00C35512" w:rsidP="00C35512">
            <w:pPr>
              <w:numPr>
                <w:ilvl w:val="0"/>
                <w:numId w:val="1"/>
              </w:numPr>
              <w:spacing w:after="0"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C35512" w:rsidRPr="00C35512" w:rsidRDefault="00C35512" w:rsidP="00067A90">
            <w:pPr>
              <w:spacing w:after="0" w:line="240" w:lineRule="auto"/>
              <w:rPr>
                <w:rFonts w:ascii="Times New Roman" w:eastAsia="Calibri" w:hAnsi="Times New Roman" w:cs="Times New Roman"/>
                <w:color w:val="FFFF00"/>
                <w:sz w:val="24"/>
                <w:szCs w:val="24"/>
              </w:rPr>
            </w:pPr>
            <w:r w:rsidRPr="00C35512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 №3.</w:t>
            </w:r>
            <w:r w:rsidR="00067A90" w:rsidRPr="00024621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067A90">
              <w:rPr>
                <w:rFonts w:ascii="Times New Roman" w:hAnsi="Times New Roman" w:cs="Times New Roman"/>
                <w:sz w:val="24"/>
                <w:szCs w:val="24"/>
              </w:rPr>
              <w:t>пределение центра тяжести сечений, составленных из сортамента  по теме «Плоская система параллельных сил»</w:t>
            </w:r>
            <w:r w:rsidRPr="00C3551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3" w:type="dxa"/>
          </w:tcPr>
          <w:p w:rsidR="00C35512" w:rsidRPr="00C35512" w:rsidRDefault="00067A90" w:rsidP="00067A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C35512" w:rsidRPr="00C35512" w:rsidTr="00B71242">
        <w:tc>
          <w:tcPr>
            <w:tcW w:w="959" w:type="dxa"/>
          </w:tcPr>
          <w:p w:rsidR="00C35512" w:rsidRPr="00C35512" w:rsidRDefault="00C35512" w:rsidP="00C35512">
            <w:pPr>
              <w:numPr>
                <w:ilvl w:val="0"/>
                <w:numId w:val="1"/>
              </w:numPr>
              <w:spacing w:after="0" w:line="360" w:lineRule="auto"/>
              <w:ind w:left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C35512" w:rsidRPr="00C35512" w:rsidRDefault="00C35512" w:rsidP="00067A90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355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Самостоятельная работа №4. </w:t>
            </w:r>
            <w:r w:rsidR="00067A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Построение эпюр поперечной силы и изгибающего момента. Подбор балки двутаврового </w:t>
            </w:r>
            <w:proofErr w:type="spellStart"/>
            <w:proofErr w:type="gramStart"/>
            <w:r w:rsidR="00067A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двутаврового</w:t>
            </w:r>
            <w:proofErr w:type="spellEnd"/>
            <w:proofErr w:type="gramEnd"/>
            <w:r w:rsidR="00067A9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сечения по теме «Изгиб»</w:t>
            </w:r>
            <w:r w:rsidRPr="00C3551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3" w:type="dxa"/>
          </w:tcPr>
          <w:p w:rsidR="00C35512" w:rsidRPr="00C35512" w:rsidRDefault="00C35512" w:rsidP="00067A90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3551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</w:t>
            </w:r>
            <w:r w:rsidR="00067A9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</w:tr>
    </w:tbl>
    <w:p w:rsidR="00171287" w:rsidRPr="00C35512" w:rsidRDefault="00171287" w:rsidP="0017128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71287" w:rsidRDefault="00171287" w:rsidP="00171287">
      <w:pPr>
        <w:jc w:val="center"/>
        <w:rPr>
          <w:b/>
          <w:bCs/>
        </w:rPr>
      </w:pPr>
    </w:p>
    <w:p w:rsidR="00171287" w:rsidRDefault="00171287" w:rsidP="00171287">
      <w:pPr>
        <w:jc w:val="center"/>
        <w:rPr>
          <w:b/>
          <w:bCs/>
        </w:rPr>
      </w:pPr>
    </w:p>
    <w:p w:rsidR="00171287" w:rsidRDefault="00171287" w:rsidP="00171287">
      <w:pPr>
        <w:jc w:val="center"/>
        <w:rPr>
          <w:b/>
          <w:bCs/>
        </w:rPr>
      </w:pPr>
    </w:p>
    <w:p w:rsidR="00171287" w:rsidRDefault="00171287" w:rsidP="00171287">
      <w:pPr>
        <w:jc w:val="center"/>
        <w:rPr>
          <w:b/>
          <w:bCs/>
        </w:rPr>
      </w:pPr>
    </w:p>
    <w:p w:rsidR="00171287" w:rsidRDefault="00171287" w:rsidP="00171287">
      <w:pPr>
        <w:jc w:val="center"/>
        <w:rPr>
          <w:b/>
          <w:bCs/>
        </w:rPr>
      </w:pPr>
    </w:p>
    <w:p w:rsidR="00171287" w:rsidRDefault="00171287" w:rsidP="00171287">
      <w:pPr>
        <w:jc w:val="center"/>
        <w:rPr>
          <w:b/>
          <w:bCs/>
        </w:rPr>
      </w:pPr>
    </w:p>
    <w:p w:rsidR="00171287" w:rsidRDefault="00171287" w:rsidP="00171287">
      <w:pPr>
        <w:jc w:val="center"/>
        <w:rPr>
          <w:b/>
          <w:bCs/>
        </w:rPr>
      </w:pPr>
    </w:p>
    <w:p w:rsidR="00171287" w:rsidRDefault="00171287" w:rsidP="00171287">
      <w:pPr>
        <w:jc w:val="center"/>
        <w:rPr>
          <w:b/>
          <w:bCs/>
        </w:rPr>
      </w:pPr>
    </w:p>
    <w:p w:rsidR="00983F26" w:rsidRDefault="00983F26" w:rsidP="0017128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4DD1" w:rsidRDefault="00934DD1" w:rsidP="0017128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34DD1" w:rsidRDefault="00934DD1" w:rsidP="0017128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71287" w:rsidRPr="00AF5D22" w:rsidRDefault="00171287" w:rsidP="0017128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5D22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Самостоятельная работа №1</w:t>
      </w:r>
    </w:p>
    <w:p w:rsidR="00171287" w:rsidRPr="00AF5D22" w:rsidRDefault="00AF5D22" w:rsidP="000B60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ОПРЕДЕЛЕНИЕ НАПРАВЛЕНИ</w:t>
      </w:r>
      <w:r w:rsidR="00365EE3">
        <w:rPr>
          <w:rFonts w:ascii="Times New Roman" w:hAnsi="Times New Roman" w:cs="Times New Roman"/>
          <w:bCs/>
          <w:sz w:val="24"/>
          <w:szCs w:val="24"/>
        </w:rPr>
        <w:t>Я</w:t>
      </w:r>
      <w:r>
        <w:rPr>
          <w:rFonts w:ascii="Times New Roman" w:hAnsi="Times New Roman" w:cs="Times New Roman"/>
          <w:bCs/>
          <w:sz w:val="24"/>
          <w:szCs w:val="24"/>
        </w:rPr>
        <w:t xml:space="preserve"> РЕАКЦИЙ СВЯЗЕЙ ПО ТЕМЕ «С</w:t>
      </w:r>
      <w:r w:rsidR="000B6050">
        <w:rPr>
          <w:rFonts w:ascii="Times New Roman" w:hAnsi="Times New Roman" w:cs="Times New Roman"/>
          <w:bCs/>
          <w:sz w:val="24"/>
          <w:szCs w:val="24"/>
        </w:rPr>
        <w:t>ВЯЗИ И ИХ РЕАКЦИИ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</w:p>
    <w:p w:rsidR="00171287" w:rsidRPr="00AF5D22" w:rsidRDefault="00171287" w:rsidP="000B6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D22">
        <w:rPr>
          <w:rFonts w:ascii="Times New Roman" w:hAnsi="Times New Roman" w:cs="Times New Roman"/>
          <w:b/>
          <w:sz w:val="24"/>
          <w:szCs w:val="24"/>
        </w:rPr>
        <w:t>Количество часов, отводимое на ее выполнение</w:t>
      </w:r>
      <w:r w:rsidRPr="00AF5D22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111A0C">
        <w:rPr>
          <w:rFonts w:ascii="Times New Roman" w:hAnsi="Times New Roman" w:cs="Times New Roman"/>
          <w:i/>
          <w:sz w:val="24"/>
          <w:szCs w:val="24"/>
        </w:rPr>
        <w:t>1</w:t>
      </w:r>
      <w:r w:rsidRPr="00AF5D22">
        <w:rPr>
          <w:rFonts w:ascii="Times New Roman" w:hAnsi="Times New Roman" w:cs="Times New Roman"/>
          <w:sz w:val="24"/>
          <w:szCs w:val="24"/>
        </w:rPr>
        <w:t xml:space="preserve"> час.</w:t>
      </w:r>
    </w:p>
    <w:p w:rsidR="00171287" w:rsidRPr="00AF5D22" w:rsidRDefault="00171287" w:rsidP="000B6050">
      <w:pPr>
        <w:pStyle w:val="a5"/>
        <w:jc w:val="both"/>
        <w:rPr>
          <w:rFonts w:ascii="Times New Roman" w:hAnsi="Times New Roman"/>
          <w:i/>
          <w:sz w:val="24"/>
          <w:szCs w:val="24"/>
        </w:rPr>
      </w:pPr>
      <w:r w:rsidRPr="00AF5D22">
        <w:rPr>
          <w:rFonts w:ascii="Times New Roman" w:hAnsi="Times New Roman"/>
          <w:b/>
          <w:sz w:val="24"/>
          <w:szCs w:val="24"/>
        </w:rPr>
        <w:t>Цель самостоятельной работы:</w:t>
      </w:r>
      <w:r w:rsidRPr="00AF5D22">
        <w:rPr>
          <w:rFonts w:ascii="Times New Roman" w:hAnsi="Times New Roman"/>
          <w:sz w:val="24"/>
          <w:szCs w:val="24"/>
        </w:rPr>
        <w:t xml:space="preserve"> формирование умений </w:t>
      </w:r>
      <w:r w:rsidR="000B6050">
        <w:rPr>
          <w:rFonts w:ascii="Times New Roman" w:hAnsi="Times New Roman"/>
          <w:sz w:val="24"/>
          <w:szCs w:val="24"/>
        </w:rPr>
        <w:t>определять вид связи</w:t>
      </w:r>
      <w:r w:rsidR="00C40DFC">
        <w:rPr>
          <w:rFonts w:ascii="Times New Roman" w:hAnsi="Times New Roman"/>
          <w:sz w:val="24"/>
          <w:szCs w:val="24"/>
        </w:rPr>
        <w:t xml:space="preserve"> и направление реакции</w:t>
      </w:r>
      <w:r w:rsidR="000B6050">
        <w:rPr>
          <w:rFonts w:ascii="Times New Roman" w:hAnsi="Times New Roman"/>
          <w:sz w:val="24"/>
          <w:szCs w:val="24"/>
        </w:rPr>
        <w:t>.</w:t>
      </w:r>
      <w:r w:rsidRPr="00AF5D22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71287" w:rsidRPr="00AF5D22" w:rsidRDefault="00171287" w:rsidP="000B6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D22">
        <w:rPr>
          <w:rFonts w:ascii="Times New Roman" w:hAnsi="Times New Roman" w:cs="Times New Roman"/>
          <w:b/>
          <w:sz w:val="24"/>
          <w:szCs w:val="24"/>
        </w:rPr>
        <w:t>Рекомендуемая литература</w:t>
      </w:r>
      <w:r w:rsidRPr="00AF5D22">
        <w:rPr>
          <w:rFonts w:ascii="Times New Roman" w:hAnsi="Times New Roman" w:cs="Times New Roman"/>
          <w:sz w:val="24"/>
          <w:szCs w:val="24"/>
        </w:rPr>
        <w:t>:</w:t>
      </w:r>
    </w:p>
    <w:p w:rsidR="000B6050" w:rsidRPr="000B6050" w:rsidRDefault="000B6050" w:rsidP="000B6050">
      <w:pPr>
        <w:pStyle w:val="1"/>
        <w:numPr>
          <w:ilvl w:val="0"/>
          <w:numId w:val="2"/>
        </w:numPr>
        <w:rPr>
          <w:sz w:val="24"/>
          <w:szCs w:val="24"/>
        </w:rPr>
      </w:pPr>
      <w:proofErr w:type="spellStart"/>
      <w:r w:rsidRPr="000B6050">
        <w:rPr>
          <w:sz w:val="24"/>
          <w:szCs w:val="24"/>
        </w:rPr>
        <w:t>Вереина</w:t>
      </w:r>
      <w:proofErr w:type="spellEnd"/>
      <w:r w:rsidRPr="000B6050">
        <w:rPr>
          <w:sz w:val="24"/>
          <w:szCs w:val="24"/>
        </w:rPr>
        <w:t xml:space="preserve"> Л.А. Техническая механика: учебник: для учреждений сред. проф. образования/Л.И. </w:t>
      </w:r>
      <w:proofErr w:type="spellStart"/>
      <w:r w:rsidRPr="000B6050">
        <w:rPr>
          <w:sz w:val="24"/>
          <w:szCs w:val="24"/>
        </w:rPr>
        <w:t>Вереина</w:t>
      </w:r>
      <w:proofErr w:type="spellEnd"/>
      <w:r w:rsidRPr="000B6050">
        <w:rPr>
          <w:sz w:val="24"/>
          <w:szCs w:val="24"/>
        </w:rPr>
        <w:t>. 11 –е изд</w:t>
      </w:r>
      <w:proofErr w:type="gramStart"/>
      <w:r w:rsidRPr="000B6050">
        <w:rPr>
          <w:sz w:val="24"/>
          <w:szCs w:val="24"/>
        </w:rPr>
        <w:t>.с</w:t>
      </w:r>
      <w:proofErr w:type="gramEnd"/>
      <w:r w:rsidRPr="000B6050">
        <w:rPr>
          <w:sz w:val="24"/>
          <w:szCs w:val="24"/>
        </w:rPr>
        <w:t>тер. – М: Академия, 2015.-224с.</w:t>
      </w:r>
    </w:p>
    <w:p w:rsidR="000B6050" w:rsidRPr="000B6050" w:rsidRDefault="000B6050" w:rsidP="000B6050">
      <w:pPr>
        <w:pStyle w:val="1"/>
        <w:numPr>
          <w:ilvl w:val="0"/>
          <w:numId w:val="2"/>
        </w:numPr>
        <w:rPr>
          <w:sz w:val="24"/>
          <w:szCs w:val="24"/>
        </w:rPr>
      </w:pPr>
      <w:r w:rsidRPr="000B6050">
        <w:rPr>
          <w:sz w:val="24"/>
          <w:szCs w:val="24"/>
        </w:rPr>
        <w:t>Опарин И.С. Основы технической механики: учебник для студ. проф. образования/ И.С. Опарин. -5-е изд</w:t>
      </w:r>
      <w:proofErr w:type="gramStart"/>
      <w:r w:rsidRPr="000B6050">
        <w:rPr>
          <w:sz w:val="24"/>
          <w:szCs w:val="24"/>
        </w:rPr>
        <w:t>.с</w:t>
      </w:r>
      <w:proofErr w:type="gramEnd"/>
      <w:r w:rsidRPr="000B6050">
        <w:rPr>
          <w:sz w:val="24"/>
          <w:szCs w:val="24"/>
        </w:rPr>
        <w:t>тер. – М.: Академия, 2014.</w:t>
      </w:r>
    </w:p>
    <w:p w:rsidR="000B6050" w:rsidRPr="000B6050" w:rsidRDefault="000B6050" w:rsidP="000B60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050"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</w:p>
    <w:p w:rsidR="000B6050" w:rsidRPr="000B6050" w:rsidRDefault="000B6050" w:rsidP="000B60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050">
        <w:rPr>
          <w:rFonts w:ascii="Times New Roman" w:hAnsi="Times New Roman" w:cs="Times New Roman"/>
          <w:sz w:val="24"/>
          <w:szCs w:val="24"/>
        </w:rPr>
        <w:t>Определить</w:t>
      </w:r>
      <w:r>
        <w:rPr>
          <w:rFonts w:ascii="Times New Roman" w:hAnsi="Times New Roman" w:cs="Times New Roman"/>
          <w:sz w:val="24"/>
          <w:szCs w:val="24"/>
        </w:rPr>
        <w:t xml:space="preserve"> вид связи</w:t>
      </w:r>
      <w:r w:rsidR="00983F26">
        <w:rPr>
          <w:rFonts w:ascii="Times New Roman" w:hAnsi="Times New Roman" w:cs="Times New Roman"/>
          <w:sz w:val="24"/>
          <w:szCs w:val="24"/>
        </w:rPr>
        <w:t>, направление реакции</w:t>
      </w:r>
      <w:r>
        <w:rPr>
          <w:rFonts w:ascii="Times New Roman" w:hAnsi="Times New Roman" w:cs="Times New Roman"/>
          <w:sz w:val="24"/>
          <w:szCs w:val="24"/>
        </w:rPr>
        <w:t xml:space="preserve"> на любых 5</w:t>
      </w:r>
      <w:r w:rsidR="00C40DFC">
        <w:rPr>
          <w:rFonts w:ascii="Times New Roman" w:hAnsi="Times New Roman" w:cs="Times New Roman"/>
          <w:sz w:val="24"/>
          <w:szCs w:val="24"/>
        </w:rPr>
        <w:t>-и</w:t>
      </w:r>
      <w:r>
        <w:rPr>
          <w:rFonts w:ascii="Times New Roman" w:hAnsi="Times New Roman" w:cs="Times New Roman"/>
          <w:sz w:val="24"/>
          <w:szCs w:val="24"/>
        </w:rPr>
        <w:t xml:space="preserve"> рисунках, представленных ниже.</w:t>
      </w:r>
    </w:p>
    <w:p w:rsidR="00E416DF" w:rsidRDefault="00E416DF" w:rsidP="000B60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16DF" w:rsidRDefault="00983F26" w:rsidP="00C40D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3F2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33498" cy="6088380"/>
            <wp:effectExtent l="19050" t="0" r="0" b="0"/>
            <wp:docPr id="8" name="Рисунок 23" descr="http://shkolnie.ru/pars_docs/refs/89/88388/88388_html_e0817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shkolnie.ru/pars_docs/refs/89/88388/88388_html_e0817c7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5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598" cy="609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6DF" w:rsidRDefault="00E416DF" w:rsidP="000B60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6050" w:rsidRPr="000B6050" w:rsidRDefault="000B6050" w:rsidP="000B60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6050">
        <w:rPr>
          <w:rFonts w:ascii="Times New Roman" w:hAnsi="Times New Roman" w:cs="Times New Roman"/>
          <w:b/>
          <w:sz w:val="24"/>
          <w:szCs w:val="24"/>
        </w:rPr>
        <w:t>Инструкция по выполнению самостоятельной работы:</w:t>
      </w:r>
    </w:p>
    <w:p w:rsidR="000B6050" w:rsidRPr="000B6050" w:rsidRDefault="00983F26" w:rsidP="000B6050">
      <w:pPr>
        <w:numPr>
          <w:ilvl w:val="0"/>
          <w:numId w:val="3"/>
        </w:numPr>
        <w:autoSpaceDE w:val="0"/>
        <w:spacing w:after="0" w:line="240" w:lineRule="auto"/>
        <w:ind w:left="0" w:firstLine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Вычертить рисунок с помощью карандаша и линейки</w:t>
      </w:r>
      <w:r w:rsidR="00365EE3">
        <w:rPr>
          <w:rFonts w:ascii="Times New Roman" w:hAnsi="Times New Roman" w:cs="Times New Roman"/>
          <w:noProof/>
          <w:sz w:val="24"/>
          <w:szCs w:val="24"/>
        </w:rPr>
        <w:t>, подписать № рисунка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B6050" w:rsidRPr="000B6050" w:rsidRDefault="00983F26" w:rsidP="000B6050">
      <w:pPr>
        <w:numPr>
          <w:ilvl w:val="0"/>
          <w:numId w:val="3"/>
        </w:numPr>
        <w:autoSpaceDE w:val="0"/>
        <w:spacing w:after="0" w:line="240" w:lineRule="auto"/>
        <w:ind w:left="0" w:firstLine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На рисунке обозначить направление реакции авторучкой</w:t>
      </w:r>
      <w:r w:rsidR="00C40DFC">
        <w:rPr>
          <w:rFonts w:ascii="Times New Roman" w:hAnsi="Times New Roman" w:cs="Times New Roman"/>
          <w:noProof/>
          <w:sz w:val="24"/>
          <w:szCs w:val="24"/>
        </w:rPr>
        <w:t xml:space="preserve">, обозначить </w:t>
      </w:r>
      <w:r w:rsidR="00C40DFC">
        <w:rPr>
          <w:rFonts w:ascii="Times New Roman" w:hAnsi="Times New Roman" w:cs="Times New Roman"/>
          <w:noProof/>
          <w:sz w:val="24"/>
          <w:szCs w:val="24"/>
          <w:lang w:val="en-US"/>
        </w:rPr>
        <w:t>R</w:t>
      </w:r>
      <w:r w:rsidR="00C40DFC">
        <w:rPr>
          <w:rFonts w:ascii="Times New Roman" w:hAnsi="Times New Roman" w:cs="Times New Roman"/>
          <w:noProof/>
          <w:sz w:val="24"/>
          <w:szCs w:val="24"/>
          <w:vertAlign w:val="subscript"/>
        </w:rPr>
        <w:t>1</w:t>
      </w:r>
      <w:r w:rsidR="00C40DFC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C40DFC">
        <w:rPr>
          <w:rFonts w:ascii="Times New Roman" w:hAnsi="Times New Roman" w:cs="Times New Roman"/>
          <w:noProof/>
          <w:sz w:val="24"/>
          <w:szCs w:val="24"/>
          <w:lang w:val="en-US"/>
        </w:rPr>
        <w:t>R</w:t>
      </w:r>
      <w:r w:rsidR="00C40DFC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="00C40DFC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C40DFC">
        <w:rPr>
          <w:rFonts w:ascii="Times New Roman" w:hAnsi="Times New Roman" w:cs="Times New Roman"/>
          <w:noProof/>
          <w:sz w:val="24"/>
          <w:szCs w:val="24"/>
          <w:lang w:val="en-US"/>
        </w:rPr>
        <w:t>R</w:t>
      </w:r>
      <w:r w:rsidR="00C40DFC">
        <w:rPr>
          <w:rFonts w:ascii="Times New Roman" w:hAnsi="Times New Roman" w:cs="Times New Roman"/>
          <w:noProof/>
          <w:sz w:val="24"/>
          <w:szCs w:val="24"/>
          <w:vertAlign w:val="subscript"/>
        </w:rPr>
        <w:t>3</w:t>
      </w:r>
      <w:r w:rsidR="00C40DFC">
        <w:rPr>
          <w:rFonts w:ascii="Times New Roman" w:hAnsi="Times New Roman" w:cs="Times New Roman"/>
          <w:noProof/>
          <w:sz w:val="24"/>
          <w:szCs w:val="24"/>
        </w:rPr>
        <w:t>,…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B6050" w:rsidRPr="000B6050" w:rsidRDefault="00365EE3" w:rsidP="000B6050">
      <w:pPr>
        <w:numPr>
          <w:ilvl w:val="0"/>
          <w:numId w:val="3"/>
        </w:numPr>
        <w:autoSpaceDE w:val="0"/>
        <w:spacing w:after="0" w:line="240" w:lineRule="auto"/>
        <w:ind w:left="0" w:firstLine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Рядом с рисунком о</w:t>
      </w:r>
      <w:r w:rsidR="00983F26">
        <w:rPr>
          <w:rFonts w:ascii="Times New Roman" w:hAnsi="Times New Roman" w:cs="Times New Roman"/>
          <w:noProof/>
          <w:sz w:val="24"/>
          <w:szCs w:val="24"/>
        </w:rPr>
        <w:t>писать вид(ы) связ</w:t>
      </w:r>
      <w:r>
        <w:rPr>
          <w:rFonts w:ascii="Times New Roman" w:hAnsi="Times New Roman" w:cs="Times New Roman"/>
          <w:noProof/>
          <w:sz w:val="24"/>
          <w:szCs w:val="24"/>
        </w:rPr>
        <w:t>и (</w:t>
      </w:r>
      <w:r w:rsidR="00983F26">
        <w:rPr>
          <w:rFonts w:ascii="Times New Roman" w:hAnsi="Times New Roman" w:cs="Times New Roman"/>
          <w:noProof/>
          <w:sz w:val="24"/>
          <w:szCs w:val="24"/>
        </w:rPr>
        <w:t>ей</w:t>
      </w:r>
      <w:r>
        <w:rPr>
          <w:rFonts w:ascii="Times New Roman" w:hAnsi="Times New Roman" w:cs="Times New Roman"/>
          <w:noProof/>
          <w:sz w:val="24"/>
          <w:szCs w:val="24"/>
        </w:rPr>
        <w:t>)</w:t>
      </w:r>
      <w:r w:rsidR="000B6050" w:rsidRPr="000B6050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B6050" w:rsidRPr="000B6050" w:rsidRDefault="000B6050" w:rsidP="000B605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6050">
        <w:rPr>
          <w:rFonts w:ascii="Times New Roman" w:hAnsi="Times New Roman" w:cs="Times New Roman"/>
          <w:b/>
          <w:sz w:val="24"/>
          <w:szCs w:val="24"/>
        </w:rPr>
        <w:lastRenderedPageBreak/>
        <w:t>Требования к содержанию  и порядку оформления  работы:</w:t>
      </w:r>
    </w:p>
    <w:p w:rsidR="000B6050" w:rsidRPr="000B6050" w:rsidRDefault="000B6050" w:rsidP="000B6050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B6050">
        <w:rPr>
          <w:rFonts w:ascii="Times New Roman" w:hAnsi="Times New Roman" w:cs="Times New Roman"/>
          <w:sz w:val="24"/>
          <w:szCs w:val="24"/>
        </w:rPr>
        <w:t>Работа оформляется на двойном тетрадном листе.</w:t>
      </w:r>
    </w:p>
    <w:p w:rsidR="000B6050" w:rsidRPr="000B6050" w:rsidRDefault="000B6050" w:rsidP="000B6050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B6050">
        <w:rPr>
          <w:rFonts w:ascii="Times New Roman" w:hAnsi="Times New Roman" w:cs="Times New Roman"/>
          <w:sz w:val="24"/>
          <w:szCs w:val="24"/>
        </w:rPr>
        <w:t>На титульной странице подписывается № самостоятельной работы, ее наименование, название дисциплины, № группы и Ф.И.О. студента.</w:t>
      </w:r>
    </w:p>
    <w:p w:rsidR="000B6050" w:rsidRPr="000B6050" w:rsidRDefault="000B6050" w:rsidP="000B6050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0B6050">
        <w:rPr>
          <w:rFonts w:ascii="Times New Roman" w:hAnsi="Times New Roman" w:cs="Times New Roman"/>
          <w:sz w:val="24"/>
          <w:szCs w:val="24"/>
        </w:rPr>
        <w:t>Внутри двойного листа выполняется работа, согласно инструкции.</w:t>
      </w:r>
    </w:p>
    <w:p w:rsidR="000B6050" w:rsidRPr="00E416DF" w:rsidRDefault="000B6050" w:rsidP="00365E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16DF">
        <w:rPr>
          <w:rFonts w:ascii="Times New Roman" w:hAnsi="Times New Roman" w:cs="Times New Roman"/>
          <w:b/>
          <w:sz w:val="24"/>
          <w:szCs w:val="24"/>
        </w:rPr>
        <w:t>Критерии оценки:</w:t>
      </w:r>
    </w:p>
    <w:p w:rsidR="000B6050" w:rsidRPr="00E416DF" w:rsidRDefault="000B6050" w:rsidP="00365EE3">
      <w:pPr>
        <w:keepLines/>
        <w:widowControl w:val="0"/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16DF">
        <w:rPr>
          <w:rFonts w:ascii="Times New Roman" w:hAnsi="Times New Roman" w:cs="Times New Roman"/>
          <w:sz w:val="24"/>
          <w:szCs w:val="24"/>
        </w:rPr>
        <w:t>За  верное</w:t>
      </w:r>
      <w:r w:rsidR="00365EE3">
        <w:rPr>
          <w:rFonts w:ascii="Times New Roman" w:hAnsi="Times New Roman" w:cs="Times New Roman"/>
          <w:sz w:val="24"/>
          <w:szCs w:val="24"/>
        </w:rPr>
        <w:t xml:space="preserve"> обозначение направления реакций, описание вида связи, хорошо оформлен</w:t>
      </w:r>
      <w:r w:rsidR="00B71242">
        <w:rPr>
          <w:rFonts w:ascii="Times New Roman" w:hAnsi="Times New Roman" w:cs="Times New Roman"/>
          <w:sz w:val="24"/>
          <w:szCs w:val="24"/>
        </w:rPr>
        <w:t>ной</w:t>
      </w:r>
      <w:r w:rsidR="00365EE3">
        <w:rPr>
          <w:rFonts w:ascii="Times New Roman" w:hAnsi="Times New Roman" w:cs="Times New Roman"/>
          <w:sz w:val="24"/>
          <w:szCs w:val="24"/>
        </w:rPr>
        <w:t xml:space="preserve"> </w:t>
      </w:r>
      <w:r w:rsidRPr="00E416DF">
        <w:rPr>
          <w:rFonts w:ascii="Times New Roman" w:hAnsi="Times New Roman" w:cs="Times New Roman"/>
          <w:sz w:val="24"/>
          <w:szCs w:val="24"/>
        </w:rPr>
        <w:t xml:space="preserve"> </w:t>
      </w:r>
      <w:r w:rsidR="00365EE3">
        <w:rPr>
          <w:rFonts w:ascii="Times New Roman" w:hAnsi="Times New Roman" w:cs="Times New Roman"/>
          <w:sz w:val="24"/>
          <w:szCs w:val="24"/>
        </w:rPr>
        <w:t>графическ</w:t>
      </w:r>
      <w:r w:rsidR="00B71242">
        <w:rPr>
          <w:rFonts w:ascii="Times New Roman" w:hAnsi="Times New Roman" w:cs="Times New Roman"/>
          <w:sz w:val="24"/>
          <w:szCs w:val="24"/>
        </w:rPr>
        <w:t>ой</w:t>
      </w:r>
      <w:r w:rsidR="00365EE3">
        <w:rPr>
          <w:rFonts w:ascii="Times New Roman" w:hAnsi="Times New Roman" w:cs="Times New Roman"/>
          <w:sz w:val="24"/>
          <w:szCs w:val="24"/>
        </w:rPr>
        <w:t xml:space="preserve"> част</w:t>
      </w:r>
      <w:r w:rsidR="00B71242">
        <w:rPr>
          <w:rFonts w:ascii="Times New Roman" w:hAnsi="Times New Roman" w:cs="Times New Roman"/>
          <w:sz w:val="24"/>
          <w:szCs w:val="24"/>
        </w:rPr>
        <w:t>и</w:t>
      </w:r>
      <w:r w:rsidR="00365EE3">
        <w:rPr>
          <w:rFonts w:ascii="Times New Roman" w:hAnsi="Times New Roman" w:cs="Times New Roman"/>
          <w:sz w:val="24"/>
          <w:szCs w:val="24"/>
        </w:rPr>
        <w:t xml:space="preserve"> </w:t>
      </w:r>
      <w:r w:rsidRPr="00E416DF">
        <w:rPr>
          <w:rFonts w:ascii="Times New Roman" w:hAnsi="Times New Roman" w:cs="Times New Roman"/>
          <w:sz w:val="24"/>
          <w:szCs w:val="24"/>
        </w:rPr>
        <w:t xml:space="preserve"> выставляется положительная оценка – 5 баллов.</w:t>
      </w:r>
    </w:p>
    <w:p w:rsidR="000B6050" w:rsidRPr="00E416DF" w:rsidRDefault="000B6050" w:rsidP="00365EE3">
      <w:pPr>
        <w:keepLines/>
        <w:widowControl w:val="0"/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16DF">
        <w:rPr>
          <w:rFonts w:ascii="Times New Roman" w:hAnsi="Times New Roman" w:cs="Times New Roman"/>
          <w:sz w:val="24"/>
          <w:szCs w:val="24"/>
        </w:rPr>
        <w:t xml:space="preserve">Если </w:t>
      </w:r>
      <w:r w:rsidR="00365EE3" w:rsidRPr="00E416DF">
        <w:rPr>
          <w:rFonts w:ascii="Times New Roman" w:hAnsi="Times New Roman" w:cs="Times New Roman"/>
          <w:sz w:val="24"/>
          <w:szCs w:val="24"/>
        </w:rPr>
        <w:t>верное</w:t>
      </w:r>
      <w:r w:rsidR="00365EE3">
        <w:rPr>
          <w:rFonts w:ascii="Times New Roman" w:hAnsi="Times New Roman" w:cs="Times New Roman"/>
          <w:sz w:val="24"/>
          <w:szCs w:val="24"/>
        </w:rPr>
        <w:t xml:space="preserve"> обозначение направления реакций, описание вида связи</w:t>
      </w:r>
      <w:r w:rsidR="00365EE3" w:rsidRPr="00E416DF">
        <w:rPr>
          <w:rFonts w:ascii="Times New Roman" w:hAnsi="Times New Roman" w:cs="Times New Roman"/>
          <w:sz w:val="24"/>
          <w:szCs w:val="24"/>
        </w:rPr>
        <w:t xml:space="preserve"> </w:t>
      </w:r>
      <w:r w:rsidRPr="00E416DF">
        <w:rPr>
          <w:rFonts w:ascii="Times New Roman" w:hAnsi="Times New Roman" w:cs="Times New Roman"/>
          <w:sz w:val="24"/>
          <w:szCs w:val="24"/>
        </w:rPr>
        <w:t>и</w:t>
      </w:r>
      <w:r w:rsidR="00365EE3">
        <w:rPr>
          <w:rFonts w:ascii="Times New Roman" w:hAnsi="Times New Roman" w:cs="Times New Roman"/>
          <w:sz w:val="24"/>
          <w:szCs w:val="24"/>
        </w:rPr>
        <w:t xml:space="preserve"> с замечаниями выполнена графическая часть</w:t>
      </w:r>
      <w:r w:rsidRPr="00E416DF">
        <w:rPr>
          <w:rFonts w:ascii="Times New Roman" w:hAnsi="Times New Roman" w:cs="Times New Roman"/>
          <w:sz w:val="24"/>
          <w:szCs w:val="24"/>
        </w:rPr>
        <w:t xml:space="preserve">  – выставляется оценка 4 балла.</w:t>
      </w:r>
    </w:p>
    <w:p w:rsidR="000B6050" w:rsidRPr="00E416DF" w:rsidRDefault="000B6050" w:rsidP="00365EE3">
      <w:pPr>
        <w:keepLines/>
        <w:widowControl w:val="0"/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16DF">
        <w:rPr>
          <w:rFonts w:ascii="Times New Roman" w:hAnsi="Times New Roman" w:cs="Times New Roman"/>
          <w:sz w:val="24"/>
          <w:szCs w:val="24"/>
        </w:rPr>
        <w:t xml:space="preserve">Если </w:t>
      </w:r>
      <w:r w:rsidR="00365EE3" w:rsidRPr="00E416DF">
        <w:rPr>
          <w:rFonts w:ascii="Times New Roman" w:hAnsi="Times New Roman" w:cs="Times New Roman"/>
          <w:sz w:val="24"/>
          <w:szCs w:val="24"/>
        </w:rPr>
        <w:t>верное</w:t>
      </w:r>
      <w:r w:rsidR="00365EE3">
        <w:rPr>
          <w:rFonts w:ascii="Times New Roman" w:hAnsi="Times New Roman" w:cs="Times New Roman"/>
          <w:sz w:val="24"/>
          <w:szCs w:val="24"/>
        </w:rPr>
        <w:t xml:space="preserve"> обозначение направления реакций, не все описаны вида связи</w:t>
      </w:r>
      <w:r w:rsidR="00365EE3" w:rsidRPr="00E416DF">
        <w:rPr>
          <w:rFonts w:ascii="Times New Roman" w:hAnsi="Times New Roman" w:cs="Times New Roman"/>
          <w:sz w:val="24"/>
          <w:szCs w:val="24"/>
        </w:rPr>
        <w:t xml:space="preserve"> и</w:t>
      </w:r>
      <w:r w:rsidR="00365EE3">
        <w:rPr>
          <w:rFonts w:ascii="Times New Roman" w:hAnsi="Times New Roman" w:cs="Times New Roman"/>
          <w:sz w:val="24"/>
          <w:szCs w:val="24"/>
        </w:rPr>
        <w:t xml:space="preserve"> с замечаниями выполнена графическая часть</w:t>
      </w:r>
      <w:r w:rsidR="00111A0C">
        <w:rPr>
          <w:rFonts w:ascii="Times New Roman" w:hAnsi="Times New Roman" w:cs="Times New Roman"/>
          <w:sz w:val="24"/>
          <w:szCs w:val="24"/>
        </w:rPr>
        <w:t>-</w:t>
      </w:r>
      <w:r w:rsidR="00365EE3" w:rsidRPr="00E416DF">
        <w:rPr>
          <w:rFonts w:ascii="Times New Roman" w:hAnsi="Times New Roman" w:cs="Times New Roman"/>
          <w:sz w:val="24"/>
          <w:szCs w:val="24"/>
        </w:rPr>
        <w:t xml:space="preserve"> </w:t>
      </w:r>
      <w:r w:rsidRPr="00E416DF">
        <w:rPr>
          <w:rFonts w:ascii="Times New Roman" w:hAnsi="Times New Roman" w:cs="Times New Roman"/>
          <w:sz w:val="24"/>
          <w:szCs w:val="24"/>
        </w:rPr>
        <w:t>оценка 3 балла</w:t>
      </w:r>
    </w:p>
    <w:p w:rsidR="000B6050" w:rsidRPr="00E416DF" w:rsidRDefault="000B6050" w:rsidP="00365EE3">
      <w:pPr>
        <w:keepLines/>
        <w:widowControl w:val="0"/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16DF">
        <w:rPr>
          <w:rFonts w:ascii="Times New Roman" w:hAnsi="Times New Roman" w:cs="Times New Roman"/>
          <w:sz w:val="24"/>
          <w:szCs w:val="24"/>
        </w:rPr>
        <w:t xml:space="preserve">За  неверное </w:t>
      </w:r>
      <w:r w:rsidR="00365EE3">
        <w:rPr>
          <w:rFonts w:ascii="Times New Roman" w:hAnsi="Times New Roman" w:cs="Times New Roman"/>
          <w:sz w:val="24"/>
          <w:szCs w:val="24"/>
        </w:rPr>
        <w:t>обозначение направления реакций, не описаны вида связи</w:t>
      </w:r>
      <w:r w:rsidR="00365EE3" w:rsidRPr="00E416DF">
        <w:rPr>
          <w:rFonts w:ascii="Times New Roman" w:hAnsi="Times New Roman" w:cs="Times New Roman"/>
          <w:sz w:val="24"/>
          <w:szCs w:val="24"/>
        </w:rPr>
        <w:t xml:space="preserve"> и</w:t>
      </w:r>
      <w:r w:rsidR="00365EE3">
        <w:rPr>
          <w:rFonts w:ascii="Times New Roman" w:hAnsi="Times New Roman" w:cs="Times New Roman"/>
          <w:sz w:val="24"/>
          <w:szCs w:val="24"/>
        </w:rPr>
        <w:t xml:space="preserve"> с замечаниями выполнена графическая часть </w:t>
      </w:r>
      <w:r w:rsidRPr="00E416DF">
        <w:rPr>
          <w:rFonts w:ascii="Times New Roman" w:hAnsi="Times New Roman" w:cs="Times New Roman"/>
          <w:sz w:val="24"/>
          <w:szCs w:val="24"/>
        </w:rPr>
        <w:t>отрицательная оценка – 2 балла.</w:t>
      </w:r>
    </w:p>
    <w:p w:rsidR="000B6050" w:rsidRPr="00E416DF" w:rsidRDefault="000B6050" w:rsidP="000B6050">
      <w:pPr>
        <w:keepLines/>
        <w:widowControl w:val="0"/>
        <w:suppressLineNumbers/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5EE3" w:rsidRPr="00AF5D22" w:rsidRDefault="00365EE3" w:rsidP="00365E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5D22">
        <w:rPr>
          <w:rFonts w:ascii="Times New Roman" w:hAnsi="Times New Roman" w:cs="Times New Roman"/>
          <w:b/>
          <w:bCs/>
          <w:sz w:val="24"/>
          <w:szCs w:val="24"/>
        </w:rPr>
        <w:t>Самостоятельная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:rsidR="00365EE3" w:rsidRPr="00AF5D22" w:rsidRDefault="00365EE3" w:rsidP="00365E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ОПРЕДЕЛЕНИЕ НАПРАВЛЕНИЯ И ВЕЛИЧИНЫ РЕАКЦИЙ СВЯЗЕЙ ПО ТЕМЕ «ПЛОСКАЯ СИСТЕМА ПРОИЗВОЛЬНО-РАСПОЛОЖЕННЫХ СИЛ»</w:t>
      </w:r>
    </w:p>
    <w:p w:rsidR="00365EE3" w:rsidRPr="00AF5D22" w:rsidRDefault="00365EE3" w:rsidP="00365E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D22">
        <w:rPr>
          <w:rFonts w:ascii="Times New Roman" w:hAnsi="Times New Roman" w:cs="Times New Roman"/>
          <w:b/>
          <w:sz w:val="24"/>
          <w:szCs w:val="24"/>
        </w:rPr>
        <w:t>Количество часов, отводимое на ее выполнение</w:t>
      </w:r>
      <w:r w:rsidRPr="00AF5D22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111A0C">
        <w:rPr>
          <w:rFonts w:ascii="Times New Roman" w:hAnsi="Times New Roman" w:cs="Times New Roman"/>
          <w:i/>
          <w:sz w:val="24"/>
          <w:szCs w:val="24"/>
        </w:rPr>
        <w:t>3</w:t>
      </w:r>
      <w:r w:rsidRPr="00AF5D22">
        <w:rPr>
          <w:rFonts w:ascii="Times New Roman" w:hAnsi="Times New Roman" w:cs="Times New Roman"/>
          <w:sz w:val="24"/>
          <w:szCs w:val="24"/>
        </w:rPr>
        <w:t xml:space="preserve"> час</w:t>
      </w:r>
      <w:r w:rsidR="00111A0C">
        <w:rPr>
          <w:rFonts w:ascii="Times New Roman" w:hAnsi="Times New Roman" w:cs="Times New Roman"/>
          <w:sz w:val="24"/>
          <w:szCs w:val="24"/>
        </w:rPr>
        <w:t>а</w:t>
      </w:r>
      <w:r w:rsidRPr="00AF5D22">
        <w:rPr>
          <w:rFonts w:ascii="Times New Roman" w:hAnsi="Times New Roman" w:cs="Times New Roman"/>
          <w:sz w:val="24"/>
          <w:szCs w:val="24"/>
        </w:rPr>
        <w:t>.</w:t>
      </w:r>
    </w:p>
    <w:p w:rsidR="00365EE3" w:rsidRPr="00AF5D22" w:rsidRDefault="00365EE3" w:rsidP="00365EE3">
      <w:pPr>
        <w:pStyle w:val="a5"/>
        <w:jc w:val="both"/>
        <w:rPr>
          <w:rFonts w:ascii="Times New Roman" w:hAnsi="Times New Roman"/>
          <w:i/>
          <w:sz w:val="24"/>
          <w:szCs w:val="24"/>
        </w:rPr>
      </w:pPr>
      <w:r w:rsidRPr="00AF5D22">
        <w:rPr>
          <w:rFonts w:ascii="Times New Roman" w:hAnsi="Times New Roman"/>
          <w:b/>
          <w:sz w:val="24"/>
          <w:szCs w:val="24"/>
        </w:rPr>
        <w:t>Цель самостоятельной работы:</w:t>
      </w:r>
      <w:r w:rsidRPr="00AF5D22">
        <w:rPr>
          <w:rFonts w:ascii="Times New Roman" w:hAnsi="Times New Roman"/>
          <w:sz w:val="24"/>
          <w:szCs w:val="24"/>
        </w:rPr>
        <w:t xml:space="preserve"> формирование умений </w:t>
      </w:r>
      <w:r>
        <w:rPr>
          <w:rFonts w:ascii="Times New Roman" w:hAnsi="Times New Roman"/>
          <w:sz w:val="24"/>
          <w:szCs w:val="24"/>
        </w:rPr>
        <w:t>определять направление и величину реакции.</w:t>
      </w:r>
      <w:r w:rsidRPr="00AF5D22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65EE3" w:rsidRPr="00AF5D22" w:rsidRDefault="00365EE3" w:rsidP="00365E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D22">
        <w:rPr>
          <w:rFonts w:ascii="Times New Roman" w:hAnsi="Times New Roman" w:cs="Times New Roman"/>
          <w:b/>
          <w:sz w:val="24"/>
          <w:szCs w:val="24"/>
        </w:rPr>
        <w:t>Рекомендуемая литература</w:t>
      </w:r>
      <w:r w:rsidRPr="00AF5D22">
        <w:rPr>
          <w:rFonts w:ascii="Times New Roman" w:hAnsi="Times New Roman" w:cs="Times New Roman"/>
          <w:sz w:val="24"/>
          <w:szCs w:val="24"/>
        </w:rPr>
        <w:t>:</w:t>
      </w:r>
    </w:p>
    <w:p w:rsidR="00365EE3" w:rsidRPr="000B6050" w:rsidRDefault="00365EE3" w:rsidP="00365EE3">
      <w:pPr>
        <w:pStyle w:val="1"/>
        <w:numPr>
          <w:ilvl w:val="0"/>
          <w:numId w:val="5"/>
        </w:numPr>
        <w:rPr>
          <w:sz w:val="24"/>
          <w:szCs w:val="24"/>
        </w:rPr>
      </w:pPr>
      <w:proofErr w:type="spellStart"/>
      <w:r w:rsidRPr="000B6050">
        <w:rPr>
          <w:sz w:val="24"/>
          <w:szCs w:val="24"/>
        </w:rPr>
        <w:t>Вереина</w:t>
      </w:r>
      <w:proofErr w:type="spellEnd"/>
      <w:r w:rsidRPr="000B6050">
        <w:rPr>
          <w:sz w:val="24"/>
          <w:szCs w:val="24"/>
        </w:rPr>
        <w:t xml:space="preserve"> Л.А. Техническая механика: учебник: для учреждений сред. проф. образования/Л.И. </w:t>
      </w:r>
      <w:proofErr w:type="spellStart"/>
      <w:r w:rsidRPr="000B6050">
        <w:rPr>
          <w:sz w:val="24"/>
          <w:szCs w:val="24"/>
        </w:rPr>
        <w:t>Вереина</w:t>
      </w:r>
      <w:proofErr w:type="spellEnd"/>
      <w:r w:rsidRPr="000B6050">
        <w:rPr>
          <w:sz w:val="24"/>
          <w:szCs w:val="24"/>
        </w:rPr>
        <w:t>. 11 –е изд</w:t>
      </w:r>
      <w:proofErr w:type="gramStart"/>
      <w:r w:rsidRPr="000B6050">
        <w:rPr>
          <w:sz w:val="24"/>
          <w:szCs w:val="24"/>
        </w:rPr>
        <w:t>.с</w:t>
      </w:r>
      <w:proofErr w:type="gramEnd"/>
      <w:r w:rsidRPr="000B6050">
        <w:rPr>
          <w:sz w:val="24"/>
          <w:szCs w:val="24"/>
        </w:rPr>
        <w:t>тер. – М: Академия, 2015.-224с.</w:t>
      </w:r>
    </w:p>
    <w:p w:rsidR="00365EE3" w:rsidRPr="000B6050" w:rsidRDefault="00365EE3" w:rsidP="00365EE3">
      <w:pPr>
        <w:pStyle w:val="1"/>
        <w:numPr>
          <w:ilvl w:val="0"/>
          <w:numId w:val="5"/>
        </w:numPr>
        <w:rPr>
          <w:sz w:val="24"/>
          <w:szCs w:val="24"/>
        </w:rPr>
      </w:pPr>
      <w:r w:rsidRPr="000B6050">
        <w:rPr>
          <w:sz w:val="24"/>
          <w:szCs w:val="24"/>
        </w:rPr>
        <w:t>Опарин И.С. Основы технической механики: учебник для студ. проф. образования/ И.С. Опарин. -5-е изд</w:t>
      </w:r>
      <w:proofErr w:type="gramStart"/>
      <w:r w:rsidRPr="000B6050">
        <w:rPr>
          <w:sz w:val="24"/>
          <w:szCs w:val="24"/>
        </w:rPr>
        <w:t>.с</w:t>
      </w:r>
      <w:proofErr w:type="gramEnd"/>
      <w:r w:rsidRPr="000B6050">
        <w:rPr>
          <w:sz w:val="24"/>
          <w:szCs w:val="24"/>
        </w:rPr>
        <w:t>тер. – М.: Академия, 2014.</w:t>
      </w:r>
    </w:p>
    <w:p w:rsidR="00365EE3" w:rsidRPr="000B6050" w:rsidRDefault="00365EE3" w:rsidP="00365E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050"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</w:p>
    <w:p w:rsidR="000B6050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938703</wp:posOffset>
            </wp:positionH>
            <wp:positionV relativeFrom="paragraph">
              <wp:posOffset>519891</wp:posOffset>
            </wp:positionV>
            <wp:extent cx="3397244" cy="4519013"/>
            <wp:effectExtent l="571500" t="0" r="565156" b="0"/>
            <wp:wrapNone/>
            <wp:docPr id="16" name="Рисунок 2" descr="C:\Documents and Settings\Пользователь\Рабочий стол\Kyocera_20170928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Kyocera_20170928_001\Scan_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382" t="53943" r="36131" b="78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1241" cy="4524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2F95">
        <w:rPr>
          <w:rFonts w:ascii="Times New Roman" w:hAnsi="Times New Roman" w:cs="Times New Roman"/>
          <w:sz w:val="24"/>
          <w:szCs w:val="24"/>
        </w:rPr>
        <w:t xml:space="preserve">На дух опорную балку,  нагруженную  </w:t>
      </w:r>
      <w:r w:rsidR="00365EE3">
        <w:rPr>
          <w:rFonts w:ascii="Times New Roman" w:hAnsi="Times New Roman" w:cs="Times New Roman"/>
          <w:sz w:val="24"/>
          <w:szCs w:val="24"/>
        </w:rPr>
        <w:t>активны</w:t>
      </w:r>
      <w:r w:rsidR="009D2F95">
        <w:rPr>
          <w:rFonts w:ascii="Times New Roman" w:hAnsi="Times New Roman" w:cs="Times New Roman"/>
          <w:sz w:val="24"/>
          <w:szCs w:val="24"/>
        </w:rPr>
        <w:t>ми</w:t>
      </w:r>
      <w:r w:rsidR="00365EE3">
        <w:rPr>
          <w:rFonts w:ascii="Times New Roman" w:hAnsi="Times New Roman" w:cs="Times New Roman"/>
          <w:sz w:val="24"/>
          <w:szCs w:val="24"/>
        </w:rPr>
        <w:t xml:space="preserve"> сил</w:t>
      </w:r>
      <w:r w:rsidR="009D2F95">
        <w:rPr>
          <w:rFonts w:ascii="Times New Roman" w:hAnsi="Times New Roman" w:cs="Times New Roman"/>
          <w:sz w:val="24"/>
          <w:szCs w:val="24"/>
        </w:rPr>
        <w:t>ами</w:t>
      </w:r>
      <w:r w:rsidR="00365EE3">
        <w:rPr>
          <w:rFonts w:ascii="Times New Roman" w:hAnsi="Times New Roman" w:cs="Times New Roman"/>
          <w:sz w:val="24"/>
          <w:szCs w:val="24"/>
        </w:rPr>
        <w:t xml:space="preserve"> </w:t>
      </w:r>
      <w:r w:rsidR="00365EE3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9D2F95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9D2F95">
        <w:rPr>
          <w:rFonts w:ascii="Times New Roman" w:hAnsi="Times New Roman" w:cs="Times New Roman"/>
          <w:sz w:val="24"/>
          <w:szCs w:val="24"/>
        </w:rPr>
        <w:t xml:space="preserve"> , </w:t>
      </w:r>
      <w:r w:rsidR="00365EE3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9D2F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D2F95">
        <w:rPr>
          <w:rFonts w:ascii="Times New Roman" w:hAnsi="Times New Roman" w:cs="Times New Roman"/>
          <w:sz w:val="24"/>
          <w:szCs w:val="24"/>
        </w:rPr>
        <w:t xml:space="preserve"> и парой сил с моментом М, определить реакции  опор. Силами тяжести балки АВ и стержня </w:t>
      </w:r>
      <w:proofErr w:type="gramStart"/>
      <w:r w:rsidR="009D2F95">
        <w:rPr>
          <w:rFonts w:ascii="Times New Roman" w:hAnsi="Times New Roman" w:cs="Times New Roman"/>
          <w:sz w:val="24"/>
          <w:szCs w:val="24"/>
        </w:rPr>
        <w:t>ВС</w:t>
      </w:r>
      <w:proofErr w:type="gramEnd"/>
      <w:r w:rsidR="009D2F95">
        <w:rPr>
          <w:rFonts w:ascii="Times New Roman" w:hAnsi="Times New Roman" w:cs="Times New Roman"/>
          <w:sz w:val="24"/>
          <w:szCs w:val="24"/>
        </w:rPr>
        <w:t xml:space="preserve"> пренебречь. Опора</w:t>
      </w:r>
      <w:proofErr w:type="gramStart"/>
      <w:r w:rsidR="009D2F95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9D2F95">
        <w:rPr>
          <w:rFonts w:ascii="Times New Roman" w:hAnsi="Times New Roman" w:cs="Times New Roman"/>
          <w:sz w:val="24"/>
          <w:szCs w:val="24"/>
        </w:rPr>
        <w:t xml:space="preserve"> - шарнирно-неподвижная. Опора</w:t>
      </w:r>
      <w:proofErr w:type="gramStart"/>
      <w:r w:rsidR="009D2F95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9D2F95">
        <w:rPr>
          <w:rFonts w:ascii="Times New Roman" w:hAnsi="Times New Roman" w:cs="Times New Roman"/>
          <w:sz w:val="24"/>
          <w:szCs w:val="24"/>
        </w:rPr>
        <w:t>: на четных рисунках – шарнирно-подвижная на катках, на нечетных рисунках – невесомый стержень ВС. Данные для решения задачи выбрать по таблице1.</w:t>
      </w: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FC" w:rsidRDefault="00C40DFC" w:rsidP="00C40D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-1265555</wp:posOffset>
            </wp:positionV>
            <wp:extent cx="1389380" cy="3771900"/>
            <wp:effectExtent l="1219200" t="0" r="1182370" b="0"/>
            <wp:wrapNone/>
            <wp:docPr id="12" name="Рисунок 2" descr="C:\Documents and Settings\Пользователь\Рабочий стол\Kyocera_20170928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Kyocera_20170928_001\Scan_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6816" t="53943" r="13811" b="78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8938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0D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29393"/>
            <wp:effectExtent l="0" t="1009650" r="0" b="985507"/>
            <wp:docPr id="14" name="Рисунок 2" descr="C:\Documents and Settings\Пользователь\Рабочий стол\Kyocera_20170928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Kyocera_20170928_001\Scan_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342" t="8975" r="11531" b="525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92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FC" w:rsidRPr="000B6050" w:rsidRDefault="00C40DFC" w:rsidP="00C40D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6050">
        <w:rPr>
          <w:rFonts w:ascii="Times New Roman" w:hAnsi="Times New Roman" w:cs="Times New Roman"/>
          <w:b/>
          <w:sz w:val="24"/>
          <w:szCs w:val="24"/>
        </w:rPr>
        <w:t>Инструкция по выполнению самостоятельной работы:</w:t>
      </w:r>
    </w:p>
    <w:p w:rsidR="00C40DFC" w:rsidRPr="000B6050" w:rsidRDefault="001973E7" w:rsidP="001973E7">
      <w:pPr>
        <w:autoSpaceDE w:val="0"/>
        <w:spacing w:after="0" w:line="24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1. </w:t>
      </w:r>
      <w:r w:rsidR="00C40DFC">
        <w:rPr>
          <w:rFonts w:ascii="Times New Roman" w:hAnsi="Times New Roman" w:cs="Times New Roman"/>
          <w:noProof/>
          <w:sz w:val="24"/>
          <w:szCs w:val="24"/>
        </w:rPr>
        <w:t>Вычертить рисунок с помощью карандаша и линейки.</w:t>
      </w:r>
    </w:p>
    <w:p w:rsidR="00C40DFC" w:rsidRPr="001973E7" w:rsidRDefault="001973E7" w:rsidP="001973E7">
      <w:pPr>
        <w:autoSpaceDE w:val="0"/>
        <w:spacing w:after="0" w:line="24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2. </w:t>
      </w:r>
      <w:r w:rsidR="00C40DFC">
        <w:rPr>
          <w:rFonts w:ascii="Times New Roman" w:hAnsi="Times New Roman" w:cs="Times New Roman"/>
          <w:noProof/>
          <w:sz w:val="24"/>
          <w:szCs w:val="24"/>
        </w:rPr>
        <w:t>На рисунке обозначить направление реакци</w:t>
      </w:r>
      <w:r>
        <w:rPr>
          <w:rFonts w:ascii="Times New Roman" w:hAnsi="Times New Roman" w:cs="Times New Roman"/>
          <w:noProof/>
          <w:sz w:val="24"/>
          <w:szCs w:val="24"/>
        </w:rPr>
        <w:t>й</w:t>
      </w:r>
      <w:r w:rsidR="00C40DFC">
        <w:rPr>
          <w:rFonts w:ascii="Times New Roman" w:hAnsi="Times New Roman" w:cs="Times New Roman"/>
          <w:noProof/>
          <w:sz w:val="24"/>
          <w:szCs w:val="24"/>
        </w:rPr>
        <w:t xml:space="preserve"> авторучкой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</w:t>
      </w:r>
      <w:r w:rsidR="00C40DF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40DFC">
        <w:rPr>
          <w:rFonts w:ascii="Times New Roman" w:hAnsi="Times New Roman" w:cs="Times New Roman"/>
          <w:noProof/>
          <w:sz w:val="24"/>
          <w:szCs w:val="24"/>
          <w:lang w:val="en-US"/>
        </w:rPr>
        <w:t>R</w:t>
      </w:r>
      <w:r w:rsidR="00C40DFC">
        <w:rPr>
          <w:rFonts w:ascii="Times New Roman" w:hAnsi="Times New Roman" w:cs="Times New Roman"/>
          <w:noProof/>
          <w:sz w:val="24"/>
          <w:szCs w:val="24"/>
          <w:vertAlign w:val="subscript"/>
        </w:rPr>
        <w:t>1</w:t>
      </w:r>
      <w:r w:rsidR="00C40DFC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C40DFC">
        <w:rPr>
          <w:rFonts w:ascii="Times New Roman" w:hAnsi="Times New Roman" w:cs="Times New Roman"/>
          <w:noProof/>
          <w:sz w:val="24"/>
          <w:szCs w:val="24"/>
          <w:lang w:val="en-US"/>
        </w:rPr>
        <w:t>R</w:t>
      </w:r>
      <w:r w:rsidR="00C40DFC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noProof/>
          <w:sz w:val="24"/>
          <w:szCs w:val="24"/>
        </w:rPr>
        <w:t>), оси координат (Х,У).</w:t>
      </w:r>
    </w:p>
    <w:p w:rsidR="001973E7" w:rsidRDefault="001973E7" w:rsidP="001973E7">
      <w:pPr>
        <w:autoSpaceDE w:val="0"/>
        <w:spacing w:after="0" w:line="24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3.Составить уравнения, решить относительно неизвестных.</w:t>
      </w:r>
    </w:p>
    <w:p w:rsidR="00C40DFC" w:rsidRPr="000B6050" w:rsidRDefault="001973E7" w:rsidP="001973E7">
      <w:pPr>
        <w:autoSpaceDE w:val="0"/>
        <w:spacing w:after="0" w:line="24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4. Выполнить проверку</w:t>
      </w:r>
      <w:r w:rsidR="00C40DFC" w:rsidRPr="000B6050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C40DFC" w:rsidRPr="000B6050" w:rsidRDefault="00C40DFC" w:rsidP="00C40D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6050">
        <w:rPr>
          <w:rFonts w:ascii="Times New Roman" w:hAnsi="Times New Roman" w:cs="Times New Roman"/>
          <w:b/>
          <w:sz w:val="24"/>
          <w:szCs w:val="24"/>
        </w:rPr>
        <w:t>Требования к содержанию  и порядку оформления  работы:</w:t>
      </w:r>
    </w:p>
    <w:p w:rsidR="00C40DFC" w:rsidRPr="000B6050" w:rsidRDefault="001973E7" w:rsidP="001973E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C40DFC" w:rsidRPr="000B6050">
        <w:rPr>
          <w:rFonts w:ascii="Times New Roman" w:hAnsi="Times New Roman" w:cs="Times New Roman"/>
          <w:sz w:val="24"/>
          <w:szCs w:val="24"/>
        </w:rPr>
        <w:t>Работа оформляется на двойном тетрадном листе.</w:t>
      </w:r>
    </w:p>
    <w:p w:rsidR="00C40DFC" w:rsidRPr="000B6050" w:rsidRDefault="001973E7" w:rsidP="001973E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C40DFC" w:rsidRPr="000B6050">
        <w:rPr>
          <w:rFonts w:ascii="Times New Roman" w:hAnsi="Times New Roman" w:cs="Times New Roman"/>
          <w:sz w:val="24"/>
          <w:szCs w:val="24"/>
        </w:rPr>
        <w:t>На титульной странице подписывается № самостоятельной работы, ее наименование, название дисциплины, № группы и Ф.И.О. студента.</w:t>
      </w:r>
    </w:p>
    <w:p w:rsidR="00C40DFC" w:rsidRPr="000B6050" w:rsidRDefault="001973E7" w:rsidP="001973E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C40DFC" w:rsidRPr="000B6050">
        <w:rPr>
          <w:rFonts w:ascii="Times New Roman" w:hAnsi="Times New Roman" w:cs="Times New Roman"/>
          <w:sz w:val="24"/>
          <w:szCs w:val="24"/>
        </w:rPr>
        <w:t>Внутри двойного листа выполняется работа, согласно инструкции.</w:t>
      </w:r>
    </w:p>
    <w:p w:rsidR="001973E7" w:rsidRDefault="001973E7" w:rsidP="00C40D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0DFC" w:rsidRPr="00E416DF" w:rsidRDefault="00C40DFC" w:rsidP="00C40D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16DF">
        <w:rPr>
          <w:rFonts w:ascii="Times New Roman" w:hAnsi="Times New Roman" w:cs="Times New Roman"/>
          <w:b/>
          <w:sz w:val="24"/>
          <w:szCs w:val="24"/>
        </w:rPr>
        <w:lastRenderedPageBreak/>
        <w:t>Критерии оценки:</w:t>
      </w:r>
    </w:p>
    <w:p w:rsidR="00C40DFC" w:rsidRPr="00E416DF" w:rsidRDefault="00C40DFC" w:rsidP="00C40DFC">
      <w:pPr>
        <w:keepLines/>
        <w:widowControl w:val="0"/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16DF">
        <w:rPr>
          <w:rFonts w:ascii="Times New Roman" w:hAnsi="Times New Roman" w:cs="Times New Roman"/>
          <w:sz w:val="24"/>
          <w:szCs w:val="24"/>
        </w:rPr>
        <w:t>За  верное</w:t>
      </w:r>
      <w:r>
        <w:rPr>
          <w:rFonts w:ascii="Times New Roman" w:hAnsi="Times New Roman" w:cs="Times New Roman"/>
          <w:sz w:val="24"/>
          <w:szCs w:val="24"/>
        </w:rPr>
        <w:t xml:space="preserve"> обозначение направления реакций, </w:t>
      </w:r>
      <w:r w:rsidR="001973E7">
        <w:rPr>
          <w:rFonts w:ascii="Times New Roman" w:hAnsi="Times New Roman" w:cs="Times New Roman"/>
          <w:sz w:val="24"/>
          <w:szCs w:val="24"/>
        </w:rPr>
        <w:t>составление уравнений, нахождения неизвестных</w:t>
      </w:r>
      <w:r>
        <w:rPr>
          <w:rFonts w:ascii="Times New Roman" w:hAnsi="Times New Roman" w:cs="Times New Roman"/>
          <w:sz w:val="24"/>
          <w:szCs w:val="24"/>
        </w:rPr>
        <w:t>, хорошо оформлен</w:t>
      </w:r>
      <w:r w:rsidR="00B71242">
        <w:rPr>
          <w:rFonts w:ascii="Times New Roman" w:hAnsi="Times New Roman" w:cs="Times New Roman"/>
          <w:sz w:val="24"/>
          <w:szCs w:val="24"/>
        </w:rPr>
        <w:t>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графическ</w:t>
      </w:r>
      <w:r w:rsidR="00B71242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част</w:t>
      </w:r>
      <w:r w:rsidR="00B7124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DF">
        <w:rPr>
          <w:rFonts w:ascii="Times New Roman" w:hAnsi="Times New Roman" w:cs="Times New Roman"/>
          <w:sz w:val="24"/>
          <w:szCs w:val="24"/>
        </w:rPr>
        <w:t xml:space="preserve"> выставляется положительная оценка – 5 баллов.</w:t>
      </w:r>
    </w:p>
    <w:p w:rsidR="00C40DFC" w:rsidRPr="00E416DF" w:rsidRDefault="00C40DFC" w:rsidP="00C40DFC">
      <w:pPr>
        <w:keepLines/>
        <w:widowControl w:val="0"/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16DF">
        <w:rPr>
          <w:rFonts w:ascii="Times New Roman" w:hAnsi="Times New Roman" w:cs="Times New Roman"/>
          <w:sz w:val="24"/>
          <w:szCs w:val="24"/>
        </w:rPr>
        <w:t>Если верное</w:t>
      </w:r>
      <w:r>
        <w:rPr>
          <w:rFonts w:ascii="Times New Roman" w:hAnsi="Times New Roman" w:cs="Times New Roman"/>
          <w:sz w:val="24"/>
          <w:szCs w:val="24"/>
        </w:rPr>
        <w:t xml:space="preserve"> обозначение направления реакций, </w:t>
      </w:r>
      <w:r w:rsidR="00111A0C">
        <w:rPr>
          <w:rFonts w:ascii="Times New Roman" w:hAnsi="Times New Roman" w:cs="Times New Roman"/>
          <w:sz w:val="24"/>
          <w:szCs w:val="24"/>
        </w:rPr>
        <w:t xml:space="preserve">составление уравнений, нахождения неизвестных </w:t>
      </w:r>
      <w:r w:rsidRPr="00E416D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с замечаниями выполнена графическая часть</w:t>
      </w:r>
      <w:r w:rsidRPr="00E416DF">
        <w:rPr>
          <w:rFonts w:ascii="Times New Roman" w:hAnsi="Times New Roman" w:cs="Times New Roman"/>
          <w:sz w:val="24"/>
          <w:szCs w:val="24"/>
        </w:rPr>
        <w:t xml:space="preserve">  – выставляется оценка 4 балла.</w:t>
      </w:r>
    </w:p>
    <w:p w:rsidR="00C40DFC" w:rsidRPr="00E416DF" w:rsidRDefault="00C40DFC" w:rsidP="00C40DFC">
      <w:pPr>
        <w:keepLines/>
        <w:widowControl w:val="0"/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16DF">
        <w:rPr>
          <w:rFonts w:ascii="Times New Roman" w:hAnsi="Times New Roman" w:cs="Times New Roman"/>
          <w:sz w:val="24"/>
          <w:szCs w:val="24"/>
        </w:rPr>
        <w:t>Если верное</w:t>
      </w:r>
      <w:r>
        <w:rPr>
          <w:rFonts w:ascii="Times New Roman" w:hAnsi="Times New Roman" w:cs="Times New Roman"/>
          <w:sz w:val="24"/>
          <w:szCs w:val="24"/>
        </w:rPr>
        <w:t xml:space="preserve"> обозначение направления реакций, </w:t>
      </w:r>
      <w:r w:rsidR="00111A0C">
        <w:rPr>
          <w:rFonts w:ascii="Times New Roman" w:hAnsi="Times New Roman" w:cs="Times New Roman"/>
          <w:sz w:val="24"/>
          <w:szCs w:val="24"/>
        </w:rPr>
        <w:t xml:space="preserve">составление уравнений, не все найдены  неизвестные </w:t>
      </w:r>
      <w:r w:rsidRPr="00E416D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с замечаниями выполнена графическая часть</w:t>
      </w:r>
      <w:r w:rsidRPr="00E416DF">
        <w:rPr>
          <w:rFonts w:ascii="Times New Roman" w:hAnsi="Times New Roman" w:cs="Times New Roman"/>
          <w:sz w:val="24"/>
          <w:szCs w:val="24"/>
        </w:rPr>
        <w:t xml:space="preserve"> </w:t>
      </w:r>
      <w:r w:rsidR="00111A0C">
        <w:rPr>
          <w:rFonts w:ascii="Times New Roman" w:hAnsi="Times New Roman" w:cs="Times New Roman"/>
          <w:sz w:val="24"/>
          <w:szCs w:val="24"/>
        </w:rPr>
        <w:t xml:space="preserve">- </w:t>
      </w:r>
      <w:r w:rsidRPr="00E416DF">
        <w:rPr>
          <w:rFonts w:ascii="Times New Roman" w:hAnsi="Times New Roman" w:cs="Times New Roman"/>
          <w:sz w:val="24"/>
          <w:szCs w:val="24"/>
        </w:rPr>
        <w:t>оценка 3 балла</w:t>
      </w:r>
    </w:p>
    <w:p w:rsidR="00C40DFC" w:rsidRPr="00E416DF" w:rsidRDefault="00C40DFC" w:rsidP="00C40DFC">
      <w:pPr>
        <w:keepLines/>
        <w:widowControl w:val="0"/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16DF">
        <w:rPr>
          <w:rFonts w:ascii="Times New Roman" w:hAnsi="Times New Roman" w:cs="Times New Roman"/>
          <w:sz w:val="24"/>
          <w:szCs w:val="24"/>
        </w:rPr>
        <w:t xml:space="preserve">За  неверное </w:t>
      </w:r>
      <w:r>
        <w:rPr>
          <w:rFonts w:ascii="Times New Roman" w:hAnsi="Times New Roman" w:cs="Times New Roman"/>
          <w:sz w:val="24"/>
          <w:szCs w:val="24"/>
        </w:rPr>
        <w:t xml:space="preserve">обозначение направления реакций, </w:t>
      </w:r>
      <w:r w:rsidR="00111A0C">
        <w:rPr>
          <w:rFonts w:ascii="Times New Roman" w:hAnsi="Times New Roman" w:cs="Times New Roman"/>
          <w:sz w:val="24"/>
          <w:szCs w:val="24"/>
        </w:rPr>
        <w:t>составление уравнений, не  найдены  неизвестные</w:t>
      </w:r>
      <w:r w:rsidR="00111A0C" w:rsidRPr="00E416DF">
        <w:rPr>
          <w:rFonts w:ascii="Times New Roman" w:hAnsi="Times New Roman" w:cs="Times New Roman"/>
          <w:sz w:val="24"/>
          <w:szCs w:val="24"/>
        </w:rPr>
        <w:t xml:space="preserve"> </w:t>
      </w:r>
      <w:r w:rsidRPr="00E416D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с замечаниями выполнена графическая часть </w:t>
      </w:r>
      <w:r w:rsidRPr="00E416DF">
        <w:rPr>
          <w:rFonts w:ascii="Times New Roman" w:hAnsi="Times New Roman" w:cs="Times New Roman"/>
          <w:sz w:val="24"/>
          <w:szCs w:val="24"/>
        </w:rPr>
        <w:t>отрицательная оценка – 2 балла.</w:t>
      </w: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1A0C" w:rsidRPr="00AF5D22" w:rsidRDefault="00111A0C" w:rsidP="00111A0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5D22">
        <w:rPr>
          <w:rFonts w:ascii="Times New Roman" w:hAnsi="Times New Roman" w:cs="Times New Roman"/>
          <w:b/>
          <w:bCs/>
          <w:sz w:val="24"/>
          <w:szCs w:val="24"/>
        </w:rPr>
        <w:t>Самостоятельная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:rsidR="00111A0C" w:rsidRPr="00024621" w:rsidRDefault="00111A0C" w:rsidP="00111A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24621">
        <w:rPr>
          <w:rFonts w:ascii="Times New Roman" w:hAnsi="Times New Roman" w:cs="Times New Roman"/>
          <w:sz w:val="24"/>
          <w:szCs w:val="24"/>
        </w:rPr>
        <w:t>ОПРЕДЕЛЕНИЕ ЦЕНТРА ТЯЖЕСТИ СЕЧЕНИЙ, СОСТАВЛЕННЫХ ИЗ СОРТАМЕНТА</w:t>
      </w:r>
    </w:p>
    <w:p w:rsidR="00111A0C" w:rsidRPr="00AF5D22" w:rsidRDefault="00111A0C" w:rsidP="00111A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ПО ТЕМЕ «ПЛОСКАЯ СИСТЕМА ПАРАЛЛЕЛЬНЫХ  СИЛ»</w:t>
      </w:r>
    </w:p>
    <w:p w:rsidR="00111A0C" w:rsidRPr="00AF5D22" w:rsidRDefault="00111A0C" w:rsidP="00111A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D22">
        <w:rPr>
          <w:rFonts w:ascii="Times New Roman" w:hAnsi="Times New Roman" w:cs="Times New Roman"/>
          <w:b/>
          <w:sz w:val="24"/>
          <w:szCs w:val="24"/>
        </w:rPr>
        <w:t>Количество часов, отводимое на ее выполнение</w:t>
      </w:r>
      <w:r w:rsidRPr="00AF5D22"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</w:rPr>
        <w:t>4</w:t>
      </w:r>
      <w:r w:rsidRPr="00AF5D22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AF5D22">
        <w:rPr>
          <w:rFonts w:ascii="Times New Roman" w:hAnsi="Times New Roman" w:cs="Times New Roman"/>
          <w:sz w:val="24"/>
          <w:szCs w:val="24"/>
        </w:rPr>
        <w:t>.</w:t>
      </w:r>
    </w:p>
    <w:p w:rsidR="00111A0C" w:rsidRPr="00AF5D22" w:rsidRDefault="00111A0C" w:rsidP="00111A0C">
      <w:pPr>
        <w:pStyle w:val="a5"/>
        <w:jc w:val="both"/>
        <w:rPr>
          <w:rFonts w:ascii="Times New Roman" w:hAnsi="Times New Roman"/>
          <w:i/>
          <w:sz w:val="24"/>
          <w:szCs w:val="24"/>
        </w:rPr>
      </w:pPr>
      <w:r w:rsidRPr="00AF5D22">
        <w:rPr>
          <w:rFonts w:ascii="Times New Roman" w:hAnsi="Times New Roman"/>
          <w:b/>
          <w:sz w:val="24"/>
          <w:szCs w:val="24"/>
        </w:rPr>
        <w:t>Цель самостоятельной работы:</w:t>
      </w:r>
      <w:r w:rsidRPr="00AF5D22">
        <w:rPr>
          <w:rFonts w:ascii="Times New Roman" w:hAnsi="Times New Roman"/>
          <w:sz w:val="24"/>
          <w:szCs w:val="24"/>
        </w:rPr>
        <w:t xml:space="preserve"> формирование умений </w:t>
      </w:r>
      <w:r>
        <w:rPr>
          <w:rFonts w:ascii="Times New Roman" w:hAnsi="Times New Roman"/>
          <w:sz w:val="24"/>
          <w:szCs w:val="24"/>
        </w:rPr>
        <w:t>определять центр тяжести фигур, составленных из сортамента.</w:t>
      </w:r>
      <w:r w:rsidRPr="00AF5D22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111A0C" w:rsidRPr="00AF5D22" w:rsidRDefault="00111A0C" w:rsidP="00111A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D22">
        <w:rPr>
          <w:rFonts w:ascii="Times New Roman" w:hAnsi="Times New Roman" w:cs="Times New Roman"/>
          <w:b/>
          <w:sz w:val="24"/>
          <w:szCs w:val="24"/>
        </w:rPr>
        <w:t>Рекомендуемая литература</w:t>
      </w:r>
      <w:r w:rsidRPr="00AF5D22">
        <w:rPr>
          <w:rFonts w:ascii="Times New Roman" w:hAnsi="Times New Roman" w:cs="Times New Roman"/>
          <w:sz w:val="24"/>
          <w:szCs w:val="24"/>
        </w:rPr>
        <w:t>:</w:t>
      </w:r>
    </w:p>
    <w:p w:rsidR="00111A0C" w:rsidRPr="000B6050" w:rsidRDefault="00111A0C" w:rsidP="00111A0C">
      <w:pPr>
        <w:pStyle w:val="1"/>
        <w:numPr>
          <w:ilvl w:val="0"/>
          <w:numId w:val="6"/>
        </w:numPr>
        <w:rPr>
          <w:sz w:val="24"/>
          <w:szCs w:val="24"/>
        </w:rPr>
      </w:pPr>
      <w:proofErr w:type="spellStart"/>
      <w:r w:rsidRPr="000B6050">
        <w:rPr>
          <w:sz w:val="24"/>
          <w:szCs w:val="24"/>
        </w:rPr>
        <w:t>Вереина</w:t>
      </w:r>
      <w:proofErr w:type="spellEnd"/>
      <w:r w:rsidRPr="000B6050">
        <w:rPr>
          <w:sz w:val="24"/>
          <w:szCs w:val="24"/>
        </w:rPr>
        <w:t xml:space="preserve"> Л.А. Техническая механика: учебник: для учреждений сред. проф. образования/Л.И. </w:t>
      </w:r>
      <w:proofErr w:type="spellStart"/>
      <w:r w:rsidRPr="000B6050">
        <w:rPr>
          <w:sz w:val="24"/>
          <w:szCs w:val="24"/>
        </w:rPr>
        <w:t>Вереина</w:t>
      </w:r>
      <w:proofErr w:type="spellEnd"/>
      <w:r w:rsidRPr="000B6050">
        <w:rPr>
          <w:sz w:val="24"/>
          <w:szCs w:val="24"/>
        </w:rPr>
        <w:t>. 11 –е изд</w:t>
      </w:r>
      <w:proofErr w:type="gramStart"/>
      <w:r w:rsidRPr="000B6050">
        <w:rPr>
          <w:sz w:val="24"/>
          <w:szCs w:val="24"/>
        </w:rPr>
        <w:t>.с</w:t>
      </w:r>
      <w:proofErr w:type="gramEnd"/>
      <w:r w:rsidRPr="000B6050">
        <w:rPr>
          <w:sz w:val="24"/>
          <w:szCs w:val="24"/>
        </w:rPr>
        <w:t>тер. – М: Академия, 2015.-224с.</w:t>
      </w:r>
    </w:p>
    <w:p w:rsidR="00111A0C" w:rsidRPr="000B6050" w:rsidRDefault="00111A0C" w:rsidP="00111A0C">
      <w:pPr>
        <w:pStyle w:val="1"/>
        <w:numPr>
          <w:ilvl w:val="0"/>
          <w:numId w:val="6"/>
        </w:numPr>
        <w:rPr>
          <w:sz w:val="24"/>
          <w:szCs w:val="24"/>
        </w:rPr>
      </w:pPr>
      <w:r w:rsidRPr="000B6050">
        <w:rPr>
          <w:sz w:val="24"/>
          <w:szCs w:val="24"/>
        </w:rPr>
        <w:t>Опарин И.С. Основы технической механики: учебник для студ. проф. образования/ И.С. Опарин. -5-е изд</w:t>
      </w:r>
      <w:proofErr w:type="gramStart"/>
      <w:r w:rsidRPr="000B6050">
        <w:rPr>
          <w:sz w:val="24"/>
          <w:szCs w:val="24"/>
        </w:rPr>
        <w:t>.с</w:t>
      </w:r>
      <w:proofErr w:type="gramEnd"/>
      <w:r w:rsidRPr="000B6050">
        <w:rPr>
          <w:sz w:val="24"/>
          <w:szCs w:val="24"/>
        </w:rPr>
        <w:t>тер. – М.: Академия, 2014.</w:t>
      </w:r>
    </w:p>
    <w:p w:rsidR="00111A0C" w:rsidRPr="000B6050" w:rsidRDefault="00111A0C" w:rsidP="00111A0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050"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</w:p>
    <w:p w:rsidR="00111A0C" w:rsidRPr="00275B09" w:rsidRDefault="00111A0C" w:rsidP="00111A0C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75B09">
        <w:rPr>
          <w:rFonts w:ascii="Times New Roman" w:hAnsi="Times New Roman" w:cs="Times New Roman"/>
          <w:sz w:val="24"/>
          <w:szCs w:val="24"/>
        </w:rPr>
        <w:t xml:space="preserve">Определить положение центра тяжести заданного поперечного сечения, составленного из приваренных друг к другу прокатных профилей и полосы размерами а и  δ. </w:t>
      </w:r>
      <w:r>
        <w:rPr>
          <w:rFonts w:ascii="Times New Roman" w:hAnsi="Times New Roman" w:cs="Times New Roman"/>
          <w:sz w:val="24"/>
          <w:szCs w:val="24"/>
        </w:rPr>
        <w:t>Некоторые величины выбрать из приложений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Б, В. </w:t>
      </w:r>
      <w:r w:rsidRPr="00275B09">
        <w:rPr>
          <w:rFonts w:ascii="Times New Roman" w:hAnsi="Times New Roman" w:cs="Times New Roman"/>
          <w:sz w:val="24"/>
          <w:szCs w:val="24"/>
        </w:rPr>
        <w:t xml:space="preserve">Данные для решения задачи выбрать по таблице 1. </w:t>
      </w:r>
    </w:p>
    <w:p w:rsidR="00111A0C" w:rsidRPr="00275B09" w:rsidRDefault="00111A0C" w:rsidP="00111A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1A0C" w:rsidRPr="00275B09" w:rsidRDefault="00111A0C" w:rsidP="00111A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5B09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Pr="00275B09"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275B09">
        <w:rPr>
          <w:rFonts w:ascii="Times New Roman" w:hAnsi="Times New Roman" w:cs="Times New Roman"/>
          <w:sz w:val="24"/>
          <w:szCs w:val="24"/>
        </w:rPr>
        <w:t>- Исходные данные.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0"/>
        <w:gridCol w:w="15"/>
        <w:gridCol w:w="686"/>
        <w:gridCol w:w="29"/>
        <w:gridCol w:w="673"/>
        <w:gridCol w:w="43"/>
        <w:gridCol w:w="659"/>
        <w:gridCol w:w="59"/>
        <w:gridCol w:w="644"/>
        <w:gridCol w:w="56"/>
        <w:gridCol w:w="520"/>
        <w:gridCol w:w="56"/>
        <w:gridCol w:w="467"/>
        <w:gridCol w:w="46"/>
        <w:gridCol w:w="651"/>
        <w:gridCol w:w="61"/>
        <w:gridCol w:w="637"/>
        <w:gridCol w:w="76"/>
        <w:gridCol w:w="622"/>
        <w:gridCol w:w="91"/>
        <w:gridCol w:w="607"/>
        <w:gridCol w:w="106"/>
        <w:gridCol w:w="968"/>
        <w:gridCol w:w="10"/>
        <w:gridCol w:w="566"/>
        <w:gridCol w:w="10"/>
        <w:gridCol w:w="513"/>
      </w:tblGrid>
      <w:tr w:rsidR="00111A0C" w:rsidRPr="00275B09" w:rsidTr="00111A0C">
        <w:trPr>
          <w:trHeight w:val="113"/>
        </w:trPr>
        <w:tc>
          <w:tcPr>
            <w:tcW w:w="700" w:type="dxa"/>
            <w:vMerge w:val="restart"/>
            <w:textDirection w:val="btLr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701" w:type="dxa"/>
            <w:gridSpan w:val="2"/>
            <w:vMerge w:val="restart"/>
            <w:textDirection w:val="btLr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  <w:tc>
          <w:tcPr>
            <w:tcW w:w="702" w:type="dxa"/>
            <w:gridSpan w:val="2"/>
            <w:vMerge w:val="restart"/>
            <w:textDirection w:val="btLr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№ швеллера</w:t>
            </w:r>
          </w:p>
        </w:tc>
        <w:tc>
          <w:tcPr>
            <w:tcW w:w="702" w:type="dxa"/>
            <w:gridSpan w:val="2"/>
            <w:vMerge w:val="restart"/>
            <w:textDirection w:val="btLr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двутавра</w:t>
            </w:r>
            <w:proofErr w:type="spellEnd"/>
          </w:p>
        </w:tc>
        <w:tc>
          <w:tcPr>
            <w:tcW w:w="703" w:type="dxa"/>
            <w:gridSpan w:val="2"/>
            <w:vMerge w:val="restart"/>
            <w:textDirection w:val="btLr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№ уголка</w:t>
            </w:r>
          </w:p>
        </w:tc>
        <w:tc>
          <w:tcPr>
            <w:tcW w:w="1099" w:type="dxa"/>
            <w:gridSpan w:val="4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полоса</w:t>
            </w:r>
          </w:p>
        </w:tc>
        <w:tc>
          <w:tcPr>
            <w:tcW w:w="697" w:type="dxa"/>
            <w:gridSpan w:val="2"/>
            <w:vMerge w:val="restart"/>
            <w:textDirection w:val="btLr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698" w:type="dxa"/>
            <w:gridSpan w:val="2"/>
            <w:vMerge w:val="restart"/>
            <w:textDirection w:val="btLr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  <w:tc>
          <w:tcPr>
            <w:tcW w:w="698" w:type="dxa"/>
            <w:gridSpan w:val="2"/>
            <w:vMerge w:val="restart"/>
            <w:textDirection w:val="btLr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№ швеллера</w:t>
            </w:r>
          </w:p>
        </w:tc>
        <w:tc>
          <w:tcPr>
            <w:tcW w:w="698" w:type="dxa"/>
            <w:gridSpan w:val="2"/>
            <w:vMerge w:val="restart"/>
            <w:textDirection w:val="btLr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двутавра</w:t>
            </w:r>
            <w:proofErr w:type="spellEnd"/>
          </w:p>
        </w:tc>
        <w:tc>
          <w:tcPr>
            <w:tcW w:w="1074" w:type="dxa"/>
            <w:gridSpan w:val="2"/>
            <w:vMerge w:val="restart"/>
            <w:textDirection w:val="btLr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№ уголка</w:t>
            </w:r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9" w:type="dxa"/>
            <w:gridSpan w:val="4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полоса</w:t>
            </w:r>
          </w:p>
        </w:tc>
      </w:tr>
      <w:tr w:rsidR="00111A0C" w:rsidRPr="00275B09" w:rsidTr="00111A0C">
        <w:trPr>
          <w:trHeight w:val="112"/>
        </w:trPr>
        <w:tc>
          <w:tcPr>
            <w:tcW w:w="700" w:type="dxa"/>
            <w:vMerge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vMerge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vMerge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2" w:type="dxa"/>
            <w:gridSpan w:val="2"/>
            <w:vMerge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gridSpan w:val="2"/>
            <w:vMerge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а, </w:t>
            </w:r>
            <w:proofErr w:type="gramStart"/>
            <w:r w:rsidRPr="00275B09">
              <w:rPr>
                <w:rFonts w:ascii="Times New Roman" w:hAnsi="Times New Roman" w:cs="Times New Roman"/>
                <w:i/>
                <w:sz w:val="24"/>
                <w:szCs w:val="24"/>
              </w:rPr>
              <w:t>мм</w:t>
            </w:r>
            <w:proofErr w:type="gramEnd"/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2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δ, </w:t>
            </w:r>
            <w:proofErr w:type="gramStart"/>
            <w:r w:rsidRPr="00275B09">
              <w:rPr>
                <w:rFonts w:ascii="Times New Roman" w:hAnsi="Times New Roman" w:cs="Times New Roman"/>
                <w:i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697" w:type="dxa"/>
            <w:gridSpan w:val="2"/>
            <w:vMerge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vMerge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vMerge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  <w:gridSpan w:val="2"/>
            <w:vMerge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4" w:type="dxa"/>
            <w:gridSpan w:val="2"/>
            <w:vMerge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а, </w:t>
            </w:r>
            <w:proofErr w:type="gramStart"/>
            <w:r w:rsidRPr="00275B09">
              <w:rPr>
                <w:rFonts w:ascii="Times New Roman" w:hAnsi="Times New Roman" w:cs="Times New Roman"/>
                <w:i/>
                <w:sz w:val="24"/>
                <w:szCs w:val="24"/>
              </w:rPr>
              <w:t>мм</w:t>
            </w:r>
            <w:proofErr w:type="gramEnd"/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2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δ, </w:t>
            </w:r>
            <w:proofErr w:type="gramStart"/>
            <w:r w:rsidRPr="00275B09">
              <w:rPr>
                <w:rFonts w:ascii="Times New Roman" w:hAnsi="Times New Roman" w:cs="Times New Roman"/>
                <w:i/>
                <w:sz w:val="24"/>
                <w:szCs w:val="24"/>
              </w:rPr>
              <w:t>мм</w:t>
            </w:r>
            <w:proofErr w:type="gramEnd"/>
          </w:p>
        </w:tc>
      </w:tr>
      <w:tr w:rsidR="00111A0C" w:rsidRPr="00275B09" w:rsidTr="00111A0C">
        <w:tc>
          <w:tcPr>
            <w:tcW w:w="700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1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2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2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7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180</w:t>
            </w:r>
          </w:p>
        </w:tc>
        <w:tc>
          <w:tcPr>
            <w:tcW w:w="52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97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9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74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7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52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111A0C" w:rsidRPr="00275B09" w:rsidTr="00111A0C">
        <w:tc>
          <w:tcPr>
            <w:tcW w:w="700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1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2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2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7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52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97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9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9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69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74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7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52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111A0C" w:rsidRPr="00275B09" w:rsidTr="00111A0C">
        <w:tc>
          <w:tcPr>
            <w:tcW w:w="700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1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2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2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70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7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52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97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9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9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69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4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7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</w:t>
            </w:r>
          </w:p>
        </w:tc>
        <w:tc>
          <w:tcPr>
            <w:tcW w:w="52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111A0C" w:rsidRPr="00275B09" w:rsidTr="00111A0C">
        <w:tc>
          <w:tcPr>
            <w:tcW w:w="700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1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2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2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57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220</w:t>
            </w:r>
          </w:p>
        </w:tc>
        <w:tc>
          <w:tcPr>
            <w:tcW w:w="52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97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9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69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74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7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52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111A0C" w:rsidRPr="00275B09" w:rsidTr="00111A0C">
        <w:tc>
          <w:tcPr>
            <w:tcW w:w="700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1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2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2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7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</w:t>
            </w:r>
          </w:p>
        </w:tc>
        <w:tc>
          <w:tcPr>
            <w:tcW w:w="52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697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69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074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7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52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111A0C" w:rsidRPr="00275B09" w:rsidTr="00111A0C">
        <w:tc>
          <w:tcPr>
            <w:tcW w:w="700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1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2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2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70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7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220</w:t>
            </w:r>
          </w:p>
        </w:tc>
        <w:tc>
          <w:tcPr>
            <w:tcW w:w="52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697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9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69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074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7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52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111A0C" w:rsidRPr="00275B09" w:rsidTr="00111A0C">
        <w:tc>
          <w:tcPr>
            <w:tcW w:w="700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1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2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2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70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7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220</w:t>
            </w:r>
          </w:p>
        </w:tc>
        <w:tc>
          <w:tcPr>
            <w:tcW w:w="52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697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9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69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4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7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130</w:t>
            </w:r>
          </w:p>
        </w:tc>
        <w:tc>
          <w:tcPr>
            <w:tcW w:w="52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111A0C" w:rsidRPr="00275B09" w:rsidTr="00111A0C">
        <w:tc>
          <w:tcPr>
            <w:tcW w:w="700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1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2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2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70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57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</w:t>
            </w:r>
          </w:p>
        </w:tc>
        <w:tc>
          <w:tcPr>
            <w:tcW w:w="52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97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9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69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4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7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52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  <w:tr w:rsidR="00111A0C" w:rsidRPr="00275B09" w:rsidTr="00111A0C">
        <w:tc>
          <w:tcPr>
            <w:tcW w:w="715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5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1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700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7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</w:t>
            </w:r>
          </w:p>
        </w:tc>
        <w:tc>
          <w:tcPr>
            <w:tcW w:w="51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12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1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1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97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57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513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111A0C" w:rsidRPr="00275B09" w:rsidTr="00111A0C">
        <w:tc>
          <w:tcPr>
            <w:tcW w:w="715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5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1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700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7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260</w:t>
            </w:r>
          </w:p>
        </w:tc>
        <w:tc>
          <w:tcPr>
            <w:tcW w:w="51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712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1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71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97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7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190</w:t>
            </w:r>
          </w:p>
        </w:tc>
        <w:tc>
          <w:tcPr>
            <w:tcW w:w="513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111A0C" w:rsidRPr="00275B09" w:rsidTr="00111A0C">
        <w:tc>
          <w:tcPr>
            <w:tcW w:w="715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15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1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71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700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7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1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12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1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1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97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57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250</w:t>
            </w:r>
          </w:p>
        </w:tc>
        <w:tc>
          <w:tcPr>
            <w:tcW w:w="513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  <w:tr w:rsidR="00111A0C" w:rsidRPr="00275B09" w:rsidTr="00111A0C">
        <w:tc>
          <w:tcPr>
            <w:tcW w:w="715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15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1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71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700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7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400</w:t>
            </w:r>
          </w:p>
        </w:tc>
        <w:tc>
          <w:tcPr>
            <w:tcW w:w="51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712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1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71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7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7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280</w:t>
            </w:r>
          </w:p>
        </w:tc>
        <w:tc>
          <w:tcPr>
            <w:tcW w:w="513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111A0C" w:rsidRPr="00275B09" w:rsidTr="00111A0C">
        <w:tc>
          <w:tcPr>
            <w:tcW w:w="715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15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1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71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0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57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51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12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1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71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97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7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</w:t>
            </w:r>
          </w:p>
        </w:tc>
        <w:tc>
          <w:tcPr>
            <w:tcW w:w="513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111A0C" w:rsidRPr="00275B09" w:rsidTr="00111A0C">
        <w:tc>
          <w:tcPr>
            <w:tcW w:w="715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15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1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1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700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57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280</w:t>
            </w:r>
          </w:p>
        </w:tc>
        <w:tc>
          <w:tcPr>
            <w:tcW w:w="51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12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1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1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1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7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7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13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11A0C" w:rsidRPr="00275B09" w:rsidTr="00111A0C">
        <w:tc>
          <w:tcPr>
            <w:tcW w:w="715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15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1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71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00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7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220</w:t>
            </w:r>
          </w:p>
        </w:tc>
        <w:tc>
          <w:tcPr>
            <w:tcW w:w="51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712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1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1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713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978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76" w:type="dxa"/>
            <w:gridSpan w:val="2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513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</w:tbl>
    <w:p w:rsidR="00111A0C" w:rsidRDefault="00111A0C" w:rsidP="00111A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11A0C" w:rsidRPr="00275B09" w:rsidRDefault="00111A0C" w:rsidP="00111A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421" w:type="dxa"/>
        <w:tblLook w:val="04A0"/>
      </w:tblPr>
      <w:tblGrid>
        <w:gridCol w:w="3473"/>
        <w:gridCol w:w="3474"/>
        <w:gridCol w:w="3474"/>
      </w:tblGrid>
      <w:tr w:rsidR="00111A0C" w:rsidRPr="00275B09" w:rsidTr="00B71242">
        <w:tc>
          <w:tcPr>
            <w:tcW w:w="3473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Рисунок 1</w:t>
            </w:r>
          </w:p>
          <w:p w:rsidR="00111A0C" w:rsidRPr="00275B09" w:rsidRDefault="00111A0C" w:rsidP="00B71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0000" cy="1096645"/>
                  <wp:effectExtent l="19050" t="0" r="6350" b="0"/>
                  <wp:docPr id="20" name="Рисунок 19" descr="Scan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can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4507" t="66452" r="35718" b="21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096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Рисунок 7</w:t>
            </w:r>
          </w:p>
          <w:p w:rsidR="00111A0C" w:rsidRPr="00275B09" w:rsidRDefault="00111A0C" w:rsidP="00B71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4405" cy="1115060"/>
                  <wp:effectExtent l="19050" t="0" r="0" b="0"/>
                  <wp:docPr id="19" name="Рисунок 15" descr="Scan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can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4482" t="45854" r="76466" b="39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1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Рисунок13</w:t>
            </w:r>
          </w:p>
          <w:p w:rsidR="00111A0C" w:rsidRPr="00275B09" w:rsidRDefault="00111A0C" w:rsidP="00B71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810" cy="1122045"/>
                  <wp:effectExtent l="19050" t="0" r="8890" b="0"/>
                  <wp:docPr id="18" name="Рисунок 8" descr="Scan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can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7162" t="32475" r="34140" b="540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1122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A0C" w:rsidRPr="00275B09" w:rsidTr="00B71242">
        <w:tc>
          <w:tcPr>
            <w:tcW w:w="3473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Рисунок 2</w:t>
            </w:r>
          </w:p>
          <w:p w:rsidR="00111A0C" w:rsidRPr="00275B09" w:rsidRDefault="00111A0C" w:rsidP="00B71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4145" cy="971550"/>
                  <wp:effectExtent l="19050" t="0" r="0" b="0"/>
                  <wp:docPr id="21" name="Рисунок 18" descr="Scan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can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79175" t="66452" r="8569" b="21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Рисунок 8</w:t>
            </w:r>
          </w:p>
          <w:p w:rsidR="00111A0C" w:rsidRPr="00275B09" w:rsidRDefault="00111A0C" w:rsidP="00B71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38530" cy="1113155"/>
                  <wp:effectExtent l="19050" t="0" r="0" b="0"/>
                  <wp:docPr id="22" name="Рисунок 12" descr="Scan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can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1525" t="49210" r="59428" b="356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1113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Рисунок14</w:t>
            </w:r>
          </w:p>
          <w:p w:rsidR="00111A0C" w:rsidRPr="00275B09" w:rsidRDefault="00111A0C" w:rsidP="00B71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7580" cy="939165"/>
                  <wp:effectExtent l="19050" t="0" r="0" b="0"/>
                  <wp:docPr id="23" name="Рисунок 4" descr="Scan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an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75067" t="31941" r="15294" b="54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939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A0C" w:rsidRPr="00275B09" w:rsidTr="00B71242">
        <w:tc>
          <w:tcPr>
            <w:tcW w:w="3473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Рисунок 3</w:t>
            </w:r>
          </w:p>
          <w:p w:rsidR="00111A0C" w:rsidRPr="00275B09" w:rsidRDefault="00111A0C" w:rsidP="00B71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8095" cy="1062355"/>
                  <wp:effectExtent l="19050" t="0" r="8255" b="0"/>
                  <wp:docPr id="24" name="Рисунок 17" descr="Scan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can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9938" t="7799" r="79547" b="79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1062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Рисунок 9</w:t>
            </w:r>
          </w:p>
          <w:p w:rsidR="00111A0C" w:rsidRPr="00275B09" w:rsidRDefault="00111A0C" w:rsidP="00B71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4095" cy="1149985"/>
                  <wp:effectExtent l="19050" t="0" r="0" b="0"/>
                  <wp:docPr id="25" name="Рисунок 10" descr="Scan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can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2413" t="71591" r="77768" b="12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1149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Рисунок15</w:t>
            </w:r>
          </w:p>
          <w:p w:rsidR="00111A0C" w:rsidRPr="00275B09" w:rsidRDefault="00111A0C" w:rsidP="00B71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2505" cy="1056640"/>
                  <wp:effectExtent l="19050" t="0" r="0" b="0"/>
                  <wp:docPr id="26" name="Рисунок 7" descr="Scan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can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6372" t="51474" r="33075" b="32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1056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A0C" w:rsidRPr="00275B09" w:rsidTr="00B71242">
        <w:tc>
          <w:tcPr>
            <w:tcW w:w="3473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Рисунок 4</w:t>
            </w:r>
          </w:p>
          <w:p w:rsidR="00111A0C" w:rsidRPr="00275B09" w:rsidRDefault="00111A0C" w:rsidP="00B71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2490" cy="1117600"/>
                  <wp:effectExtent l="19050" t="0" r="3810" b="0"/>
                  <wp:docPr id="27" name="Рисунок 14" descr="Scan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can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2089" t="7799" r="59933" b="77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111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Рисунок 10</w:t>
            </w:r>
          </w:p>
          <w:p w:rsidR="00111A0C" w:rsidRPr="00275B09" w:rsidRDefault="00111A0C" w:rsidP="00B71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4725" cy="1186180"/>
                  <wp:effectExtent l="19050" t="0" r="0" b="0"/>
                  <wp:docPr id="28" name="Рисунок 11" descr="Scan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can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1583" t="70001" r="59013" b="13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1186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Рисунок16</w:t>
            </w:r>
          </w:p>
          <w:p w:rsidR="00111A0C" w:rsidRPr="00275B09" w:rsidRDefault="00111A0C" w:rsidP="00B71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4420" cy="1023620"/>
                  <wp:effectExtent l="19050" t="0" r="0" b="0"/>
                  <wp:docPr id="29" name="Рисунок 3" descr="Scan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an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75026" t="49786" r="13664" b="34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2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A0C" w:rsidRPr="00275B09" w:rsidTr="00B71242">
        <w:tc>
          <w:tcPr>
            <w:tcW w:w="3473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Рисунок 5</w:t>
            </w:r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3910" cy="1082675"/>
                  <wp:effectExtent l="19050" t="0" r="0" b="0"/>
                  <wp:docPr id="30" name="Рисунок 16" descr="Scan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can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3040" t="25577" r="77646" b="56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108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Рисунок 11</w:t>
            </w:r>
          </w:p>
          <w:p w:rsidR="00111A0C" w:rsidRPr="00275B09" w:rsidRDefault="00111A0C" w:rsidP="00B71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5955" cy="1061720"/>
                  <wp:effectExtent l="19050" t="0" r="0" b="0"/>
                  <wp:docPr id="31" name="Рисунок 9" descr="Scan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can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7106" t="8260" r="34709" b="73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1061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Рисунок17</w:t>
            </w:r>
          </w:p>
          <w:p w:rsidR="00111A0C" w:rsidRPr="00275B09" w:rsidRDefault="00111A0C" w:rsidP="00B71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8650" cy="941705"/>
                  <wp:effectExtent l="19050" t="0" r="0" b="0"/>
                  <wp:docPr id="32" name="Рисунок 6" descr="Scan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can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6543" t="70735" r="35263" b="11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4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A0C" w:rsidRPr="00275B09" w:rsidTr="00B71242">
        <w:tc>
          <w:tcPr>
            <w:tcW w:w="3473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Рисунок 6</w:t>
            </w:r>
          </w:p>
          <w:p w:rsidR="00111A0C" w:rsidRPr="00275B09" w:rsidRDefault="00111A0C" w:rsidP="00B71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4570" cy="1108710"/>
                  <wp:effectExtent l="19050" t="0" r="5080" b="0"/>
                  <wp:docPr id="33" name="Рисунок 13" descr="Scan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can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1088" t="26083" r="59338" b="58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10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Рисунок 12</w:t>
            </w:r>
          </w:p>
          <w:p w:rsidR="00111A0C" w:rsidRPr="00275B09" w:rsidRDefault="00111A0C" w:rsidP="00B71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7615" cy="1123315"/>
                  <wp:effectExtent l="19050" t="0" r="635" b="0"/>
                  <wp:docPr id="34" name="Рисунок 5" descr="Scan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an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75606" t="5373" r="12515" b="79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1123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sz w:val="24"/>
                <w:szCs w:val="24"/>
              </w:rPr>
              <w:t>Рисунок18</w:t>
            </w:r>
          </w:p>
          <w:p w:rsidR="00111A0C" w:rsidRPr="00275B09" w:rsidRDefault="00111A0C" w:rsidP="00B71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B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5225" cy="1059180"/>
                  <wp:effectExtent l="19050" t="0" r="0" b="0"/>
                  <wp:docPr id="35" name="Рисунок 2" descr="Scan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an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73686" t="70670" r="14941" b="14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225" cy="105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A0C" w:rsidRPr="00275B09" w:rsidRDefault="00111A0C" w:rsidP="00B712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1A0C" w:rsidRDefault="00111A0C" w:rsidP="00111A0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11A0C" w:rsidRPr="000B6050" w:rsidRDefault="00111A0C" w:rsidP="00111A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6050">
        <w:rPr>
          <w:rFonts w:ascii="Times New Roman" w:hAnsi="Times New Roman" w:cs="Times New Roman"/>
          <w:b/>
          <w:sz w:val="24"/>
          <w:szCs w:val="24"/>
        </w:rPr>
        <w:lastRenderedPageBreak/>
        <w:t>Инструкция по выполнению самостоятельной работы:</w:t>
      </w:r>
    </w:p>
    <w:p w:rsidR="00605B6E" w:rsidRDefault="00111A0C" w:rsidP="00111A0C">
      <w:pPr>
        <w:autoSpaceDE w:val="0"/>
        <w:spacing w:after="0" w:line="24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1. Вып</w:t>
      </w:r>
      <w:r w:rsidR="00605B6E">
        <w:rPr>
          <w:rFonts w:ascii="Times New Roman" w:hAnsi="Times New Roman" w:cs="Times New Roman"/>
          <w:noProof/>
          <w:sz w:val="24"/>
          <w:szCs w:val="24"/>
        </w:rPr>
        <w:t>олнитьзадание согласно примера,</w:t>
      </w:r>
      <w:r w:rsidR="00B7124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05B6E">
        <w:rPr>
          <w:rFonts w:ascii="Times New Roman" w:hAnsi="Times New Roman" w:cs="Times New Roman"/>
          <w:noProof/>
          <w:sz w:val="24"/>
          <w:szCs w:val="24"/>
        </w:rPr>
        <w:t>приведенного ниже.</w:t>
      </w:r>
    </w:p>
    <w:p w:rsidR="00111A0C" w:rsidRPr="000B6050" w:rsidRDefault="00605B6E" w:rsidP="00111A0C">
      <w:pPr>
        <w:autoSpaceDE w:val="0"/>
        <w:spacing w:after="0" w:line="24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2. </w:t>
      </w:r>
      <w:r w:rsidR="00111A0C">
        <w:rPr>
          <w:rFonts w:ascii="Times New Roman" w:hAnsi="Times New Roman" w:cs="Times New Roman"/>
          <w:noProof/>
          <w:sz w:val="24"/>
          <w:szCs w:val="24"/>
        </w:rPr>
        <w:t>Вычертить рисунок с помощью карандаша и линейки.</w:t>
      </w:r>
    </w:p>
    <w:p w:rsidR="00B71242" w:rsidRDefault="00B71242" w:rsidP="00111A0C">
      <w:pPr>
        <w:autoSpaceDE w:val="0"/>
        <w:spacing w:after="0" w:line="24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3</w:t>
      </w:r>
      <w:r w:rsidR="00111A0C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605B6E">
        <w:rPr>
          <w:rFonts w:ascii="Times New Roman" w:hAnsi="Times New Roman" w:cs="Times New Roman"/>
          <w:noProof/>
          <w:sz w:val="24"/>
          <w:szCs w:val="24"/>
        </w:rPr>
        <w:t>Определить необходимые величины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111A0C" w:rsidRPr="001973E7" w:rsidRDefault="00B71242" w:rsidP="00111A0C">
      <w:pPr>
        <w:autoSpaceDE w:val="0"/>
        <w:spacing w:after="0" w:line="24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4.</w:t>
      </w:r>
      <w:r w:rsidR="00605B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11A0C">
        <w:rPr>
          <w:rFonts w:ascii="Times New Roman" w:hAnsi="Times New Roman" w:cs="Times New Roman"/>
          <w:noProof/>
          <w:sz w:val="24"/>
          <w:szCs w:val="24"/>
        </w:rPr>
        <w:t xml:space="preserve">На рисунке обозначить </w:t>
      </w:r>
      <w:r>
        <w:rPr>
          <w:rFonts w:ascii="Times New Roman" w:hAnsi="Times New Roman" w:cs="Times New Roman"/>
          <w:noProof/>
          <w:sz w:val="24"/>
          <w:szCs w:val="24"/>
        </w:rPr>
        <w:t>цетры тяжести всех фигур, в том числе и общей</w:t>
      </w:r>
      <w:r w:rsidR="00111A0C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111A0C" w:rsidRDefault="00B71242" w:rsidP="00111A0C">
      <w:pPr>
        <w:autoSpaceDE w:val="0"/>
        <w:spacing w:after="0" w:line="24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5</w:t>
      </w:r>
      <w:r w:rsidR="00111A0C">
        <w:rPr>
          <w:rFonts w:ascii="Times New Roman" w:hAnsi="Times New Roman" w:cs="Times New Roman"/>
          <w:noProof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Выносными линиями показать и обозначить координаты Х,У</w:t>
      </w:r>
      <w:r w:rsidR="00111A0C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605B6E" w:rsidRDefault="00605B6E" w:rsidP="00605B6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5B09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605B6E" w:rsidRPr="00275B09" w:rsidRDefault="00605B6E" w:rsidP="00605B6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5B09">
        <w:rPr>
          <w:rFonts w:ascii="Times New Roman" w:hAnsi="Times New Roman" w:cs="Times New Roman"/>
          <w:i/>
          <w:sz w:val="24"/>
          <w:szCs w:val="24"/>
        </w:rPr>
        <w:t>Пример.</w:t>
      </w:r>
      <w:r w:rsidRPr="00275B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5B09">
        <w:rPr>
          <w:rFonts w:ascii="Times New Roman" w:hAnsi="Times New Roman" w:cs="Times New Roman"/>
          <w:sz w:val="24"/>
          <w:szCs w:val="24"/>
        </w:rPr>
        <w:t xml:space="preserve">Определить положение центра тяжести заданного поперечного сечения, составленного  из </w:t>
      </w:r>
      <w:proofErr w:type="gramStart"/>
      <w:r w:rsidRPr="00275B09">
        <w:rPr>
          <w:rFonts w:ascii="Times New Roman" w:hAnsi="Times New Roman" w:cs="Times New Roman"/>
          <w:sz w:val="24"/>
          <w:szCs w:val="24"/>
        </w:rPr>
        <w:t>приваренных</w:t>
      </w:r>
      <w:proofErr w:type="gramEnd"/>
      <w:r w:rsidRPr="00275B09">
        <w:rPr>
          <w:rFonts w:ascii="Times New Roman" w:hAnsi="Times New Roman" w:cs="Times New Roman"/>
          <w:sz w:val="24"/>
          <w:szCs w:val="24"/>
        </w:rPr>
        <w:t xml:space="preserve"> друг к другу  </w:t>
      </w:r>
      <w:proofErr w:type="spellStart"/>
      <w:r w:rsidRPr="00275B09">
        <w:rPr>
          <w:rFonts w:ascii="Times New Roman" w:hAnsi="Times New Roman" w:cs="Times New Roman"/>
          <w:sz w:val="24"/>
          <w:szCs w:val="24"/>
        </w:rPr>
        <w:t>двутавра</w:t>
      </w:r>
      <w:proofErr w:type="spellEnd"/>
      <w:r w:rsidRPr="00275B09">
        <w:rPr>
          <w:rFonts w:ascii="Times New Roman" w:hAnsi="Times New Roman" w:cs="Times New Roman"/>
          <w:sz w:val="24"/>
          <w:szCs w:val="24"/>
        </w:rPr>
        <w:t xml:space="preserve"> №18,  швеллера №18 и полосы 20х2 относительно оси </w:t>
      </w:r>
      <w:r w:rsidRPr="00275B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75B09">
        <w:rPr>
          <w:rFonts w:ascii="Times New Roman" w:hAnsi="Times New Roman" w:cs="Times New Roman"/>
          <w:sz w:val="24"/>
          <w:szCs w:val="24"/>
        </w:rPr>
        <w:t xml:space="preserve"> и </w:t>
      </w:r>
      <w:r w:rsidRPr="00275B09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275B09">
        <w:rPr>
          <w:rFonts w:ascii="Times New Roman" w:hAnsi="Times New Roman" w:cs="Times New Roman"/>
          <w:sz w:val="24"/>
          <w:szCs w:val="24"/>
        </w:rPr>
        <w:t xml:space="preserve">.                               </w:t>
      </w:r>
    </w:p>
    <w:p w:rsidR="00605B6E" w:rsidRPr="00275B09" w:rsidRDefault="00C7736B" w:rsidP="00605B6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line id="_x0000_s1029" style="position:absolute;left:0;text-align:left;flip:x y;z-index:251665408" from="246.25pt,4.15pt" to="252.15pt,222pt" strokeweight="1.5pt">
            <v:stroke endarrow="block"/>
          </v:lin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pict>
          <v:line id="_x0000_s1028" style="position:absolute;left:0;text-align:left;flip:y;z-index:251664384" from="156pt,185.5pt" to="408pt,185.5pt" strokeweight="1.5pt">
            <v:stroke endarrow="block"/>
          </v:line>
        </w:pict>
      </w:r>
      <w:r w:rsidR="00605B6E" w:rsidRPr="00275B0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183130" cy="2679065"/>
            <wp:effectExtent l="19050" t="0" r="7620" b="0"/>
            <wp:docPr id="36" name="Рисунок 20" descr="Scan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an_00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4746" t="19597" r="11742" b="39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B6E" w:rsidRPr="00275B09" w:rsidRDefault="00605B6E" w:rsidP="00605B6E">
      <w:pPr>
        <w:spacing w:after="0" w:line="240" w:lineRule="auto"/>
        <w:ind w:firstLine="142"/>
        <w:rPr>
          <w:rFonts w:ascii="Times New Roman" w:hAnsi="Times New Roman" w:cs="Times New Roman"/>
          <w:bCs/>
          <w:i/>
          <w:sz w:val="24"/>
          <w:szCs w:val="24"/>
        </w:rPr>
      </w:pPr>
      <w:r w:rsidRPr="00275B09">
        <w:rPr>
          <w:rFonts w:ascii="Times New Roman" w:hAnsi="Times New Roman" w:cs="Times New Roman"/>
          <w:bCs/>
          <w:i/>
          <w:sz w:val="24"/>
          <w:szCs w:val="24"/>
        </w:rPr>
        <w:t xml:space="preserve">Решение </w:t>
      </w:r>
    </w:p>
    <w:p w:rsidR="00605B6E" w:rsidRPr="00275B09" w:rsidRDefault="00605B6E" w:rsidP="00605B6E">
      <w:pPr>
        <w:numPr>
          <w:ilvl w:val="1"/>
          <w:numId w:val="8"/>
        </w:numPr>
        <w:tabs>
          <w:tab w:val="clear" w:pos="1440"/>
          <w:tab w:val="num" w:pos="-2835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75B09">
        <w:rPr>
          <w:rFonts w:ascii="Times New Roman" w:hAnsi="Times New Roman" w:cs="Times New Roman"/>
          <w:sz w:val="24"/>
          <w:szCs w:val="24"/>
        </w:rPr>
        <w:t>Разбиваем сложную фигуру на простые фигуры и присваиваем индекс.</w:t>
      </w:r>
    </w:p>
    <w:p w:rsidR="00605B6E" w:rsidRPr="00275B09" w:rsidRDefault="00605B6E" w:rsidP="00605B6E">
      <w:pPr>
        <w:numPr>
          <w:ilvl w:val="0"/>
          <w:numId w:val="9"/>
        </w:numPr>
        <w:spacing w:after="0" w:line="240" w:lineRule="auto"/>
        <w:ind w:left="0" w:firstLine="993"/>
        <w:rPr>
          <w:rFonts w:ascii="Times New Roman" w:hAnsi="Times New Roman" w:cs="Times New Roman"/>
          <w:sz w:val="24"/>
          <w:szCs w:val="24"/>
        </w:rPr>
      </w:pPr>
      <w:r w:rsidRPr="00275B09">
        <w:rPr>
          <w:rFonts w:ascii="Times New Roman" w:hAnsi="Times New Roman" w:cs="Times New Roman"/>
          <w:sz w:val="24"/>
          <w:szCs w:val="24"/>
        </w:rPr>
        <w:t>полоса 20х2</w:t>
      </w:r>
    </w:p>
    <w:p w:rsidR="00605B6E" w:rsidRPr="00275B09" w:rsidRDefault="00605B6E" w:rsidP="00605B6E">
      <w:pPr>
        <w:numPr>
          <w:ilvl w:val="0"/>
          <w:numId w:val="9"/>
        </w:numPr>
        <w:spacing w:after="0" w:line="240" w:lineRule="auto"/>
        <w:ind w:left="0" w:firstLine="993"/>
        <w:rPr>
          <w:rFonts w:ascii="Times New Roman" w:hAnsi="Times New Roman" w:cs="Times New Roman"/>
          <w:sz w:val="24"/>
          <w:szCs w:val="24"/>
        </w:rPr>
      </w:pPr>
      <w:proofErr w:type="spellStart"/>
      <w:r w:rsidRPr="00275B09">
        <w:rPr>
          <w:rFonts w:ascii="Times New Roman" w:hAnsi="Times New Roman" w:cs="Times New Roman"/>
          <w:sz w:val="24"/>
          <w:szCs w:val="24"/>
        </w:rPr>
        <w:t>двутавр</w:t>
      </w:r>
      <w:proofErr w:type="spellEnd"/>
      <w:r w:rsidRPr="00275B09">
        <w:rPr>
          <w:rFonts w:ascii="Times New Roman" w:hAnsi="Times New Roman" w:cs="Times New Roman"/>
          <w:sz w:val="24"/>
          <w:szCs w:val="24"/>
        </w:rPr>
        <w:t xml:space="preserve"> №18</w:t>
      </w:r>
    </w:p>
    <w:p w:rsidR="00605B6E" w:rsidRPr="00275B09" w:rsidRDefault="00605B6E" w:rsidP="00605B6E">
      <w:pPr>
        <w:numPr>
          <w:ilvl w:val="0"/>
          <w:numId w:val="9"/>
        </w:numPr>
        <w:spacing w:after="0" w:line="240" w:lineRule="auto"/>
        <w:ind w:left="0" w:firstLine="993"/>
        <w:rPr>
          <w:rFonts w:ascii="Times New Roman" w:hAnsi="Times New Roman" w:cs="Times New Roman"/>
          <w:sz w:val="24"/>
          <w:szCs w:val="24"/>
        </w:rPr>
      </w:pPr>
      <w:r w:rsidRPr="00275B09">
        <w:rPr>
          <w:rFonts w:ascii="Times New Roman" w:hAnsi="Times New Roman" w:cs="Times New Roman"/>
          <w:sz w:val="24"/>
          <w:szCs w:val="24"/>
        </w:rPr>
        <w:t>швеллер №18</w:t>
      </w:r>
    </w:p>
    <w:p w:rsidR="00605B6E" w:rsidRPr="00275B09" w:rsidRDefault="00605B6E" w:rsidP="00605B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B09">
        <w:rPr>
          <w:rFonts w:ascii="Times New Roman" w:hAnsi="Times New Roman" w:cs="Times New Roman"/>
          <w:sz w:val="24"/>
          <w:szCs w:val="24"/>
        </w:rPr>
        <w:t>2. Определяем площадь сечения полосы А</w:t>
      </w:r>
      <w:proofErr w:type="gramStart"/>
      <w:r w:rsidRPr="00275B0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275B09">
        <w:rPr>
          <w:rFonts w:ascii="Times New Roman" w:hAnsi="Times New Roman" w:cs="Times New Roman"/>
          <w:sz w:val="24"/>
          <w:szCs w:val="24"/>
        </w:rPr>
        <w:t>=20х2=40см</w:t>
      </w:r>
      <w:r w:rsidRPr="00275B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75B09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605B6E" w:rsidRPr="00275B09" w:rsidRDefault="00605B6E" w:rsidP="00605B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B09">
        <w:rPr>
          <w:rFonts w:ascii="Times New Roman" w:hAnsi="Times New Roman" w:cs="Times New Roman"/>
          <w:sz w:val="24"/>
          <w:szCs w:val="24"/>
        </w:rPr>
        <w:t xml:space="preserve">3. По ГОСТ 8239-72 определяем размеры  </w:t>
      </w:r>
      <w:proofErr w:type="spellStart"/>
      <w:r w:rsidRPr="00275B09">
        <w:rPr>
          <w:rFonts w:ascii="Times New Roman" w:hAnsi="Times New Roman" w:cs="Times New Roman"/>
          <w:sz w:val="24"/>
          <w:szCs w:val="24"/>
        </w:rPr>
        <w:t>двутавра</w:t>
      </w:r>
      <w:proofErr w:type="spellEnd"/>
      <w:r w:rsidRPr="00275B09">
        <w:rPr>
          <w:rFonts w:ascii="Times New Roman" w:hAnsi="Times New Roman" w:cs="Times New Roman"/>
          <w:sz w:val="24"/>
          <w:szCs w:val="24"/>
        </w:rPr>
        <w:t xml:space="preserve">  №18 (Приложения А</w:t>
      </w:r>
      <w:proofErr w:type="gramStart"/>
      <w:r w:rsidRPr="00275B09">
        <w:rPr>
          <w:rFonts w:ascii="Times New Roman" w:hAnsi="Times New Roman" w:cs="Times New Roman"/>
          <w:sz w:val="24"/>
          <w:szCs w:val="24"/>
        </w:rPr>
        <w:t>,Б</w:t>
      </w:r>
      <w:proofErr w:type="gramEnd"/>
      <w:r w:rsidRPr="00275B09">
        <w:rPr>
          <w:rFonts w:ascii="Times New Roman" w:hAnsi="Times New Roman" w:cs="Times New Roman"/>
          <w:sz w:val="24"/>
          <w:szCs w:val="24"/>
        </w:rPr>
        <w:t>,В)</w:t>
      </w:r>
    </w:p>
    <w:p w:rsidR="00605B6E" w:rsidRPr="00275B09" w:rsidRDefault="00605B6E" w:rsidP="00605B6E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  <w:vertAlign w:val="superscript"/>
        </w:rPr>
      </w:pPr>
      <w:r w:rsidRPr="00275B0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75B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5B09">
        <w:rPr>
          <w:rFonts w:ascii="Times New Roman" w:hAnsi="Times New Roman" w:cs="Times New Roman"/>
          <w:sz w:val="24"/>
          <w:szCs w:val="24"/>
        </w:rPr>
        <w:t xml:space="preserve"> =180мм; </w:t>
      </w:r>
      <w:r w:rsidRPr="00275B09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75B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5B09">
        <w:rPr>
          <w:rFonts w:ascii="Times New Roman" w:hAnsi="Times New Roman" w:cs="Times New Roman"/>
          <w:sz w:val="24"/>
          <w:szCs w:val="24"/>
        </w:rPr>
        <w:t xml:space="preserve">= 90мм;   </w:t>
      </w:r>
      <w:r w:rsidRPr="00275B0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75B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5B09">
        <w:rPr>
          <w:rFonts w:ascii="Times New Roman" w:hAnsi="Times New Roman" w:cs="Times New Roman"/>
          <w:sz w:val="24"/>
          <w:szCs w:val="24"/>
        </w:rPr>
        <w:t xml:space="preserve">=5,1мм; </w:t>
      </w:r>
      <w:r w:rsidRPr="00275B0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275B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5B09">
        <w:rPr>
          <w:rFonts w:ascii="Times New Roman" w:hAnsi="Times New Roman" w:cs="Times New Roman"/>
          <w:sz w:val="24"/>
          <w:szCs w:val="24"/>
        </w:rPr>
        <w:t>= 8,1мм</w:t>
      </w:r>
      <w:proofErr w:type="gramStart"/>
      <w:r w:rsidRPr="00275B09">
        <w:rPr>
          <w:rFonts w:ascii="Times New Roman" w:hAnsi="Times New Roman" w:cs="Times New Roman"/>
          <w:sz w:val="24"/>
          <w:szCs w:val="24"/>
        </w:rPr>
        <w:t xml:space="preserve">;  </w:t>
      </w:r>
      <w:r w:rsidRPr="00275B0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75B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275B09">
        <w:rPr>
          <w:rFonts w:ascii="Times New Roman" w:hAnsi="Times New Roman" w:cs="Times New Roman"/>
          <w:sz w:val="24"/>
          <w:szCs w:val="24"/>
        </w:rPr>
        <w:t>=23,4см</w:t>
      </w:r>
      <w:r w:rsidRPr="00275B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75B09">
        <w:rPr>
          <w:rFonts w:ascii="Times New Roman" w:hAnsi="Times New Roman" w:cs="Times New Roman"/>
          <w:sz w:val="24"/>
          <w:szCs w:val="24"/>
        </w:rPr>
        <w:t xml:space="preserve">;  </w:t>
      </w:r>
      <w:proofErr w:type="spellStart"/>
      <w:r w:rsidRPr="00275B09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275B0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proofErr w:type="spellEnd"/>
      <w:r w:rsidRPr="00275B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5B09">
        <w:rPr>
          <w:rFonts w:ascii="Times New Roman" w:hAnsi="Times New Roman" w:cs="Times New Roman"/>
          <w:sz w:val="24"/>
          <w:szCs w:val="24"/>
        </w:rPr>
        <w:t xml:space="preserve"> = 1290см</w:t>
      </w:r>
      <w:r w:rsidRPr="00275B0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275B09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275B09">
        <w:rPr>
          <w:rFonts w:ascii="Times New Roman" w:hAnsi="Times New Roman" w:cs="Times New Roman"/>
          <w:sz w:val="24"/>
          <w:szCs w:val="24"/>
          <w:lang w:val="en-US"/>
        </w:rPr>
        <w:t>Jy</w:t>
      </w:r>
      <w:proofErr w:type="spellEnd"/>
      <w:r w:rsidRPr="00275B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5B09">
        <w:rPr>
          <w:rFonts w:ascii="Times New Roman" w:hAnsi="Times New Roman" w:cs="Times New Roman"/>
          <w:sz w:val="24"/>
          <w:szCs w:val="24"/>
        </w:rPr>
        <w:t>=82,6см</w:t>
      </w:r>
      <w:r w:rsidRPr="00275B09">
        <w:rPr>
          <w:rFonts w:ascii="Times New Roman" w:hAnsi="Times New Roman" w:cs="Times New Roman"/>
          <w:sz w:val="24"/>
          <w:szCs w:val="24"/>
          <w:vertAlign w:val="superscript"/>
        </w:rPr>
        <w:t>4</w:t>
      </w:r>
    </w:p>
    <w:p w:rsidR="00605B6E" w:rsidRPr="00275B09" w:rsidRDefault="00605B6E" w:rsidP="00605B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B09">
        <w:rPr>
          <w:rFonts w:ascii="Times New Roman" w:hAnsi="Times New Roman" w:cs="Times New Roman"/>
          <w:sz w:val="24"/>
          <w:szCs w:val="24"/>
        </w:rPr>
        <w:t>4. По ГОСТ 8240-72 определяем размеры  швеллера №18</w:t>
      </w:r>
    </w:p>
    <w:p w:rsidR="00605B6E" w:rsidRPr="00275B09" w:rsidRDefault="00605B6E" w:rsidP="00605B6E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275B0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75B0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75B09">
        <w:rPr>
          <w:rFonts w:ascii="Times New Roman" w:hAnsi="Times New Roman" w:cs="Times New Roman"/>
          <w:sz w:val="24"/>
          <w:szCs w:val="24"/>
        </w:rPr>
        <w:t xml:space="preserve"> =180мм; </w:t>
      </w:r>
      <w:r w:rsidRPr="00275B09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75B0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75B09">
        <w:rPr>
          <w:rFonts w:ascii="Times New Roman" w:hAnsi="Times New Roman" w:cs="Times New Roman"/>
          <w:sz w:val="24"/>
          <w:szCs w:val="24"/>
        </w:rPr>
        <w:t xml:space="preserve">= 70мм;   </w:t>
      </w:r>
      <w:r w:rsidRPr="00275B0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275B0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75B09">
        <w:rPr>
          <w:rFonts w:ascii="Times New Roman" w:hAnsi="Times New Roman" w:cs="Times New Roman"/>
          <w:sz w:val="24"/>
          <w:szCs w:val="24"/>
        </w:rPr>
        <w:t xml:space="preserve">=5,1мм; </w:t>
      </w:r>
      <w:r w:rsidRPr="00275B0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275B0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75B09">
        <w:rPr>
          <w:rFonts w:ascii="Times New Roman" w:hAnsi="Times New Roman" w:cs="Times New Roman"/>
          <w:sz w:val="24"/>
          <w:szCs w:val="24"/>
        </w:rPr>
        <w:t>= 8,7мм</w:t>
      </w:r>
      <w:proofErr w:type="gramStart"/>
      <w:r w:rsidRPr="00275B09">
        <w:rPr>
          <w:rFonts w:ascii="Times New Roman" w:hAnsi="Times New Roman" w:cs="Times New Roman"/>
          <w:sz w:val="24"/>
          <w:szCs w:val="24"/>
        </w:rPr>
        <w:t xml:space="preserve">;  </w:t>
      </w:r>
      <w:r w:rsidRPr="00275B0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275B0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proofErr w:type="gramEnd"/>
      <w:r w:rsidRPr="00275B09">
        <w:rPr>
          <w:rFonts w:ascii="Times New Roman" w:hAnsi="Times New Roman" w:cs="Times New Roman"/>
          <w:sz w:val="24"/>
          <w:szCs w:val="24"/>
        </w:rPr>
        <w:t>=20,7см</w:t>
      </w:r>
      <w:r w:rsidRPr="00275B0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75B09">
        <w:rPr>
          <w:rFonts w:ascii="Times New Roman" w:hAnsi="Times New Roman" w:cs="Times New Roman"/>
          <w:sz w:val="24"/>
          <w:szCs w:val="24"/>
        </w:rPr>
        <w:t xml:space="preserve">;  </w:t>
      </w:r>
      <w:proofErr w:type="spellStart"/>
      <w:r w:rsidRPr="00275B09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275B0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proofErr w:type="spellEnd"/>
      <w:r w:rsidRPr="00275B0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75B09">
        <w:rPr>
          <w:rFonts w:ascii="Times New Roman" w:hAnsi="Times New Roman" w:cs="Times New Roman"/>
          <w:sz w:val="24"/>
          <w:szCs w:val="24"/>
        </w:rPr>
        <w:t xml:space="preserve"> = 1090см</w:t>
      </w:r>
      <w:r w:rsidRPr="00275B0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275B09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275B09">
        <w:rPr>
          <w:rFonts w:ascii="Times New Roman" w:hAnsi="Times New Roman" w:cs="Times New Roman"/>
          <w:sz w:val="24"/>
          <w:szCs w:val="24"/>
          <w:lang w:val="en-US"/>
        </w:rPr>
        <w:t>Jy</w:t>
      </w:r>
      <w:proofErr w:type="spellEnd"/>
      <w:r w:rsidRPr="00275B0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75B09">
        <w:rPr>
          <w:rFonts w:ascii="Times New Roman" w:hAnsi="Times New Roman" w:cs="Times New Roman"/>
          <w:sz w:val="24"/>
          <w:szCs w:val="24"/>
        </w:rPr>
        <w:t>=86,0см</w:t>
      </w:r>
      <w:r w:rsidRPr="00275B09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275B09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275B09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275B0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o</w:t>
      </w:r>
      <w:proofErr w:type="spellEnd"/>
      <w:r w:rsidRPr="00275B09">
        <w:rPr>
          <w:rFonts w:ascii="Times New Roman" w:hAnsi="Times New Roman" w:cs="Times New Roman"/>
          <w:sz w:val="24"/>
          <w:szCs w:val="24"/>
        </w:rPr>
        <w:t>=1,94см.</w:t>
      </w:r>
    </w:p>
    <w:p w:rsidR="00605B6E" w:rsidRPr="00275B09" w:rsidRDefault="00C7736B" w:rsidP="00605B6E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 w:rsidRPr="00C7736B">
        <w:rPr>
          <w:rFonts w:ascii="Times New Roman" w:hAnsi="Times New Roman" w:cs="Times New Roman"/>
          <w:noProof/>
          <w:sz w:val="24"/>
          <w:szCs w:val="24"/>
        </w:rPr>
        <w:pict>
          <v:line id="_x0000_s1027" style="position:absolute;z-index:251663360" from="9pt,-255.6pt" to="9pt,-255.6pt">
            <v:stroke endarrow="block"/>
          </v:line>
        </w:pict>
      </w:r>
      <w:r w:rsidR="00605B6E" w:rsidRPr="00275B09">
        <w:rPr>
          <w:rFonts w:ascii="Times New Roman" w:hAnsi="Times New Roman" w:cs="Times New Roman"/>
          <w:sz w:val="24"/>
          <w:szCs w:val="24"/>
        </w:rPr>
        <w:t xml:space="preserve">5. Выбираем оси координат </w:t>
      </w:r>
      <w:proofErr w:type="spellStart"/>
      <w:r w:rsidR="00605B6E" w:rsidRPr="00275B09">
        <w:rPr>
          <w:rFonts w:ascii="Times New Roman" w:hAnsi="Times New Roman" w:cs="Times New Roman"/>
          <w:sz w:val="24"/>
          <w:szCs w:val="24"/>
        </w:rPr>
        <w:t>Х</w:t>
      </w:r>
      <w:r w:rsidR="00605B6E" w:rsidRPr="00275B09">
        <w:rPr>
          <w:rFonts w:ascii="Times New Roman" w:hAnsi="Times New Roman" w:cs="Times New Roman"/>
          <w:sz w:val="24"/>
          <w:szCs w:val="24"/>
          <w:vertAlign w:val="subscript"/>
        </w:rPr>
        <w:t>о</w:t>
      </w:r>
      <w:proofErr w:type="gramStart"/>
      <w:r w:rsidR="00605B6E" w:rsidRPr="00275B09">
        <w:rPr>
          <w:rFonts w:ascii="Times New Roman" w:hAnsi="Times New Roman" w:cs="Times New Roman"/>
          <w:sz w:val="24"/>
          <w:szCs w:val="24"/>
        </w:rPr>
        <w:t>,У</w:t>
      </w:r>
      <w:proofErr w:type="gramEnd"/>
      <w:r w:rsidR="00605B6E" w:rsidRPr="00275B09">
        <w:rPr>
          <w:rFonts w:ascii="Times New Roman" w:hAnsi="Times New Roman" w:cs="Times New Roman"/>
          <w:sz w:val="24"/>
          <w:szCs w:val="24"/>
          <w:vertAlign w:val="subscript"/>
        </w:rPr>
        <w:t>о</w:t>
      </w:r>
      <w:proofErr w:type="spellEnd"/>
    </w:p>
    <w:p w:rsidR="00605B6E" w:rsidRPr="00275B09" w:rsidRDefault="00605B6E" w:rsidP="00605B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B09">
        <w:rPr>
          <w:rFonts w:ascii="Times New Roman" w:hAnsi="Times New Roman" w:cs="Times New Roman"/>
          <w:sz w:val="24"/>
          <w:szCs w:val="24"/>
        </w:rPr>
        <w:t>6. Определяем центр тяжести простых фигур (С</w:t>
      </w:r>
      <w:proofErr w:type="gramStart"/>
      <w:r w:rsidRPr="00275B0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275B09">
        <w:rPr>
          <w:rFonts w:ascii="Times New Roman" w:hAnsi="Times New Roman" w:cs="Times New Roman"/>
          <w:sz w:val="24"/>
          <w:szCs w:val="24"/>
        </w:rPr>
        <w:t>; С</w:t>
      </w:r>
      <w:r w:rsidRPr="00275B09">
        <w:rPr>
          <w:rFonts w:ascii="Times New Roman" w:hAnsi="Times New Roman" w:cs="Times New Roman"/>
          <w:sz w:val="24"/>
          <w:szCs w:val="24"/>
          <w:vertAlign w:val="subscript"/>
        </w:rPr>
        <w:t>2 ,</w:t>
      </w:r>
      <w:r w:rsidRPr="00275B09">
        <w:rPr>
          <w:rFonts w:ascii="Times New Roman" w:hAnsi="Times New Roman" w:cs="Times New Roman"/>
          <w:sz w:val="24"/>
          <w:szCs w:val="24"/>
        </w:rPr>
        <w:t>С</w:t>
      </w:r>
      <w:r w:rsidRPr="00275B0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75B09">
        <w:rPr>
          <w:rFonts w:ascii="Times New Roman" w:hAnsi="Times New Roman" w:cs="Times New Roman"/>
          <w:sz w:val="24"/>
          <w:szCs w:val="24"/>
        </w:rPr>
        <w:t>)</w:t>
      </w:r>
    </w:p>
    <w:p w:rsidR="00605B6E" w:rsidRPr="00275B09" w:rsidRDefault="00605B6E" w:rsidP="00605B6E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275B09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275B0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proofErr w:type="gramEnd"/>
      <w:r w:rsidRPr="00275B09">
        <w:rPr>
          <w:rFonts w:ascii="Times New Roman" w:hAnsi="Times New Roman" w:cs="Times New Roman"/>
          <w:sz w:val="24"/>
          <w:szCs w:val="24"/>
        </w:rPr>
        <w:t>(х</w:t>
      </w:r>
      <w:r w:rsidRPr="00275B0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75B09">
        <w:rPr>
          <w:rFonts w:ascii="Times New Roman" w:hAnsi="Times New Roman" w:cs="Times New Roman"/>
          <w:sz w:val="24"/>
          <w:szCs w:val="24"/>
        </w:rPr>
        <w:t xml:space="preserve">=0; </w:t>
      </w:r>
      <w:r w:rsidRPr="00275B09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275B0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75B09">
        <w:rPr>
          <w:rFonts w:ascii="Times New Roman" w:hAnsi="Times New Roman" w:cs="Times New Roman"/>
          <w:sz w:val="24"/>
          <w:szCs w:val="24"/>
        </w:rPr>
        <w:t>=1см)</w:t>
      </w:r>
    </w:p>
    <w:p w:rsidR="00605B6E" w:rsidRPr="00275B09" w:rsidRDefault="00605B6E" w:rsidP="00605B6E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275B09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275B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275B09">
        <w:rPr>
          <w:rFonts w:ascii="Times New Roman" w:hAnsi="Times New Roman" w:cs="Times New Roman"/>
          <w:sz w:val="24"/>
          <w:szCs w:val="24"/>
        </w:rPr>
        <w:t>(</w:t>
      </w:r>
      <w:r w:rsidRPr="00275B0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75B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5B09">
        <w:rPr>
          <w:rFonts w:ascii="Times New Roman" w:hAnsi="Times New Roman" w:cs="Times New Roman"/>
          <w:sz w:val="24"/>
          <w:szCs w:val="24"/>
        </w:rPr>
        <w:t xml:space="preserve">=0; </w:t>
      </w:r>
      <w:r w:rsidRPr="00275B09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275B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5B09">
        <w:rPr>
          <w:rFonts w:ascii="Times New Roman" w:hAnsi="Times New Roman" w:cs="Times New Roman"/>
          <w:sz w:val="24"/>
          <w:szCs w:val="24"/>
        </w:rPr>
        <w:t>=</w:t>
      </w:r>
      <w:r w:rsidRPr="00275B09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75B0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75B09">
        <w:rPr>
          <w:rFonts w:ascii="Times New Roman" w:hAnsi="Times New Roman" w:cs="Times New Roman"/>
          <w:sz w:val="24"/>
          <w:szCs w:val="24"/>
        </w:rPr>
        <w:t xml:space="preserve"> + </w:t>
      </w:r>
      <w:r w:rsidRPr="00275B0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75B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5B09">
        <w:rPr>
          <w:rFonts w:ascii="Times New Roman" w:hAnsi="Times New Roman" w:cs="Times New Roman"/>
          <w:sz w:val="24"/>
          <w:szCs w:val="24"/>
        </w:rPr>
        <w:t xml:space="preserve"> /2= 2+180/2=92</w:t>
      </w:r>
      <w:r w:rsidRPr="00275B0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275B09">
        <w:rPr>
          <w:rFonts w:ascii="Times New Roman" w:hAnsi="Times New Roman" w:cs="Times New Roman"/>
          <w:sz w:val="24"/>
          <w:szCs w:val="24"/>
        </w:rPr>
        <w:t>м)</w:t>
      </w:r>
    </w:p>
    <w:p w:rsidR="00605B6E" w:rsidRPr="00275B09" w:rsidRDefault="00605B6E" w:rsidP="00605B6E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275B09">
        <w:rPr>
          <w:rFonts w:ascii="Times New Roman" w:hAnsi="Times New Roman" w:cs="Times New Roman"/>
          <w:sz w:val="24"/>
          <w:szCs w:val="24"/>
        </w:rPr>
        <w:t>С</w:t>
      </w:r>
      <w:r w:rsidRPr="00275B0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75B09">
        <w:rPr>
          <w:rFonts w:ascii="Times New Roman" w:hAnsi="Times New Roman" w:cs="Times New Roman"/>
          <w:sz w:val="24"/>
          <w:szCs w:val="24"/>
        </w:rPr>
        <w:t>(х</w:t>
      </w:r>
      <w:r w:rsidRPr="00275B0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75B09">
        <w:rPr>
          <w:rFonts w:ascii="Times New Roman" w:hAnsi="Times New Roman" w:cs="Times New Roman"/>
          <w:sz w:val="24"/>
          <w:szCs w:val="24"/>
        </w:rPr>
        <w:t xml:space="preserve">=0; </w:t>
      </w:r>
      <w:r w:rsidRPr="00275B09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275B0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75B09">
        <w:rPr>
          <w:rFonts w:ascii="Times New Roman" w:hAnsi="Times New Roman" w:cs="Times New Roman"/>
          <w:sz w:val="24"/>
          <w:szCs w:val="24"/>
        </w:rPr>
        <w:t xml:space="preserve">= </w:t>
      </w:r>
      <w:r w:rsidRPr="00275B09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275B0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75B09">
        <w:rPr>
          <w:rFonts w:ascii="Times New Roman" w:hAnsi="Times New Roman" w:cs="Times New Roman"/>
          <w:sz w:val="24"/>
          <w:szCs w:val="24"/>
        </w:rPr>
        <w:t xml:space="preserve"> + </w:t>
      </w:r>
      <w:r w:rsidRPr="00275B0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275B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75B09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275B09">
        <w:rPr>
          <w:rFonts w:ascii="Times New Roman" w:hAnsi="Times New Roman" w:cs="Times New Roman"/>
          <w:sz w:val="24"/>
          <w:szCs w:val="24"/>
          <w:lang w:val="en-US"/>
        </w:rPr>
        <w:t>Zo</w:t>
      </w:r>
      <w:proofErr w:type="spellEnd"/>
      <w:r w:rsidRPr="00275B09">
        <w:rPr>
          <w:rFonts w:ascii="Times New Roman" w:hAnsi="Times New Roman" w:cs="Times New Roman"/>
          <w:sz w:val="24"/>
          <w:szCs w:val="24"/>
        </w:rPr>
        <w:t xml:space="preserve">  =2+180+1,94=183,94</w:t>
      </w:r>
      <w:proofErr w:type="gramStart"/>
      <w:r w:rsidRPr="00275B09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Pr="00275B09">
        <w:rPr>
          <w:rFonts w:ascii="Times New Roman" w:hAnsi="Times New Roman" w:cs="Times New Roman"/>
          <w:sz w:val="24"/>
          <w:szCs w:val="24"/>
        </w:rPr>
        <w:t>м)</w:t>
      </w:r>
    </w:p>
    <w:p w:rsidR="00605B6E" w:rsidRPr="00275B09" w:rsidRDefault="00605B6E" w:rsidP="00605B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B09">
        <w:rPr>
          <w:rFonts w:ascii="Times New Roman" w:hAnsi="Times New Roman" w:cs="Times New Roman"/>
          <w:sz w:val="24"/>
          <w:szCs w:val="24"/>
        </w:rPr>
        <w:t>7.Определяем центр тяжести сложного сечения.</w:t>
      </w:r>
    </w:p>
    <w:p w:rsidR="00605B6E" w:rsidRPr="00275B09" w:rsidRDefault="00605B6E" w:rsidP="00605B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B09">
        <w:rPr>
          <w:rFonts w:ascii="Times New Roman" w:hAnsi="Times New Roman" w:cs="Times New Roman"/>
          <w:sz w:val="24"/>
          <w:szCs w:val="24"/>
        </w:rPr>
        <w:t xml:space="preserve">Сделаем подстановку в основные уравнения </w:t>
      </w:r>
    </w:p>
    <w:p w:rsidR="00605B6E" w:rsidRPr="00275B09" w:rsidRDefault="00C7736B" w:rsidP="00605B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5pt;margin-top:6.3pt;width:201.25pt;height:42.45pt;z-index:251662336">
            <v:imagedata r:id="rId12" o:title=""/>
            <w10:wrap type="square"/>
          </v:shape>
          <o:OLEObject Type="Embed" ProgID="Equation.3" ShapeID="_x0000_s1026" DrawAspect="Content" ObjectID="_1568222904" r:id="rId13"/>
        </w:pict>
      </w:r>
    </w:p>
    <w:p w:rsidR="00605B6E" w:rsidRPr="00275B09" w:rsidRDefault="00605B6E" w:rsidP="00605B6E">
      <w:pPr>
        <w:spacing w:after="0" w:line="240" w:lineRule="auto"/>
        <w:ind w:hanging="360"/>
        <w:rPr>
          <w:rFonts w:ascii="Times New Roman" w:hAnsi="Times New Roman" w:cs="Times New Roman"/>
          <w:sz w:val="24"/>
          <w:szCs w:val="24"/>
        </w:rPr>
      </w:pPr>
    </w:p>
    <w:p w:rsidR="00605B6E" w:rsidRPr="00275B09" w:rsidRDefault="00605B6E" w:rsidP="00605B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5B6E" w:rsidRPr="00275B09" w:rsidRDefault="00605B6E" w:rsidP="00605B6E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275B09">
        <w:rPr>
          <w:rFonts w:ascii="Times New Roman" w:hAnsi="Times New Roman" w:cs="Times New Roman"/>
          <w:position w:val="-30"/>
          <w:sz w:val="24"/>
          <w:szCs w:val="24"/>
        </w:rPr>
        <w:object w:dxaOrig="5899" w:dyaOrig="700">
          <v:shape id="_x0000_i1026" type="#_x0000_t75" style="width:323.4pt;height:39pt" o:ole="">
            <v:imagedata r:id="rId14" o:title=""/>
          </v:shape>
          <o:OLEObject Type="Embed" ProgID="Equation.3" ShapeID="_x0000_i1026" DrawAspect="Content" ObjectID="_1568222903" r:id="rId15"/>
        </w:object>
      </w:r>
      <w:r w:rsidRPr="00275B09">
        <w:rPr>
          <w:rFonts w:ascii="Times New Roman" w:hAnsi="Times New Roman" w:cs="Times New Roman"/>
          <w:b/>
          <w:bCs/>
          <w:sz w:val="24"/>
          <w:szCs w:val="24"/>
        </w:rPr>
        <w:t xml:space="preserve">= </w:t>
      </w:r>
      <w:r w:rsidRPr="00275B09">
        <w:rPr>
          <w:rFonts w:ascii="Times New Roman" w:hAnsi="Times New Roman" w:cs="Times New Roman"/>
          <w:sz w:val="24"/>
          <w:szCs w:val="24"/>
        </w:rPr>
        <w:t>71,1см.</w:t>
      </w:r>
    </w:p>
    <w:p w:rsidR="00605B6E" w:rsidRPr="00275B09" w:rsidRDefault="00605B6E" w:rsidP="00605B6E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605B6E" w:rsidRPr="00275B09" w:rsidRDefault="00605B6E" w:rsidP="00B71242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275B09">
        <w:rPr>
          <w:rFonts w:ascii="Times New Roman" w:hAnsi="Times New Roman" w:cs="Times New Roman"/>
          <w:sz w:val="24"/>
          <w:szCs w:val="24"/>
        </w:rPr>
        <w:t>На рисунке обозначаем:</w:t>
      </w:r>
    </w:p>
    <w:p w:rsidR="00605B6E" w:rsidRPr="00275B09" w:rsidRDefault="00605B6E" w:rsidP="00605B6E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275B09">
        <w:rPr>
          <w:rFonts w:ascii="Times New Roman" w:hAnsi="Times New Roman" w:cs="Times New Roman"/>
          <w:sz w:val="24"/>
          <w:szCs w:val="24"/>
        </w:rPr>
        <w:t>-  координаты простых фигур и общей фигуры;</w:t>
      </w:r>
    </w:p>
    <w:p w:rsidR="00605B6E" w:rsidRDefault="00605B6E" w:rsidP="00605B6E">
      <w:pPr>
        <w:autoSpaceDE w:val="0"/>
        <w:spacing w:after="0" w:line="24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  <w:r w:rsidRPr="00275B09">
        <w:rPr>
          <w:rFonts w:ascii="Times New Roman" w:hAnsi="Times New Roman" w:cs="Times New Roman"/>
          <w:sz w:val="24"/>
          <w:szCs w:val="24"/>
        </w:rPr>
        <w:t>- центры тяжести каждой простой фигуры и общий центр тяжести</w:t>
      </w:r>
    </w:p>
    <w:p w:rsidR="00111A0C" w:rsidRPr="000B6050" w:rsidRDefault="00111A0C" w:rsidP="00111A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6050">
        <w:rPr>
          <w:rFonts w:ascii="Times New Roman" w:hAnsi="Times New Roman" w:cs="Times New Roman"/>
          <w:b/>
          <w:sz w:val="24"/>
          <w:szCs w:val="24"/>
        </w:rPr>
        <w:lastRenderedPageBreak/>
        <w:t>Требования к содержанию  и порядку оформления  работы:</w:t>
      </w:r>
    </w:p>
    <w:p w:rsidR="00111A0C" w:rsidRPr="000B6050" w:rsidRDefault="00111A0C" w:rsidP="00111A0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0B6050">
        <w:rPr>
          <w:rFonts w:ascii="Times New Roman" w:hAnsi="Times New Roman" w:cs="Times New Roman"/>
          <w:sz w:val="24"/>
          <w:szCs w:val="24"/>
        </w:rPr>
        <w:t>Работа оформляется на двойном тетрадном листе.</w:t>
      </w:r>
    </w:p>
    <w:p w:rsidR="00111A0C" w:rsidRPr="000B6050" w:rsidRDefault="00111A0C" w:rsidP="00111A0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0B6050">
        <w:rPr>
          <w:rFonts w:ascii="Times New Roman" w:hAnsi="Times New Roman" w:cs="Times New Roman"/>
          <w:sz w:val="24"/>
          <w:szCs w:val="24"/>
        </w:rPr>
        <w:t>На титульной странице подписывается № самостоятельной работы, ее наименование, название дисциплины, № группы и Ф.И.О. студента.</w:t>
      </w:r>
    </w:p>
    <w:p w:rsidR="00111A0C" w:rsidRPr="000B6050" w:rsidRDefault="00111A0C" w:rsidP="00111A0C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B6050">
        <w:rPr>
          <w:rFonts w:ascii="Times New Roman" w:hAnsi="Times New Roman" w:cs="Times New Roman"/>
          <w:sz w:val="24"/>
          <w:szCs w:val="24"/>
        </w:rPr>
        <w:t>Внутри двойного листа выполняется работа, согласно инструкции.</w:t>
      </w:r>
    </w:p>
    <w:p w:rsidR="00111A0C" w:rsidRDefault="00111A0C" w:rsidP="00111A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11A0C" w:rsidRPr="00E416DF" w:rsidRDefault="00111A0C" w:rsidP="00111A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16DF">
        <w:rPr>
          <w:rFonts w:ascii="Times New Roman" w:hAnsi="Times New Roman" w:cs="Times New Roman"/>
          <w:b/>
          <w:sz w:val="24"/>
          <w:szCs w:val="24"/>
        </w:rPr>
        <w:t>Критерии оценки:</w:t>
      </w:r>
    </w:p>
    <w:p w:rsidR="00111A0C" w:rsidRPr="00E416DF" w:rsidRDefault="00111A0C" w:rsidP="00111A0C">
      <w:pPr>
        <w:keepLines/>
        <w:widowControl w:val="0"/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16DF">
        <w:rPr>
          <w:rFonts w:ascii="Times New Roman" w:hAnsi="Times New Roman" w:cs="Times New Roman"/>
          <w:sz w:val="24"/>
          <w:szCs w:val="24"/>
        </w:rPr>
        <w:t>За  верное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1242">
        <w:rPr>
          <w:rFonts w:ascii="Times New Roman" w:hAnsi="Times New Roman" w:cs="Times New Roman"/>
          <w:sz w:val="24"/>
          <w:szCs w:val="24"/>
        </w:rPr>
        <w:t xml:space="preserve">нахождение координат центра тяжести  всех фигур, </w:t>
      </w:r>
      <w:r>
        <w:rPr>
          <w:rFonts w:ascii="Times New Roman" w:hAnsi="Times New Roman" w:cs="Times New Roman"/>
          <w:sz w:val="24"/>
          <w:szCs w:val="24"/>
        </w:rPr>
        <w:t xml:space="preserve">обозначение </w:t>
      </w:r>
      <w:r w:rsidR="00B71242">
        <w:rPr>
          <w:rFonts w:ascii="Times New Roman" w:hAnsi="Times New Roman" w:cs="Times New Roman"/>
          <w:sz w:val="24"/>
          <w:szCs w:val="24"/>
        </w:rPr>
        <w:t xml:space="preserve">их на рисунке, </w:t>
      </w:r>
      <w:r>
        <w:rPr>
          <w:rFonts w:ascii="Times New Roman" w:hAnsi="Times New Roman" w:cs="Times New Roman"/>
          <w:sz w:val="24"/>
          <w:szCs w:val="24"/>
        </w:rPr>
        <w:t xml:space="preserve"> хорошо оформлен</w:t>
      </w:r>
      <w:r w:rsidR="00B71242">
        <w:rPr>
          <w:rFonts w:ascii="Times New Roman" w:hAnsi="Times New Roman" w:cs="Times New Roman"/>
          <w:sz w:val="24"/>
          <w:szCs w:val="24"/>
        </w:rPr>
        <w:t>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графическ</w:t>
      </w:r>
      <w:r w:rsidR="00B71242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част</w:t>
      </w:r>
      <w:r w:rsidR="00B7124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DF">
        <w:rPr>
          <w:rFonts w:ascii="Times New Roman" w:hAnsi="Times New Roman" w:cs="Times New Roman"/>
          <w:sz w:val="24"/>
          <w:szCs w:val="24"/>
        </w:rPr>
        <w:t xml:space="preserve"> выставляется положительная оценка – 5 баллов.</w:t>
      </w:r>
    </w:p>
    <w:p w:rsidR="00111A0C" w:rsidRPr="00E416DF" w:rsidRDefault="00111A0C" w:rsidP="00111A0C">
      <w:pPr>
        <w:keepLines/>
        <w:widowControl w:val="0"/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16DF">
        <w:rPr>
          <w:rFonts w:ascii="Times New Roman" w:hAnsi="Times New Roman" w:cs="Times New Roman"/>
          <w:sz w:val="24"/>
          <w:szCs w:val="24"/>
        </w:rPr>
        <w:t>Если верное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60BA">
        <w:rPr>
          <w:rFonts w:ascii="Times New Roman" w:hAnsi="Times New Roman" w:cs="Times New Roman"/>
          <w:sz w:val="24"/>
          <w:szCs w:val="24"/>
        </w:rPr>
        <w:t>нахождение координат центра тяжести  всех фигур, но не достаточно верно обозначены на рисунке</w:t>
      </w:r>
      <w:r w:rsidR="00C160BA" w:rsidRPr="00E416DF">
        <w:rPr>
          <w:rFonts w:ascii="Times New Roman" w:hAnsi="Times New Roman" w:cs="Times New Roman"/>
          <w:sz w:val="24"/>
          <w:szCs w:val="24"/>
        </w:rPr>
        <w:t xml:space="preserve"> </w:t>
      </w:r>
      <w:r w:rsidRPr="00E416D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с замечаниями выполнена графическая часть</w:t>
      </w:r>
      <w:r w:rsidRPr="00E416DF">
        <w:rPr>
          <w:rFonts w:ascii="Times New Roman" w:hAnsi="Times New Roman" w:cs="Times New Roman"/>
          <w:sz w:val="24"/>
          <w:szCs w:val="24"/>
        </w:rPr>
        <w:t xml:space="preserve">  – выставляется оценка 4 балла.</w:t>
      </w:r>
    </w:p>
    <w:p w:rsidR="00111A0C" w:rsidRPr="00E416DF" w:rsidRDefault="00111A0C" w:rsidP="00111A0C">
      <w:pPr>
        <w:keepLines/>
        <w:widowControl w:val="0"/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16DF">
        <w:rPr>
          <w:rFonts w:ascii="Times New Roman" w:hAnsi="Times New Roman" w:cs="Times New Roman"/>
          <w:sz w:val="24"/>
          <w:szCs w:val="24"/>
        </w:rPr>
        <w:t>Если верное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60BA">
        <w:rPr>
          <w:rFonts w:ascii="Times New Roman" w:hAnsi="Times New Roman" w:cs="Times New Roman"/>
          <w:sz w:val="24"/>
          <w:szCs w:val="24"/>
        </w:rPr>
        <w:t>нахождение координат центра тяжести  всех фигур, но не  обозначены на рисунке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D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с замечаниями выполнена графическая часть</w:t>
      </w:r>
      <w:r w:rsidRPr="00E416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416DF">
        <w:rPr>
          <w:rFonts w:ascii="Times New Roman" w:hAnsi="Times New Roman" w:cs="Times New Roman"/>
          <w:sz w:val="24"/>
          <w:szCs w:val="24"/>
        </w:rPr>
        <w:t>оценка 3 балла</w:t>
      </w:r>
    </w:p>
    <w:p w:rsidR="00111A0C" w:rsidRPr="00E416DF" w:rsidRDefault="00111A0C" w:rsidP="00111A0C">
      <w:pPr>
        <w:keepLines/>
        <w:widowControl w:val="0"/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16DF">
        <w:rPr>
          <w:rFonts w:ascii="Times New Roman" w:hAnsi="Times New Roman" w:cs="Times New Roman"/>
          <w:sz w:val="24"/>
          <w:szCs w:val="24"/>
        </w:rPr>
        <w:t xml:space="preserve">За  неверное </w:t>
      </w:r>
      <w:r w:rsidR="00C160BA">
        <w:rPr>
          <w:rFonts w:ascii="Times New Roman" w:hAnsi="Times New Roman" w:cs="Times New Roman"/>
          <w:sz w:val="24"/>
          <w:szCs w:val="24"/>
        </w:rPr>
        <w:t>нахождение координат центра тяжести  всех фигур,  не  обозначены на рисунке</w:t>
      </w:r>
      <w:r w:rsidRPr="00E416DF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с замечаниями выполнена графическая часть </w:t>
      </w:r>
      <w:r w:rsidRPr="00E416DF">
        <w:rPr>
          <w:rFonts w:ascii="Times New Roman" w:hAnsi="Times New Roman" w:cs="Times New Roman"/>
          <w:sz w:val="24"/>
          <w:szCs w:val="24"/>
        </w:rPr>
        <w:t>отрицательная оценка – 2 балла.</w:t>
      </w:r>
    </w:p>
    <w:p w:rsidR="00C40DFC" w:rsidRDefault="00C40DFC" w:rsidP="00C40D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6ABC" w:rsidRPr="00275B09" w:rsidRDefault="00706ABC" w:rsidP="00706AB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75B09">
        <w:rPr>
          <w:rFonts w:ascii="Times New Roman" w:hAnsi="Times New Roman" w:cs="Times New Roman"/>
          <w:bCs/>
          <w:sz w:val="24"/>
          <w:szCs w:val="24"/>
        </w:rPr>
        <w:t>Приложение</w:t>
      </w:r>
      <w:proofErr w:type="gramStart"/>
      <w:r w:rsidRPr="00275B09">
        <w:rPr>
          <w:rFonts w:ascii="Times New Roman" w:hAnsi="Times New Roman" w:cs="Times New Roman"/>
          <w:bCs/>
          <w:sz w:val="24"/>
          <w:szCs w:val="24"/>
        </w:rPr>
        <w:t xml:space="preserve"> А</w:t>
      </w:r>
      <w:proofErr w:type="gramEnd"/>
    </w:p>
    <w:p w:rsidR="00706ABC" w:rsidRPr="00275B09" w:rsidRDefault="00706ABC" w:rsidP="00706A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75B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0170" cy="3148546"/>
            <wp:effectExtent l="19050" t="0" r="0" b="0"/>
            <wp:docPr id="37" name="Рисунок 19" descr="C:\Documents and Settings\Пользователь\Рабочий стол\С\Kyocera_20131218_019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Documents and Settings\Пользователь\Рабочий стол\С\Kyocera_20131218_019\Scan_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6000" contrast="20000"/>
                    </a:blip>
                    <a:srcRect l="9785" t="7217" r="2132" b="54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121" cy="314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BC" w:rsidRPr="00275B09" w:rsidRDefault="00706ABC" w:rsidP="00706AB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75B09">
        <w:rPr>
          <w:rFonts w:ascii="Times New Roman" w:hAnsi="Times New Roman" w:cs="Times New Roman"/>
          <w:bCs/>
          <w:sz w:val="24"/>
          <w:szCs w:val="24"/>
        </w:rPr>
        <w:t>Приложение</w:t>
      </w:r>
      <w:proofErr w:type="gramStart"/>
      <w:r w:rsidRPr="00275B09">
        <w:rPr>
          <w:rFonts w:ascii="Times New Roman" w:hAnsi="Times New Roman" w:cs="Times New Roman"/>
          <w:bCs/>
          <w:sz w:val="24"/>
          <w:szCs w:val="24"/>
        </w:rPr>
        <w:t xml:space="preserve"> Б</w:t>
      </w:r>
      <w:proofErr w:type="gramEnd"/>
    </w:p>
    <w:p w:rsidR="00706ABC" w:rsidRPr="00275B09" w:rsidRDefault="00706ABC" w:rsidP="00706A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6ABC" w:rsidRPr="00275B09" w:rsidRDefault="00706ABC" w:rsidP="00706A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75B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1570" cy="2956902"/>
            <wp:effectExtent l="19050" t="0" r="0" b="0"/>
            <wp:docPr id="38" name="Рисунок 24" descr="C:\Documents and Settings\Пользователь\Рабочий стол\С\Kyocera_20131218_019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Пользователь\Рабочий стол\С\Kyocera_20131218_019\Scan_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20000"/>
                    </a:blip>
                    <a:srcRect l="6551" t="53784" r="2905" b="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530" cy="295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BC" w:rsidRPr="00275B09" w:rsidRDefault="00706ABC" w:rsidP="00706AB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75B09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</w:t>
      </w:r>
      <w:proofErr w:type="gramStart"/>
      <w:r w:rsidRPr="00275B09">
        <w:rPr>
          <w:rFonts w:ascii="Times New Roman" w:hAnsi="Times New Roman" w:cs="Times New Roman"/>
          <w:bCs/>
          <w:sz w:val="24"/>
          <w:szCs w:val="24"/>
        </w:rPr>
        <w:t xml:space="preserve"> В</w:t>
      </w:r>
      <w:proofErr w:type="gramEnd"/>
    </w:p>
    <w:p w:rsidR="00706ABC" w:rsidRPr="00275B09" w:rsidRDefault="00706ABC" w:rsidP="00706A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75B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9290" cy="3482846"/>
            <wp:effectExtent l="19050" t="0" r="3810" b="0"/>
            <wp:docPr id="39" name="Рисунок 20" descr="C:\Documents and Settings\Пользователь\Рабочий стол\С\Kyocera_20131218_020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Documents and Settings\Пользователь\Рабочий стол\С\Kyocera_20131218_020\Scan_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6000" contrast="20000"/>
                    </a:blip>
                    <a:srcRect l="9583" t="7703" r="1331" b="54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440" cy="348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ABC" w:rsidRPr="00275B09" w:rsidRDefault="00706ABC" w:rsidP="00706AB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ABC" w:rsidRDefault="00706ABC" w:rsidP="00365E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ABC" w:rsidRDefault="00706ABC" w:rsidP="00365E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ABC" w:rsidRDefault="00706ABC" w:rsidP="00365E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ABC" w:rsidRDefault="00706ABC" w:rsidP="00365E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6EBB" w:rsidRDefault="009D6EBB" w:rsidP="00706AB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D6EBB" w:rsidRDefault="009D6EBB" w:rsidP="00706AB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06ABC" w:rsidRPr="00AF5D22" w:rsidRDefault="00706ABC" w:rsidP="00706AB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5D22">
        <w:rPr>
          <w:rFonts w:ascii="Times New Roman" w:hAnsi="Times New Roman" w:cs="Times New Roman"/>
          <w:b/>
          <w:bCs/>
          <w:sz w:val="24"/>
          <w:szCs w:val="24"/>
        </w:rPr>
        <w:t>Самостоятельная работа №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706ABC" w:rsidRPr="00AF5D22" w:rsidRDefault="00706ABC" w:rsidP="00706A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ПОСТРОЕНИЕ ЭПЮР ПОПЕРЕЧНОЙ СИЛЫ И ИЗГИБ</w:t>
      </w:r>
      <w:r w:rsidR="00873BD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ЮЩЕГО МОМЕНТА. ПОДБОР БАЛКИ ДВУТАВРОВОГО СЕЧЕНИЯ 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 ТЕМЕ «ИЗГИБ»</w:t>
      </w:r>
    </w:p>
    <w:p w:rsidR="009D6EBB" w:rsidRDefault="009D6EBB" w:rsidP="00706A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6ABC" w:rsidRPr="00AF5D22" w:rsidRDefault="00706ABC" w:rsidP="00706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D22">
        <w:rPr>
          <w:rFonts w:ascii="Times New Roman" w:hAnsi="Times New Roman" w:cs="Times New Roman"/>
          <w:b/>
          <w:sz w:val="24"/>
          <w:szCs w:val="24"/>
        </w:rPr>
        <w:t>Количество часов, отводимое на ее выполнение</w:t>
      </w:r>
      <w:r w:rsidRPr="00AF5D22"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</w:rPr>
        <w:t>6</w:t>
      </w:r>
      <w:r w:rsidRPr="00AF5D22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AF5D22">
        <w:rPr>
          <w:rFonts w:ascii="Times New Roman" w:hAnsi="Times New Roman" w:cs="Times New Roman"/>
          <w:sz w:val="24"/>
          <w:szCs w:val="24"/>
        </w:rPr>
        <w:t>.</w:t>
      </w:r>
    </w:p>
    <w:p w:rsidR="00706ABC" w:rsidRPr="00AF5D22" w:rsidRDefault="00706ABC" w:rsidP="00706ABC">
      <w:pPr>
        <w:pStyle w:val="a5"/>
        <w:jc w:val="both"/>
        <w:rPr>
          <w:rFonts w:ascii="Times New Roman" w:hAnsi="Times New Roman"/>
          <w:i/>
          <w:sz w:val="24"/>
          <w:szCs w:val="24"/>
        </w:rPr>
      </w:pPr>
      <w:r w:rsidRPr="00AF5D22">
        <w:rPr>
          <w:rFonts w:ascii="Times New Roman" w:hAnsi="Times New Roman"/>
          <w:b/>
          <w:sz w:val="24"/>
          <w:szCs w:val="24"/>
        </w:rPr>
        <w:t>Цель самостоятельной работы:</w:t>
      </w:r>
      <w:r w:rsidRPr="00AF5D22">
        <w:rPr>
          <w:rFonts w:ascii="Times New Roman" w:hAnsi="Times New Roman"/>
          <w:sz w:val="24"/>
          <w:szCs w:val="24"/>
        </w:rPr>
        <w:t xml:space="preserve"> формирование умений </w:t>
      </w:r>
      <w:r>
        <w:rPr>
          <w:rFonts w:ascii="Times New Roman" w:hAnsi="Times New Roman"/>
          <w:sz w:val="24"/>
          <w:szCs w:val="24"/>
        </w:rPr>
        <w:t>строить эпюры поперечной силы и изгибающего момента, подбирать двутавровое сечение.</w:t>
      </w:r>
      <w:r w:rsidRPr="00AF5D22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06ABC" w:rsidRPr="00AF5D22" w:rsidRDefault="00706ABC" w:rsidP="00706A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D22">
        <w:rPr>
          <w:rFonts w:ascii="Times New Roman" w:hAnsi="Times New Roman" w:cs="Times New Roman"/>
          <w:b/>
          <w:sz w:val="24"/>
          <w:szCs w:val="24"/>
        </w:rPr>
        <w:t>Рекомендуемая литература</w:t>
      </w:r>
      <w:r w:rsidRPr="00AF5D22">
        <w:rPr>
          <w:rFonts w:ascii="Times New Roman" w:hAnsi="Times New Roman" w:cs="Times New Roman"/>
          <w:sz w:val="24"/>
          <w:szCs w:val="24"/>
        </w:rPr>
        <w:t>:</w:t>
      </w:r>
    </w:p>
    <w:p w:rsidR="00706ABC" w:rsidRPr="000B6050" w:rsidRDefault="00706ABC" w:rsidP="00706ABC">
      <w:pPr>
        <w:pStyle w:val="1"/>
        <w:numPr>
          <w:ilvl w:val="0"/>
          <w:numId w:val="10"/>
        </w:numPr>
        <w:rPr>
          <w:sz w:val="24"/>
          <w:szCs w:val="24"/>
        </w:rPr>
      </w:pPr>
      <w:proofErr w:type="spellStart"/>
      <w:r w:rsidRPr="000B6050">
        <w:rPr>
          <w:sz w:val="24"/>
          <w:szCs w:val="24"/>
        </w:rPr>
        <w:t>Вереина</w:t>
      </w:r>
      <w:proofErr w:type="spellEnd"/>
      <w:r w:rsidRPr="000B6050">
        <w:rPr>
          <w:sz w:val="24"/>
          <w:szCs w:val="24"/>
        </w:rPr>
        <w:t xml:space="preserve"> Л.А. Техническая механика: учебник: для учреждений сред. проф. образования/Л.И. </w:t>
      </w:r>
      <w:proofErr w:type="spellStart"/>
      <w:r w:rsidRPr="000B6050">
        <w:rPr>
          <w:sz w:val="24"/>
          <w:szCs w:val="24"/>
        </w:rPr>
        <w:t>Вереина</w:t>
      </w:r>
      <w:proofErr w:type="spellEnd"/>
      <w:r w:rsidRPr="000B6050">
        <w:rPr>
          <w:sz w:val="24"/>
          <w:szCs w:val="24"/>
        </w:rPr>
        <w:t>. 11 –е изд</w:t>
      </w:r>
      <w:proofErr w:type="gramStart"/>
      <w:r w:rsidRPr="000B6050">
        <w:rPr>
          <w:sz w:val="24"/>
          <w:szCs w:val="24"/>
        </w:rPr>
        <w:t>.с</w:t>
      </w:r>
      <w:proofErr w:type="gramEnd"/>
      <w:r w:rsidRPr="000B6050">
        <w:rPr>
          <w:sz w:val="24"/>
          <w:szCs w:val="24"/>
        </w:rPr>
        <w:t>тер. – М: Академия, 2015.-224с.</w:t>
      </w:r>
    </w:p>
    <w:p w:rsidR="00706ABC" w:rsidRPr="000B6050" w:rsidRDefault="00706ABC" w:rsidP="00706ABC">
      <w:pPr>
        <w:pStyle w:val="1"/>
        <w:numPr>
          <w:ilvl w:val="0"/>
          <w:numId w:val="10"/>
        </w:numPr>
        <w:rPr>
          <w:sz w:val="24"/>
          <w:szCs w:val="24"/>
        </w:rPr>
      </w:pPr>
      <w:r w:rsidRPr="000B6050">
        <w:rPr>
          <w:sz w:val="24"/>
          <w:szCs w:val="24"/>
        </w:rPr>
        <w:t>Опарин И.С. Основы технической механики: учебник для студ. проф. образования/ И.С. Опарин. -5-е изд</w:t>
      </w:r>
      <w:proofErr w:type="gramStart"/>
      <w:r w:rsidRPr="000B6050">
        <w:rPr>
          <w:sz w:val="24"/>
          <w:szCs w:val="24"/>
        </w:rPr>
        <w:t>.с</w:t>
      </w:r>
      <w:proofErr w:type="gramEnd"/>
      <w:r w:rsidRPr="000B6050">
        <w:rPr>
          <w:sz w:val="24"/>
          <w:szCs w:val="24"/>
        </w:rPr>
        <w:t>тер. – М.: Академия, 2014.</w:t>
      </w:r>
    </w:p>
    <w:p w:rsidR="009D6EBB" w:rsidRDefault="009D6EBB" w:rsidP="00706A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6EBB" w:rsidRDefault="009D6EBB" w:rsidP="00706A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6ABC" w:rsidRPr="000B6050" w:rsidRDefault="00706ABC" w:rsidP="00706A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050"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</w:p>
    <w:p w:rsidR="00706ABC" w:rsidRDefault="00706ABC" w:rsidP="00706A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двух опорной балки, нагруженной равномерно-распределенной нагрузкой интенсивностью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, сосредоточенной силой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, парой сил с моментом М. Построить эпюры поперечной силы и изгибающего момента. Подобрать балку двутаврового сечения при [σ]=160МПа, [τ]=80 МПа. Данные для выполнения работы выбрать из таблицы 1.</w:t>
      </w:r>
    </w:p>
    <w:p w:rsidR="009D6EBB" w:rsidRDefault="00706ABC" w:rsidP="00706A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06ABC" w:rsidRDefault="00706ABC" w:rsidP="00706A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Таблица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9"/>
        <w:tblW w:w="0" w:type="auto"/>
        <w:tblLook w:val="04A0"/>
      </w:tblPr>
      <w:tblGrid>
        <w:gridCol w:w="1071"/>
        <w:gridCol w:w="1062"/>
        <w:gridCol w:w="1062"/>
        <w:gridCol w:w="1062"/>
        <w:gridCol w:w="1062"/>
        <w:gridCol w:w="1063"/>
        <w:gridCol w:w="1063"/>
        <w:gridCol w:w="1063"/>
        <w:gridCol w:w="1063"/>
      </w:tblGrid>
      <w:tr w:rsidR="00706ABC" w:rsidTr="00E71B5C">
        <w:tc>
          <w:tcPr>
            <w:tcW w:w="1071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Вариант 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рисунка</w:t>
            </w:r>
          </w:p>
        </w:tc>
        <w:tc>
          <w:tcPr>
            <w:tcW w:w="1062" w:type="dxa"/>
          </w:tcPr>
          <w:p w:rsidR="00706ABC" w:rsidRPr="00D84685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кН·м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кН</w:t>
            </w:r>
          </w:p>
        </w:tc>
        <w:tc>
          <w:tcPr>
            <w:tcW w:w="1062" w:type="dxa"/>
          </w:tcPr>
          <w:p w:rsidR="00706ABC" w:rsidRPr="00D84685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кН/м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</w:p>
        </w:tc>
        <w:tc>
          <w:tcPr>
            <w:tcW w:w="1063" w:type="dxa"/>
          </w:tcPr>
          <w:p w:rsidR="00706ABC" w:rsidRPr="00D84685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</w:p>
        </w:tc>
      </w:tr>
      <w:tr w:rsidR="00706ABC" w:rsidTr="00E71B5C">
        <w:tc>
          <w:tcPr>
            <w:tcW w:w="1071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06ABC" w:rsidTr="00E71B5C">
        <w:tc>
          <w:tcPr>
            <w:tcW w:w="1071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06ABC" w:rsidTr="00E71B5C">
        <w:tc>
          <w:tcPr>
            <w:tcW w:w="1071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06ABC" w:rsidTr="00E71B5C">
        <w:tc>
          <w:tcPr>
            <w:tcW w:w="1071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06ABC" w:rsidTr="00E71B5C">
        <w:tc>
          <w:tcPr>
            <w:tcW w:w="1071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06ABC" w:rsidTr="00E71B5C">
        <w:tc>
          <w:tcPr>
            <w:tcW w:w="1071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06ABC" w:rsidTr="00E71B5C">
        <w:tc>
          <w:tcPr>
            <w:tcW w:w="1071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06ABC" w:rsidTr="00E71B5C">
        <w:tc>
          <w:tcPr>
            <w:tcW w:w="1071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06ABC" w:rsidTr="00E71B5C">
        <w:tc>
          <w:tcPr>
            <w:tcW w:w="1071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06ABC" w:rsidTr="00E71B5C">
        <w:tc>
          <w:tcPr>
            <w:tcW w:w="1071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06ABC" w:rsidTr="00E71B5C">
        <w:tc>
          <w:tcPr>
            <w:tcW w:w="1071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06ABC" w:rsidTr="00E71B5C">
        <w:tc>
          <w:tcPr>
            <w:tcW w:w="1071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2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706ABC" w:rsidRDefault="00706ABC" w:rsidP="00E71B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C40DFC" w:rsidRDefault="00C40DFC" w:rsidP="00365E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6EBB" w:rsidRDefault="009D6EBB" w:rsidP="00365E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6EBB" w:rsidRDefault="00E71B5C" w:rsidP="00365E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01419" cy="3190875"/>
            <wp:effectExtent l="19050" t="0" r="3681" b="0"/>
            <wp:docPr id="3" name="Рисунок 3" descr="C:\Documents and Settings\Пользователь\Рабочий стол\Kyocera_20170929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Kyocera_20170929_001\Scan_00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0027" t="12486" r="3955" b="49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68" cy="319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E71B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33625" cy="3130473"/>
            <wp:effectExtent l="19050" t="0" r="9525" b="0"/>
            <wp:docPr id="2" name="Рисунок 3" descr="C:\Documents and Settings\Пользователь\Рабочий стол\Kyocera_20170929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Kyocera_20170929_001\Scan_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0027" t="50738" r="3955" b="5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3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EBB" w:rsidRDefault="009D6EBB" w:rsidP="00365E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B5C" w:rsidRDefault="00E71B5C" w:rsidP="009D6E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71B5C" w:rsidRDefault="00E71B5C" w:rsidP="009D6E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6EBB" w:rsidRPr="000B6050" w:rsidRDefault="009D6EBB" w:rsidP="009D6E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6050">
        <w:rPr>
          <w:rFonts w:ascii="Times New Roman" w:hAnsi="Times New Roman" w:cs="Times New Roman"/>
          <w:b/>
          <w:sz w:val="24"/>
          <w:szCs w:val="24"/>
        </w:rPr>
        <w:t>Инструкция по выполнению самостоятельной работы:</w:t>
      </w:r>
    </w:p>
    <w:p w:rsidR="009D6EBB" w:rsidRPr="000B6050" w:rsidRDefault="009D6EBB" w:rsidP="009D6EBB">
      <w:pPr>
        <w:autoSpaceDE w:val="0"/>
        <w:spacing w:after="0" w:line="24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1. Вычертить рисунок с помощью карандаша и линейки.</w:t>
      </w:r>
    </w:p>
    <w:p w:rsidR="009D6EBB" w:rsidRPr="001973E7" w:rsidRDefault="009D6EBB" w:rsidP="009D6EBB">
      <w:pPr>
        <w:autoSpaceDE w:val="0"/>
        <w:spacing w:after="0" w:line="24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2. На рисунке обозначить направление реакций авторучкой (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noProof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noProof/>
          <w:sz w:val="24"/>
          <w:szCs w:val="24"/>
        </w:rPr>
        <w:t>), оси координат (Х,У).</w:t>
      </w:r>
    </w:p>
    <w:p w:rsidR="009D6EBB" w:rsidRDefault="009D6EBB" w:rsidP="009D6EBB">
      <w:pPr>
        <w:autoSpaceDE w:val="0"/>
        <w:spacing w:after="0" w:line="24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3.Составить уравнения, решить относительно неизвестных.</w:t>
      </w:r>
    </w:p>
    <w:p w:rsidR="00093D7B" w:rsidRDefault="00093D7B" w:rsidP="009D6EBB">
      <w:pPr>
        <w:autoSpaceDE w:val="0"/>
        <w:spacing w:after="0" w:line="24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4.Разбить балку на участки, для каждого участка определить поперечные силы и изгибающие моменты</w:t>
      </w:r>
      <w:r w:rsidR="005D02AD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5D02AD" w:rsidRDefault="005D02AD" w:rsidP="009D6EBB">
      <w:pPr>
        <w:autoSpaceDE w:val="0"/>
        <w:spacing w:after="0" w:line="24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5. Построить эпюры поперечных сил и изгибающих моментов</w:t>
      </w:r>
    </w:p>
    <w:p w:rsidR="005D02AD" w:rsidRDefault="005D02AD" w:rsidP="009D6EBB">
      <w:pPr>
        <w:autoSpaceDE w:val="0"/>
        <w:spacing w:after="0" w:line="240" w:lineRule="auto"/>
        <w:ind w:left="36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6. Привести расчеты и подобрать балку двутаврового сечения.</w:t>
      </w:r>
    </w:p>
    <w:p w:rsidR="009D6EBB" w:rsidRPr="000B6050" w:rsidRDefault="009D6EBB" w:rsidP="009D6E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6050">
        <w:rPr>
          <w:rFonts w:ascii="Times New Roman" w:hAnsi="Times New Roman" w:cs="Times New Roman"/>
          <w:b/>
          <w:sz w:val="24"/>
          <w:szCs w:val="24"/>
        </w:rPr>
        <w:t>Требования к содержанию  и порядку оформления  работы:</w:t>
      </w:r>
    </w:p>
    <w:p w:rsidR="009D6EBB" w:rsidRPr="000B6050" w:rsidRDefault="009D6EBB" w:rsidP="009D6EB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0B6050">
        <w:rPr>
          <w:rFonts w:ascii="Times New Roman" w:hAnsi="Times New Roman" w:cs="Times New Roman"/>
          <w:sz w:val="24"/>
          <w:szCs w:val="24"/>
        </w:rPr>
        <w:t>Работа оформляется на двойном тетрадном листе.</w:t>
      </w:r>
    </w:p>
    <w:p w:rsidR="009D6EBB" w:rsidRPr="000B6050" w:rsidRDefault="009D6EBB" w:rsidP="009D6EB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0B6050">
        <w:rPr>
          <w:rFonts w:ascii="Times New Roman" w:hAnsi="Times New Roman" w:cs="Times New Roman"/>
          <w:sz w:val="24"/>
          <w:szCs w:val="24"/>
        </w:rPr>
        <w:t>На титульной странице подписывается № самостоятельной работы, ее наименование, название дисциплины, № группы и Ф.И.О. студента.</w:t>
      </w:r>
    </w:p>
    <w:p w:rsidR="009D6EBB" w:rsidRPr="000B6050" w:rsidRDefault="009D6EBB" w:rsidP="009D6EB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B6050">
        <w:rPr>
          <w:rFonts w:ascii="Times New Roman" w:hAnsi="Times New Roman" w:cs="Times New Roman"/>
          <w:sz w:val="24"/>
          <w:szCs w:val="24"/>
        </w:rPr>
        <w:t>Внутри двойного листа выполняется работа, согласно инструкции.</w:t>
      </w:r>
    </w:p>
    <w:p w:rsidR="009D6EBB" w:rsidRDefault="009D6EBB" w:rsidP="009D6E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71B5C" w:rsidRDefault="00E71B5C" w:rsidP="009D6E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D6EBB" w:rsidRPr="00E416DF" w:rsidRDefault="009D6EBB" w:rsidP="009D6E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16DF">
        <w:rPr>
          <w:rFonts w:ascii="Times New Roman" w:hAnsi="Times New Roman" w:cs="Times New Roman"/>
          <w:b/>
          <w:sz w:val="24"/>
          <w:szCs w:val="24"/>
        </w:rPr>
        <w:lastRenderedPageBreak/>
        <w:t>Критерии оценки:</w:t>
      </w:r>
    </w:p>
    <w:p w:rsidR="009D6EBB" w:rsidRPr="00E416DF" w:rsidRDefault="009D6EBB" w:rsidP="009D6EBB">
      <w:pPr>
        <w:keepLines/>
        <w:widowControl w:val="0"/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16DF">
        <w:rPr>
          <w:rFonts w:ascii="Times New Roman" w:hAnsi="Times New Roman" w:cs="Times New Roman"/>
          <w:sz w:val="24"/>
          <w:szCs w:val="24"/>
        </w:rPr>
        <w:t>За  верное</w:t>
      </w:r>
      <w:r>
        <w:rPr>
          <w:rFonts w:ascii="Times New Roman" w:hAnsi="Times New Roman" w:cs="Times New Roman"/>
          <w:sz w:val="24"/>
          <w:szCs w:val="24"/>
        </w:rPr>
        <w:t xml:space="preserve"> обозначение направления реакций, составление уравнений, нахождения неизвестных, </w:t>
      </w:r>
      <w:r w:rsidR="005D02AD">
        <w:rPr>
          <w:rFonts w:ascii="Times New Roman" w:hAnsi="Times New Roman" w:cs="Times New Roman"/>
          <w:sz w:val="24"/>
          <w:szCs w:val="24"/>
        </w:rPr>
        <w:t xml:space="preserve">значений поперечных сил и изгибающих моментов, построение эпюр, расчет и подбор двутаврового сечения, </w:t>
      </w:r>
      <w:r>
        <w:rPr>
          <w:rFonts w:ascii="Times New Roman" w:hAnsi="Times New Roman" w:cs="Times New Roman"/>
          <w:sz w:val="24"/>
          <w:szCs w:val="24"/>
        </w:rPr>
        <w:t xml:space="preserve">хорошо оформленной </w:t>
      </w:r>
      <w:r w:rsidRPr="00E416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графической части </w:t>
      </w:r>
      <w:r w:rsidRPr="00E416DF">
        <w:rPr>
          <w:rFonts w:ascii="Times New Roman" w:hAnsi="Times New Roman" w:cs="Times New Roman"/>
          <w:sz w:val="24"/>
          <w:szCs w:val="24"/>
        </w:rPr>
        <w:t xml:space="preserve"> выставляется положительная оценка – 5 баллов.</w:t>
      </w:r>
    </w:p>
    <w:p w:rsidR="009D6EBB" w:rsidRPr="00E416DF" w:rsidRDefault="009D6EBB" w:rsidP="009D6EBB">
      <w:pPr>
        <w:keepLines/>
        <w:widowControl w:val="0"/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16DF">
        <w:rPr>
          <w:rFonts w:ascii="Times New Roman" w:hAnsi="Times New Roman" w:cs="Times New Roman"/>
          <w:sz w:val="24"/>
          <w:szCs w:val="24"/>
        </w:rPr>
        <w:t>Если верное</w:t>
      </w:r>
      <w:r>
        <w:rPr>
          <w:rFonts w:ascii="Times New Roman" w:hAnsi="Times New Roman" w:cs="Times New Roman"/>
          <w:sz w:val="24"/>
          <w:szCs w:val="24"/>
        </w:rPr>
        <w:t xml:space="preserve"> обозначение направления реакций, составление уравнений, нахождения неизвестных</w:t>
      </w:r>
      <w:r w:rsidR="005D02A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02AD">
        <w:rPr>
          <w:rFonts w:ascii="Times New Roman" w:hAnsi="Times New Roman" w:cs="Times New Roman"/>
          <w:sz w:val="24"/>
          <w:szCs w:val="24"/>
        </w:rPr>
        <w:t>значений поперечных сил и изгибающих моментов, построение эпюр, расчет и подбор двутаврового сечения</w:t>
      </w:r>
      <w:r w:rsidR="005D02AD" w:rsidRPr="00E416DF">
        <w:rPr>
          <w:rFonts w:ascii="Times New Roman" w:hAnsi="Times New Roman" w:cs="Times New Roman"/>
          <w:sz w:val="24"/>
          <w:szCs w:val="24"/>
        </w:rPr>
        <w:t xml:space="preserve"> </w:t>
      </w:r>
      <w:r w:rsidRPr="00E416D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с замечаниями выполнена графическая часть</w:t>
      </w:r>
      <w:r w:rsidRPr="00E416DF">
        <w:rPr>
          <w:rFonts w:ascii="Times New Roman" w:hAnsi="Times New Roman" w:cs="Times New Roman"/>
          <w:sz w:val="24"/>
          <w:szCs w:val="24"/>
        </w:rPr>
        <w:t xml:space="preserve">  – выставляется оценка 4 балла.</w:t>
      </w:r>
    </w:p>
    <w:p w:rsidR="009D6EBB" w:rsidRPr="00E416DF" w:rsidRDefault="009D6EBB" w:rsidP="009D6EBB">
      <w:pPr>
        <w:keepLines/>
        <w:widowControl w:val="0"/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16DF">
        <w:rPr>
          <w:rFonts w:ascii="Times New Roman" w:hAnsi="Times New Roman" w:cs="Times New Roman"/>
          <w:sz w:val="24"/>
          <w:szCs w:val="24"/>
        </w:rPr>
        <w:t>Если верное</w:t>
      </w:r>
      <w:r>
        <w:rPr>
          <w:rFonts w:ascii="Times New Roman" w:hAnsi="Times New Roman" w:cs="Times New Roman"/>
          <w:sz w:val="24"/>
          <w:szCs w:val="24"/>
        </w:rPr>
        <w:t xml:space="preserve"> обозначение направления реакций, составление уравнений, на</w:t>
      </w:r>
      <w:r w:rsidR="005D02AD">
        <w:rPr>
          <w:rFonts w:ascii="Times New Roman" w:hAnsi="Times New Roman" w:cs="Times New Roman"/>
          <w:sz w:val="24"/>
          <w:szCs w:val="24"/>
        </w:rPr>
        <w:t xml:space="preserve">хождение </w:t>
      </w:r>
      <w:r>
        <w:rPr>
          <w:rFonts w:ascii="Times New Roman" w:hAnsi="Times New Roman" w:cs="Times New Roman"/>
          <w:sz w:val="24"/>
          <w:szCs w:val="24"/>
        </w:rPr>
        <w:t xml:space="preserve">  неизвестны</w:t>
      </w:r>
      <w:r w:rsidR="005D02AD">
        <w:rPr>
          <w:rFonts w:ascii="Times New Roman" w:hAnsi="Times New Roman" w:cs="Times New Roman"/>
          <w:sz w:val="24"/>
          <w:szCs w:val="24"/>
        </w:rPr>
        <w:t>х,  значений поперечных сил и изгибающих моментов, построение эпюр, расчет и не подобрано  двутавровое сечение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416D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с замечаниями выполнена графическая часть</w:t>
      </w:r>
      <w:r w:rsidRPr="00E416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416DF">
        <w:rPr>
          <w:rFonts w:ascii="Times New Roman" w:hAnsi="Times New Roman" w:cs="Times New Roman"/>
          <w:sz w:val="24"/>
          <w:szCs w:val="24"/>
        </w:rPr>
        <w:t>оценка 3 балла</w:t>
      </w:r>
    </w:p>
    <w:p w:rsidR="009D6EBB" w:rsidRPr="00E416DF" w:rsidRDefault="009D6EBB" w:rsidP="009D6EBB">
      <w:pPr>
        <w:keepLines/>
        <w:widowControl w:val="0"/>
        <w:suppressLineNumbers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16DF">
        <w:rPr>
          <w:rFonts w:ascii="Times New Roman" w:hAnsi="Times New Roman" w:cs="Times New Roman"/>
          <w:sz w:val="24"/>
          <w:szCs w:val="24"/>
        </w:rPr>
        <w:t xml:space="preserve">За  неверное </w:t>
      </w:r>
      <w:r>
        <w:rPr>
          <w:rFonts w:ascii="Times New Roman" w:hAnsi="Times New Roman" w:cs="Times New Roman"/>
          <w:sz w:val="24"/>
          <w:szCs w:val="24"/>
        </w:rPr>
        <w:t xml:space="preserve">обозначение </w:t>
      </w:r>
      <w:r w:rsidR="005D02AD">
        <w:rPr>
          <w:rFonts w:ascii="Times New Roman" w:hAnsi="Times New Roman" w:cs="Times New Roman"/>
          <w:sz w:val="24"/>
          <w:szCs w:val="24"/>
        </w:rPr>
        <w:t xml:space="preserve">направления реакций, составление уравнений, нахождение   неизвестных,  значений поперечных сил и изгибающих моментов, не построены эпюры, не рассчитано и не подобрано  двутавровое сечение </w:t>
      </w:r>
      <w:r w:rsidRPr="00E416D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с замечаниями выполнена графическая часть </w:t>
      </w:r>
      <w:r w:rsidRPr="00E416DF">
        <w:rPr>
          <w:rFonts w:ascii="Times New Roman" w:hAnsi="Times New Roman" w:cs="Times New Roman"/>
          <w:sz w:val="24"/>
          <w:szCs w:val="24"/>
        </w:rPr>
        <w:t>отрицательная оценка – 2 балла.</w:t>
      </w:r>
    </w:p>
    <w:p w:rsidR="009D6EBB" w:rsidRDefault="009D6EBB" w:rsidP="009D6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6EBB" w:rsidRDefault="009D6EBB" w:rsidP="00365EE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1830" w:rsidRDefault="00121830" w:rsidP="0012183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21830" w:rsidRPr="00873BD7" w:rsidRDefault="00121830" w:rsidP="0012183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21830" w:rsidRPr="00873BD7" w:rsidRDefault="00121830" w:rsidP="0012183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21830" w:rsidRPr="00873BD7" w:rsidRDefault="00121830" w:rsidP="0012183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121830" w:rsidRPr="00873BD7" w:rsidSect="00983F26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561EC"/>
    <w:multiLevelType w:val="hybridMultilevel"/>
    <w:tmpl w:val="A022B4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40E30D3"/>
    <w:multiLevelType w:val="hybridMultilevel"/>
    <w:tmpl w:val="E4EE0F70"/>
    <w:lvl w:ilvl="0" w:tplc="9F38C2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73399B"/>
    <w:multiLevelType w:val="hybridMultilevel"/>
    <w:tmpl w:val="7B6EBF80"/>
    <w:lvl w:ilvl="0" w:tplc="54A00814">
      <w:start w:val="1"/>
      <w:numFmt w:val="decimal"/>
      <w:lvlText w:val="%1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29B44A2A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21D75EE9"/>
    <w:multiLevelType w:val="hybridMultilevel"/>
    <w:tmpl w:val="9FE0EC2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66F1DA0"/>
    <w:multiLevelType w:val="hybridMultilevel"/>
    <w:tmpl w:val="BD7E3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5E42EE"/>
    <w:multiLevelType w:val="hybridMultilevel"/>
    <w:tmpl w:val="3C7CC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00402B"/>
    <w:multiLevelType w:val="hybridMultilevel"/>
    <w:tmpl w:val="D74E64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915F63"/>
    <w:multiLevelType w:val="hybridMultilevel"/>
    <w:tmpl w:val="E4EE0F70"/>
    <w:lvl w:ilvl="0" w:tplc="9F38C2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4E81EB3"/>
    <w:multiLevelType w:val="hybridMultilevel"/>
    <w:tmpl w:val="E4EE0F70"/>
    <w:lvl w:ilvl="0" w:tplc="9F38C2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FE69C1"/>
    <w:multiLevelType w:val="hybridMultilevel"/>
    <w:tmpl w:val="14A45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8B6467"/>
    <w:multiLevelType w:val="singleLevel"/>
    <w:tmpl w:val="F9D60B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655C3679"/>
    <w:multiLevelType w:val="hybridMultilevel"/>
    <w:tmpl w:val="E4EE0F70"/>
    <w:lvl w:ilvl="0" w:tplc="9F38C2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CCD34D5"/>
    <w:multiLevelType w:val="hybridMultilevel"/>
    <w:tmpl w:val="202A3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4EB0C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061B00"/>
    <w:multiLevelType w:val="hybridMultilevel"/>
    <w:tmpl w:val="E4EE0F70"/>
    <w:lvl w:ilvl="0" w:tplc="9F38C2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6"/>
  </w:num>
  <w:num w:numId="5">
    <w:abstractNumId w:val="11"/>
  </w:num>
  <w:num w:numId="6">
    <w:abstractNumId w:val="13"/>
  </w:num>
  <w:num w:numId="7">
    <w:abstractNumId w:val="10"/>
  </w:num>
  <w:num w:numId="8">
    <w:abstractNumId w:val="12"/>
  </w:num>
  <w:num w:numId="9">
    <w:abstractNumId w:val="2"/>
  </w:num>
  <w:num w:numId="10">
    <w:abstractNumId w:val="1"/>
  </w:num>
  <w:num w:numId="11">
    <w:abstractNumId w:val="9"/>
  </w:num>
  <w:num w:numId="12">
    <w:abstractNumId w:val="7"/>
  </w:num>
  <w:num w:numId="13">
    <w:abstractNumId w:val="0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1287"/>
    <w:rsid w:val="00000AEF"/>
    <w:rsid w:val="00000E1F"/>
    <w:rsid w:val="00001B36"/>
    <w:rsid w:val="00001D0F"/>
    <w:rsid w:val="000026B8"/>
    <w:rsid w:val="00002788"/>
    <w:rsid w:val="000032AC"/>
    <w:rsid w:val="00004C88"/>
    <w:rsid w:val="0000590D"/>
    <w:rsid w:val="0000592C"/>
    <w:rsid w:val="00005D05"/>
    <w:rsid w:val="0000696F"/>
    <w:rsid w:val="00006CEA"/>
    <w:rsid w:val="00006D7B"/>
    <w:rsid w:val="00007009"/>
    <w:rsid w:val="0000781F"/>
    <w:rsid w:val="00010688"/>
    <w:rsid w:val="00010CB4"/>
    <w:rsid w:val="000118CA"/>
    <w:rsid w:val="00011FE0"/>
    <w:rsid w:val="00012614"/>
    <w:rsid w:val="000127C9"/>
    <w:rsid w:val="000139FF"/>
    <w:rsid w:val="000143C0"/>
    <w:rsid w:val="0001497F"/>
    <w:rsid w:val="00016B5D"/>
    <w:rsid w:val="00017BA4"/>
    <w:rsid w:val="00017FB7"/>
    <w:rsid w:val="00020E16"/>
    <w:rsid w:val="00022D6F"/>
    <w:rsid w:val="00023BD3"/>
    <w:rsid w:val="00023D27"/>
    <w:rsid w:val="0002459B"/>
    <w:rsid w:val="00025D16"/>
    <w:rsid w:val="00026B37"/>
    <w:rsid w:val="00026BCC"/>
    <w:rsid w:val="00026D3C"/>
    <w:rsid w:val="00026D9A"/>
    <w:rsid w:val="00027A55"/>
    <w:rsid w:val="00027B5F"/>
    <w:rsid w:val="0003016D"/>
    <w:rsid w:val="00030D06"/>
    <w:rsid w:val="00031075"/>
    <w:rsid w:val="000340FC"/>
    <w:rsid w:val="000343A4"/>
    <w:rsid w:val="00034929"/>
    <w:rsid w:val="00035C55"/>
    <w:rsid w:val="0003616A"/>
    <w:rsid w:val="000376AA"/>
    <w:rsid w:val="000406AC"/>
    <w:rsid w:val="00040D0E"/>
    <w:rsid w:val="00040D5E"/>
    <w:rsid w:val="00040E0D"/>
    <w:rsid w:val="00040F9F"/>
    <w:rsid w:val="00041E22"/>
    <w:rsid w:val="00041EDC"/>
    <w:rsid w:val="00041F86"/>
    <w:rsid w:val="00042133"/>
    <w:rsid w:val="00042551"/>
    <w:rsid w:val="00042670"/>
    <w:rsid w:val="00044650"/>
    <w:rsid w:val="0004478C"/>
    <w:rsid w:val="00044D17"/>
    <w:rsid w:val="00044F19"/>
    <w:rsid w:val="000456AE"/>
    <w:rsid w:val="00045755"/>
    <w:rsid w:val="00047EDE"/>
    <w:rsid w:val="000503D4"/>
    <w:rsid w:val="00050C92"/>
    <w:rsid w:val="00051274"/>
    <w:rsid w:val="000514CE"/>
    <w:rsid w:val="000515FD"/>
    <w:rsid w:val="000517B0"/>
    <w:rsid w:val="00052762"/>
    <w:rsid w:val="00053340"/>
    <w:rsid w:val="0005354C"/>
    <w:rsid w:val="00054830"/>
    <w:rsid w:val="00054889"/>
    <w:rsid w:val="00054B04"/>
    <w:rsid w:val="000551FA"/>
    <w:rsid w:val="000556B9"/>
    <w:rsid w:val="00055CF0"/>
    <w:rsid w:val="00056E37"/>
    <w:rsid w:val="00060EDB"/>
    <w:rsid w:val="00061A6B"/>
    <w:rsid w:val="00061D4A"/>
    <w:rsid w:val="00062468"/>
    <w:rsid w:val="000634E6"/>
    <w:rsid w:val="00064307"/>
    <w:rsid w:val="000658AF"/>
    <w:rsid w:val="00065D12"/>
    <w:rsid w:val="00065FD4"/>
    <w:rsid w:val="000669A5"/>
    <w:rsid w:val="00066E46"/>
    <w:rsid w:val="00067A90"/>
    <w:rsid w:val="00067BE8"/>
    <w:rsid w:val="000706DB"/>
    <w:rsid w:val="000711C2"/>
    <w:rsid w:val="0007144A"/>
    <w:rsid w:val="0007168E"/>
    <w:rsid w:val="00071ADA"/>
    <w:rsid w:val="0007207C"/>
    <w:rsid w:val="00072E78"/>
    <w:rsid w:val="00073376"/>
    <w:rsid w:val="00073ED0"/>
    <w:rsid w:val="00073F05"/>
    <w:rsid w:val="000747EF"/>
    <w:rsid w:val="0007483D"/>
    <w:rsid w:val="00074942"/>
    <w:rsid w:val="00074961"/>
    <w:rsid w:val="000755A3"/>
    <w:rsid w:val="00076162"/>
    <w:rsid w:val="000768E7"/>
    <w:rsid w:val="000774B3"/>
    <w:rsid w:val="00080171"/>
    <w:rsid w:val="000802C5"/>
    <w:rsid w:val="00080E85"/>
    <w:rsid w:val="000810CC"/>
    <w:rsid w:val="0008267C"/>
    <w:rsid w:val="00082C88"/>
    <w:rsid w:val="00083357"/>
    <w:rsid w:val="000836D5"/>
    <w:rsid w:val="00083B96"/>
    <w:rsid w:val="000842F2"/>
    <w:rsid w:val="00084380"/>
    <w:rsid w:val="000845F6"/>
    <w:rsid w:val="00084B42"/>
    <w:rsid w:val="000851C0"/>
    <w:rsid w:val="000853E1"/>
    <w:rsid w:val="00085E2D"/>
    <w:rsid w:val="0008663C"/>
    <w:rsid w:val="0008666E"/>
    <w:rsid w:val="00086880"/>
    <w:rsid w:val="000874F6"/>
    <w:rsid w:val="000877F0"/>
    <w:rsid w:val="00087AB2"/>
    <w:rsid w:val="0009076F"/>
    <w:rsid w:val="00090BC4"/>
    <w:rsid w:val="00090EED"/>
    <w:rsid w:val="0009303E"/>
    <w:rsid w:val="00093427"/>
    <w:rsid w:val="000935F6"/>
    <w:rsid w:val="00093D7B"/>
    <w:rsid w:val="00093DAE"/>
    <w:rsid w:val="0009403B"/>
    <w:rsid w:val="00094072"/>
    <w:rsid w:val="00094A1A"/>
    <w:rsid w:val="000977B5"/>
    <w:rsid w:val="000A0045"/>
    <w:rsid w:val="000A03EC"/>
    <w:rsid w:val="000A1588"/>
    <w:rsid w:val="000A276B"/>
    <w:rsid w:val="000A29F5"/>
    <w:rsid w:val="000A2AB5"/>
    <w:rsid w:val="000A3D80"/>
    <w:rsid w:val="000A457A"/>
    <w:rsid w:val="000A4914"/>
    <w:rsid w:val="000A4E42"/>
    <w:rsid w:val="000A50CE"/>
    <w:rsid w:val="000A634E"/>
    <w:rsid w:val="000A6812"/>
    <w:rsid w:val="000A6C67"/>
    <w:rsid w:val="000A6DCA"/>
    <w:rsid w:val="000A6F09"/>
    <w:rsid w:val="000A79A9"/>
    <w:rsid w:val="000A7B65"/>
    <w:rsid w:val="000A7D11"/>
    <w:rsid w:val="000B0684"/>
    <w:rsid w:val="000B0A5A"/>
    <w:rsid w:val="000B0D18"/>
    <w:rsid w:val="000B0E43"/>
    <w:rsid w:val="000B1F53"/>
    <w:rsid w:val="000B2313"/>
    <w:rsid w:val="000B2739"/>
    <w:rsid w:val="000B2847"/>
    <w:rsid w:val="000B3100"/>
    <w:rsid w:val="000B5946"/>
    <w:rsid w:val="000B5A8C"/>
    <w:rsid w:val="000B5BAA"/>
    <w:rsid w:val="000B6050"/>
    <w:rsid w:val="000B66F3"/>
    <w:rsid w:val="000B6BCE"/>
    <w:rsid w:val="000B6FB0"/>
    <w:rsid w:val="000B746A"/>
    <w:rsid w:val="000B76FF"/>
    <w:rsid w:val="000B7DE5"/>
    <w:rsid w:val="000C01F3"/>
    <w:rsid w:val="000C02C3"/>
    <w:rsid w:val="000C031D"/>
    <w:rsid w:val="000C26AF"/>
    <w:rsid w:val="000C2A73"/>
    <w:rsid w:val="000C4616"/>
    <w:rsid w:val="000C4D4F"/>
    <w:rsid w:val="000C4DB8"/>
    <w:rsid w:val="000C54A3"/>
    <w:rsid w:val="000C6BD5"/>
    <w:rsid w:val="000C6C31"/>
    <w:rsid w:val="000C6E64"/>
    <w:rsid w:val="000C6F7C"/>
    <w:rsid w:val="000C7DEE"/>
    <w:rsid w:val="000D088D"/>
    <w:rsid w:val="000D0E1B"/>
    <w:rsid w:val="000D17F6"/>
    <w:rsid w:val="000D18CF"/>
    <w:rsid w:val="000D1D4C"/>
    <w:rsid w:val="000D2958"/>
    <w:rsid w:val="000D389C"/>
    <w:rsid w:val="000D40C9"/>
    <w:rsid w:val="000D45B9"/>
    <w:rsid w:val="000D4C06"/>
    <w:rsid w:val="000D4F54"/>
    <w:rsid w:val="000D54A1"/>
    <w:rsid w:val="000D5853"/>
    <w:rsid w:val="000D6370"/>
    <w:rsid w:val="000D77C7"/>
    <w:rsid w:val="000E0990"/>
    <w:rsid w:val="000E1863"/>
    <w:rsid w:val="000E1AEB"/>
    <w:rsid w:val="000E1EB7"/>
    <w:rsid w:val="000E22E4"/>
    <w:rsid w:val="000E311B"/>
    <w:rsid w:val="000E428B"/>
    <w:rsid w:val="000E516A"/>
    <w:rsid w:val="000E56B9"/>
    <w:rsid w:val="000E57A5"/>
    <w:rsid w:val="000E5B11"/>
    <w:rsid w:val="000E5CE4"/>
    <w:rsid w:val="000E7F0B"/>
    <w:rsid w:val="000F0800"/>
    <w:rsid w:val="000F093A"/>
    <w:rsid w:val="000F0C7E"/>
    <w:rsid w:val="000F1F8E"/>
    <w:rsid w:val="000F2A43"/>
    <w:rsid w:val="000F2C5F"/>
    <w:rsid w:val="000F2FCA"/>
    <w:rsid w:val="000F30FC"/>
    <w:rsid w:val="000F4B1C"/>
    <w:rsid w:val="000F5C8D"/>
    <w:rsid w:val="000F5EDC"/>
    <w:rsid w:val="000F7216"/>
    <w:rsid w:val="00100E2E"/>
    <w:rsid w:val="00101238"/>
    <w:rsid w:val="0010157D"/>
    <w:rsid w:val="001020B3"/>
    <w:rsid w:val="00102159"/>
    <w:rsid w:val="00102D53"/>
    <w:rsid w:val="00103307"/>
    <w:rsid w:val="001043BC"/>
    <w:rsid w:val="001043D9"/>
    <w:rsid w:val="00104DE3"/>
    <w:rsid w:val="00105342"/>
    <w:rsid w:val="00105584"/>
    <w:rsid w:val="001060A5"/>
    <w:rsid w:val="00106211"/>
    <w:rsid w:val="001063B7"/>
    <w:rsid w:val="00106CFB"/>
    <w:rsid w:val="00106E54"/>
    <w:rsid w:val="00110344"/>
    <w:rsid w:val="001109C1"/>
    <w:rsid w:val="00111466"/>
    <w:rsid w:val="00111931"/>
    <w:rsid w:val="00111A0C"/>
    <w:rsid w:val="001120B0"/>
    <w:rsid w:val="001121CB"/>
    <w:rsid w:val="00112384"/>
    <w:rsid w:val="001123D8"/>
    <w:rsid w:val="001124E9"/>
    <w:rsid w:val="00112AA6"/>
    <w:rsid w:val="00113721"/>
    <w:rsid w:val="00113D40"/>
    <w:rsid w:val="001143F9"/>
    <w:rsid w:val="001149BD"/>
    <w:rsid w:val="00114E86"/>
    <w:rsid w:val="00115F6C"/>
    <w:rsid w:val="0011611A"/>
    <w:rsid w:val="001161D5"/>
    <w:rsid w:val="001164D8"/>
    <w:rsid w:val="00117DA0"/>
    <w:rsid w:val="00120B7D"/>
    <w:rsid w:val="00121158"/>
    <w:rsid w:val="0012115A"/>
    <w:rsid w:val="00121830"/>
    <w:rsid w:val="001224D3"/>
    <w:rsid w:val="00123C04"/>
    <w:rsid w:val="00123D3E"/>
    <w:rsid w:val="00123FF7"/>
    <w:rsid w:val="00124903"/>
    <w:rsid w:val="00125BF2"/>
    <w:rsid w:val="00125E7A"/>
    <w:rsid w:val="0012669B"/>
    <w:rsid w:val="00126F35"/>
    <w:rsid w:val="00127B00"/>
    <w:rsid w:val="00127C26"/>
    <w:rsid w:val="00130324"/>
    <w:rsid w:val="0013061F"/>
    <w:rsid w:val="00131BE2"/>
    <w:rsid w:val="00131F98"/>
    <w:rsid w:val="001320B8"/>
    <w:rsid w:val="001323FB"/>
    <w:rsid w:val="00132BB2"/>
    <w:rsid w:val="00133725"/>
    <w:rsid w:val="00133A97"/>
    <w:rsid w:val="00133B3A"/>
    <w:rsid w:val="0013420E"/>
    <w:rsid w:val="00134398"/>
    <w:rsid w:val="00134C17"/>
    <w:rsid w:val="001355B1"/>
    <w:rsid w:val="001363FE"/>
    <w:rsid w:val="00136C5C"/>
    <w:rsid w:val="00136FC6"/>
    <w:rsid w:val="0013702F"/>
    <w:rsid w:val="00137DC3"/>
    <w:rsid w:val="00137EE3"/>
    <w:rsid w:val="001404C8"/>
    <w:rsid w:val="00140504"/>
    <w:rsid w:val="00140729"/>
    <w:rsid w:val="0014129D"/>
    <w:rsid w:val="00141E20"/>
    <w:rsid w:val="001423E6"/>
    <w:rsid w:val="00142A06"/>
    <w:rsid w:val="00142ABD"/>
    <w:rsid w:val="00143EF2"/>
    <w:rsid w:val="001440D1"/>
    <w:rsid w:val="00144617"/>
    <w:rsid w:val="00144CD7"/>
    <w:rsid w:val="001451FC"/>
    <w:rsid w:val="0014520D"/>
    <w:rsid w:val="00145481"/>
    <w:rsid w:val="00145DEF"/>
    <w:rsid w:val="00146648"/>
    <w:rsid w:val="00146C21"/>
    <w:rsid w:val="001475B4"/>
    <w:rsid w:val="00147E00"/>
    <w:rsid w:val="00147F66"/>
    <w:rsid w:val="00151583"/>
    <w:rsid w:val="00152114"/>
    <w:rsid w:val="001525B5"/>
    <w:rsid w:val="00152674"/>
    <w:rsid w:val="0015271D"/>
    <w:rsid w:val="00153E9C"/>
    <w:rsid w:val="001551BD"/>
    <w:rsid w:val="00155FD2"/>
    <w:rsid w:val="00156627"/>
    <w:rsid w:val="001572B8"/>
    <w:rsid w:val="00160F2F"/>
    <w:rsid w:val="00161616"/>
    <w:rsid w:val="0016292D"/>
    <w:rsid w:val="00162C9D"/>
    <w:rsid w:val="00162D05"/>
    <w:rsid w:val="00162DBE"/>
    <w:rsid w:val="001633A3"/>
    <w:rsid w:val="001639F5"/>
    <w:rsid w:val="00163AE1"/>
    <w:rsid w:val="00163B5A"/>
    <w:rsid w:val="00163BA0"/>
    <w:rsid w:val="00163FC9"/>
    <w:rsid w:val="0016432A"/>
    <w:rsid w:val="00164CF2"/>
    <w:rsid w:val="00165377"/>
    <w:rsid w:val="00166328"/>
    <w:rsid w:val="00166E92"/>
    <w:rsid w:val="00166F32"/>
    <w:rsid w:val="00167A95"/>
    <w:rsid w:val="00167FC0"/>
    <w:rsid w:val="00170710"/>
    <w:rsid w:val="0017083F"/>
    <w:rsid w:val="0017115E"/>
    <w:rsid w:val="00171287"/>
    <w:rsid w:val="001716D6"/>
    <w:rsid w:val="00171721"/>
    <w:rsid w:val="00171A4A"/>
    <w:rsid w:val="001726E8"/>
    <w:rsid w:val="001727AF"/>
    <w:rsid w:val="00172935"/>
    <w:rsid w:val="00172E34"/>
    <w:rsid w:val="001732AF"/>
    <w:rsid w:val="00173A94"/>
    <w:rsid w:val="00174251"/>
    <w:rsid w:val="00175904"/>
    <w:rsid w:val="00175977"/>
    <w:rsid w:val="00175D63"/>
    <w:rsid w:val="00175E83"/>
    <w:rsid w:val="00176550"/>
    <w:rsid w:val="00176935"/>
    <w:rsid w:val="00177896"/>
    <w:rsid w:val="00177B7D"/>
    <w:rsid w:val="00177CAA"/>
    <w:rsid w:val="00177D82"/>
    <w:rsid w:val="0018042A"/>
    <w:rsid w:val="00180AD2"/>
    <w:rsid w:val="00180D50"/>
    <w:rsid w:val="0018176B"/>
    <w:rsid w:val="00182239"/>
    <w:rsid w:val="0018399F"/>
    <w:rsid w:val="001839DF"/>
    <w:rsid w:val="00183B5B"/>
    <w:rsid w:val="00183F6C"/>
    <w:rsid w:val="00186C8F"/>
    <w:rsid w:val="001872FA"/>
    <w:rsid w:val="00190254"/>
    <w:rsid w:val="00190666"/>
    <w:rsid w:val="00190F06"/>
    <w:rsid w:val="0019100A"/>
    <w:rsid w:val="001911F4"/>
    <w:rsid w:val="001912D2"/>
    <w:rsid w:val="00191391"/>
    <w:rsid w:val="001924C9"/>
    <w:rsid w:val="001928A0"/>
    <w:rsid w:val="00192A2B"/>
    <w:rsid w:val="001930F2"/>
    <w:rsid w:val="00193337"/>
    <w:rsid w:val="00194D8A"/>
    <w:rsid w:val="0019515C"/>
    <w:rsid w:val="0019578E"/>
    <w:rsid w:val="00195FF1"/>
    <w:rsid w:val="001973E7"/>
    <w:rsid w:val="001A01E8"/>
    <w:rsid w:val="001A1650"/>
    <w:rsid w:val="001A2651"/>
    <w:rsid w:val="001A3994"/>
    <w:rsid w:val="001A574D"/>
    <w:rsid w:val="001A6F43"/>
    <w:rsid w:val="001A75F7"/>
    <w:rsid w:val="001A77C3"/>
    <w:rsid w:val="001B0389"/>
    <w:rsid w:val="001B0A57"/>
    <w:rsid w:val="001B1368"/>
    <w:rsid w:val="001B13B2"/>
    <w:rsid w:val="001B179D"/>
    <w:rsid w:val="001B1EA8"/>
    <w:rsid w:val="001B22B0"/>
    <w:rsid w:val="001B28D3"/>
    <w:rsid w:val="001B2E1D"/>
    <w:rsid w:val="001B3394"/>
    <w:rsid w:val="001B36E6"/>
    <w:rsid w:val="001B4D85"/>
    <w:rsid w:val="001B5AFB"/>
    <w:rsid w:val="001B5F94"/>
    <w:rsid w:val="001B6461"/>
    <w:rsid w:val="001B71CC"/>
    <w:rsid w:val="001B7CAF"/>
    <w:rsid w:val="001B7CE0"/>
    <w:rsid w:val="001C0703"/>
    <w:rsid w:val="001C12D3"/>
    <w:rsid w:val="001C15C1"/>
    <w:rsid w:val="001C24E5"/>
    <w:rsid w:val="001C30CA"/>
    <w:rsid w:val="001C41BD"/>
    <w:rsid w:val="001C4946"/>
    <w:rsid w:val="001C4AB7"/>
    <w:rsid w:val="001C5A32"/>
    <w:rsid w:val="001C7514"/>
    <w:rsid w:val="001D09A6"/>
    <w:rsid w:val="001D0AC1"/>
    <w:rsid w:val="001D1B57"/>
    <w:rsid w:val="001D1C60"/>
    <w:rsid w:val="001D21BA"/>
    <w:rsid w:val="001D258A"/>
    <w:rsid w:val="001D2D30"/>
    <w:rsid w:val="001D594A"/>
    <w:rsid w:val="001D702D"/>
    <w:rsid w:val="001D74C3"/>
    <w:rsid w:val="001D7B5A"/>
    <w:rsid w:val="001E0058"/>
    <w:rsid w:val="001E044F"/>
    <w:rsid w:val="001E18BB"/>
    <w:rsid w:val="001E1DDE"/>
    <w:rsid w:val="001E20D4"/>
    <w:rsid w:val="001E22A7"/>
    <w:rsid w:val="001E24ED"/>
    <w:rsid w:val="001E27DF"/>
    <w:rsid w:val="001E4297"/>
    <w:rsid w:val="001E4DFF"/>
    <w:rsid w:val="001E4E63"/>
    <w:rsid w:val="001E521E"/>
    <w:rsid w:val="001E5393"/>
    <w:rsid w:val="001E561E"/>
    <w:rsid w:val="001E56CC"/>
    <w:rsid w:val="001E5B69"/>
    <w:rsid w:val="001E65F9"/>
    <w:rsid w:val="001E67CF"/>
    <w:rsid w:val="001E6BB0"/>
    <w:rsid w:val="001E7041"/>
    <w:rsid w:val="001E735B"/>
    <w:rsid w:val="001F0218"/>
    <w:rsid w:val="001F0402"/>
    <w:rsid w:val="001F0DA7"/>
    <w:rsid w:val="001F0FDF"/>
    <w:rsid w:val="001F197B"/>
    <w:rsid w:val="001F22DF"/>
    <w:rsid w:val="001F38A0"/>
    <w:rsid w:val="001F43F7"/>
    <w:rsid w:val="001F470B"/>
    <w:rsid w:val="001F4C3C"/>
    <w:rsid w:val="001F5999"/>
    <w:rsid w:val="001F63FA"/>
    <w:rsid w:val="001F669E"/>
    <w:rsid w:val="001F6C1E"/>
    <w:rsid w:val="001F6D6A"/>
    <w:rsid w:val="001F6DF3"/>
    <w:rsid w:val="001F7C40"/>
    <w:rsid w:val="002018DF"/>
    <w:rsid w:val="0020202A"/>
    <w:rsid w:val="002020A9"/>
    <w:rsid w:val="00202D38"/>
    <w:rsid w:val="00202F73"/>
    <w:rsid w:val="002048BA"/>
    <w:rsid w:val="002048FC"/>
    <w:rsid w:val="00205541"/>
    <w:rsid w:val="00205589"/>
    <w:rsid w:val="00206624"/>
    <w:rsid w:val="0020673D"/>
    <w:rsid w:val="0020726B"/>
    <w:rsid w:val="002075DC"/>
    <w:rsid w:val="00207E27"/>
    <w:rsid w:val="00207ED6"/>
    <w:rsid w:val="00210941"/>
    <w:rsid w:val="00211966"/>
    <w:rsid w:val="00211FBF"/>
    <w:rsid w:val="00212608"/>
    <w:rsid w:val="00213081"/>
    <w:rsid w:val="0021404D"/>
    <w:rsid w:val="00214A0B"/>
    <w:rsid w:val="0021598F"/>
    <w:rsid w:val="0021677C"/>
    <w:rsid w:val="00216860"/>
    <w:rsid w:val="002168DE"/>
    <w:rsid w:val="00216AC1"/>
    <w:rsid w:val="00217A6B"/>
    <w:rsid w:val="002211BB"/>
    <w:rsid w:val="0022126A"/>
    <w:rsid w:val="002217C8"/>
    <w:rsid w:val="00222120"/>
    <w:rsid w:val="0022220B"/>
    <w:rsid w:val="00223BDB"/>
    <w:rsid w:val="00223EB1"/>
    <w:rsid w:val="002249E6"/>
    <w:rsid w:val="00224BB1"/>
    <w:rsid w:val="002256CB"/>
    <w:rsid w:val="0022600D"/>
    <w:rsid w:val="00226724"/>
    <w:rsid w:val="002269E3"/>
    <w:rsid w:val="00226C86"/>
    <w:rsid w:val="002271B3"/>
    <w:rsid w:val="0022776D"/>
    <w:rsid w:val="00227810"/>
    <w:rsid w:val="00230D1E"/>
    <w:rsid w:val="00231331"/>
    <w:rsid w:val="002328A3"/>
    <w:rsid w:val="00232AD5"/>
    <w:rsid w:val="00232EA0"/>
    <w:rsid w:val="00232FC9"/>
    <w:rsid w:val="00233200"/>
    <w:rsid w:val="00233AB2"/>
    <w:rsid w:val="00234407"/>
    <w:rsid w:val="00235497"/>
    <w:rsid w:val="002357D7"/>
    <w:rsid w:val="002358BD"/>
    <w:rsid w:val="002358D3"/>
    <w:rsid w:val="00235D8E"/>
    <w:rsid w:val="00236B49"/>
    <w:rsid w:val="002372BB"/>
    <w:rsid w:val="002379C4"/>
    <w:rsid w:val="00237C28"/>
    <w:rsid w:val="002403DC"/>
    <w:rsid w:val="00240E97"/>
    <w:rsid w:val="00241443"/>
    <w:rsid w:val="00241691"/>
    <w:rsid w:val="002428B4"/>
    <w:rsid w:val="002435C0"/>
    <w:rsid w:val="002438F2"/>
    <w:rsid w:val="00243BAA"/>
    <w:rsid w:val="00245ABD"/>
    <w:rsid w:val="00245E5F"/>
    <w:rsid w:val="00246032"/>
    <w:rsid w:val="00246A07"/>
    <w:rsid w:val="00247335"/>
    <w:rsid w:val="00250242"/>
    <w:rsid w:val="00250497"/>
    <w:rsid w:val="002508BA"/>
    <w:rsid w:val="00250CE3"/>
    <w:rsid w:val="00251DBE"/>
    <w:rsid w:val="00252E39"/>
    <w:rsid w:val="00252E91"/>
    <w:rsid w:val="00252ED9"/>
    <w:rsid w:val="00253738"/>
    <w:rsid w:val="002539C8"/>
    <w:rsid w:val="00253D16"/>
    <w:rsid w:val="002540B2"/>
    <w:rsid w:val="00254248"/>
    <w:rsid w:val="00254AB6"/>
    <w:rsid w:val="00255299"/>
    <w:rsid w:val="00255602"/>
    <w:rsid w:val="002556D7"/>
    <w:rsid w:val="00255F90"/>
    <w:rsid w:val="00256C40"/>
    <w:rsid w:val="00257584"/>
    <w:rsid w:val="00257919"/>
    <w:rsid w:val="00257D8F"/>
    <w:rsid w:val="00260545"/>
    <w:rsid w:val="002609AE"/>
    <w:rsid w:val="00261862"/>
    <w:rsid w:val="00261E8E"/>
    <w:rsid w:val="00263B80"/>
    <w:rsid w:val="00264BB0"/>
    <w:rsid w:val="00265D16"/>
    <w:rsid w:val="00265E45"/>
    <w:rsid w:val="0026615E"/>
    <w:rsid w:val="002667B5"/>
    <w:rsid w:val="00267512"/>
    <w:rsid w:val="00267659"/>
    <w:rsid w:val="00270BCB"/>
    <w:rsid w:val="00270E35"/>
    <w:rsid w:val="0027172B"/>
    <w:rsid w:val="00271F86"/>
    <w:rsid w:val="0027243D"/>
    <w:rsid w:val="00273488"/>
    <w:rsid w:val="00274A2E"/>
    <w:rsid w:val="00275134"/>
    <w:rsid w:val="00276149"/>
    <w:rsid w:val="00276D63"/>
    <w:rsid w:val="0027775D"/>
    <w:rsid w:val="0027776F"/>
    <w:rsid w:val="0027798A"/>
    <w:rsid w:val="00280415"/>
    <w:rsid w:val="002808A5"/>
    <w:rsid w:val="002820C7"/>
    <w:rsid w:val="002821C5"/>
    <w:rsid w:val="002824C2"/>
    <w:rsid w:val="00282FB6"/>
    <w:rsid w:val="0028354E"/>
    <w:rsid w:val="002845C4"/>
    <w:rsid w:val="00284F57"/>
    <w:rsid w:val="00286921"/>
    <w:rsid w:val="0028695E"/>
    <w:rsid w:val="002869E3"/>
    <w:rsid w:val="00286D4B"/>
    <w:rsid w:val="00287264"/>
    <w:rsid w:val="00287A36"/>
    <w:rsid w:val="00287A8C"/>
    <w:rsid w:val="00287FA1"/>
    <w:rsid w:val="00290038"/>
    <w:rsid w:val="002906D1"/>
    <w:rsid w:val="0029088E"/>
    <w:rsid w:val="00291076"/>
    <w:rsid w:val="0029153E"/>
    <w:rsid w:val="00291C47"/>
    <w:rsid w:val="002933BC"/>
    <w:rsid w:val="00293FED"/>
    <w:rsid w:val="002942EA"/>
    <w:rsid w:val="00295084"/>
    <w:rsid w:val="002955C5"/>
    <w:rsid w:val="002966E8"/>
    <w:rsid w:val="0029682F"/>
    <w:rsid w:val="00296FB5"/>
    <w:rsid w:val="0029754F"/>
    <w:rsid w:val="00297CC3"/>
    <w:rsid w:val="002A0362"/>
    <w:rsid w:val="002A05A0"/>
    <w:rsid w:val="002A05D9"/>
    <w:rsid w:val="002A0DC5"/>
    <w:rsid w:val="002A10C9"/>
    <w:rsid w:val="002A1AA1"/>
    <w:rsid w:val="002A220C"/>
    <w:rsid w:val="002A2586"/>
    <w:rsid w:val="002A30A8"/>
    <w:rsid w:val="002A361A"/>
    <w:rsid w:val="002A3CC3"/>
    <w:rsid w:val="002A3EB7"/>
    <w:rsid w:val="002A5337"/>
    <w:rsid w:val="002A569B"/>
    <w:rsid w:val="002A5BF9"/>
    <w:rsid w:val="002A6178"/>
    <w:rsid w:val="002A61AE"/>
    <w:rsid w:val="002A7783"/>
    <w:rsid w:val="002A7A45"/>
    <w:rsid w:val="002B19F2"/>
    <w:rsid w:val="002B1BF8"/>
    <w:rsid w:val="002B1C98"/>
    <w:rsid w:val="002B1D8E"/>
    <w:rsid w:val="002B2AD8"/>
    <w:rsid w:val="002B3694"/>
    <w:rsid w:val="002B3796"/>
    <w:rsid w:val="002B4E3A"/>
    <w:rsid w:val="002B58B2"/>
    <w:rsid w:val="002B67BE"/>
    <w:rsid w:val="002B7274"/>
    <w:rsid w:val="002B7711"/>
    <w:rsid w:val="002B7772"/>
    <w:rsid w:val="002B7B71"/>
    <w:rsid w:val="002B7EF9"/>
    <w:rsid w:val="002C094A"/>
    <w:rsid w:val="002C11FE"/>
    <w:rsid w:val="002C18B4"/>
    <w:rsid w:val="002C2E17"/>
    <w:rsid w:val="002C2EDB"/>
    <w:rsid w:val="002C3F54"/>
    <w:rsid w:val="002C5FC1"/>
    <w:rsid w:val="002C6B4D"/>
    <w:rsid w:val="002C6C10"/>
    <w:rsid w:val="002C79F7"/>
    <w:rsid w:val="002C7A09"/>
    <w:rsid w:val="002C7A6F"/>
    <w:rsid w:val="002D00D5"/>
    <w:rsid w:val="002D0332"/>
    <w:rsid w:val="002D06FD"/>
    <w:rsid w:val="002D0C0D"/>
    <w:rsid w:val="002D0E32"/>
    <w:rsid w:val="002D27E8"/>
    <w:rsid w:val="002D2D95"/>
    <w:rsid w:val="002D31D3"/>
    <w:rsid w:val="002D3733"/>
    <w:rsid w:val="002D3C0D"/>
    <w:rsid w:val="002D5CDF"/>
    <w:rsid w:val="002D5F60"/>
    <w:rsid w:val="002D6F98"/>
    <w:rsid w:val="002E02EE"/>
    <w:rsid w:val="002E0DBF"/>
    <w:rsid w:val="002E12B7"/>
    <w:rsid w:val="002E305E"/>
    <w:rsid w:val="002E47D1"/>
    <w:rsid w:val="002E4EF2"/>
    <w:rsid w:val="002E541B"/>
    <w:rsid w:val="002E5FA6"/>
    <w:rsid w:val="002E6A1A"/>
    <w:rsid w:val="002E6EE8"/>
    <w:rsid w:val="002E776E"/>
    <w:rsid w:val="002E77C2"/>
    <w:rsid w:val="002E7D70"/>
    <w:rsid w:val="002E7E68"/>
    <w:rsid w:val="002F0097"/>
    <w:rsid w:val="002F027F"/>
    <w:rsid w:val="002F0755"/>
    <w:rsid w:val="002F12E1"/>
    <w:rsid w:val="002F1516"/>
    <w:rsid w:val="002F2441"/>
    <w:rsid w:val="002F25BD"/>
    <w:rsid w:val="002F2AF6"/>
    <w:rsid w:val="002F2D1B"/>
    <w:rsid w:val="002F36C2"/>
    <w:rsid w:val="002F3AA4"/>
    <w:rsid w:val="002F3B16"/>
    <w:rsid w:val="002F4050"/>
    <w:rsid w:val="002F4710"/>
    <w:rsid w:val="002F4B58"/>
    <w:rsid w:val="002F6080"/>
    <w:rsid w:val="002F63F9"/>
    <w:rsid w:val="002F6F0B"/>
    <w:rsid w:val="002F7FCC"/>
    <w:rsid w:val="003007FD"/>
    <w:rsid w:val="0030147D"/>
    <w:rsid w:val="00301810"/>
    <w:rsid w:val="003034DF"/>
    <w:rsid w:val="00303512"/>
    <w:rsid w:val="00303869"/>
    <w:rsid w:val="00304077"/>
    <w:rsid w:val="00304294"/>
    <w:rsid w:val="0030482E"/>
    <w:rsid w:val="00304A92"/>
    <w:rsid w:val="003064E1"/>
    <w:rsid w:val="003064E2"/>
    <w:rsid w:val="003069B1"/>
    <w:rsid w:val="00306A58"/>
    <w:rsid w:val="00306A69"/>
    <w:rsid w:val="00306B0C"/>
    <w:rsid w:val="00306EFC"/>
    <w:rsid w:val="0030726E"/>
    <w:rsid w:val="00307DDF"/>
    <w:rsid w:val="0031024D"/>
    <w:rsid w:val="003113D1"/>
    <w:rsid w:val="00311431"/>
    <w:rsid w:val="003116FE"/>
    <w:rsid w:val="0031188F"/>
    <w:rsid w:val="0031195D"/>
    <w:rsid w:val="00311DC1"/>
    <w:rsid w:val="003124C6"/>
    <w:rsid w:val="0031352B"/>
    <w:rsid w:val="0031395B"/>
    <w:rsid w:val="00313A5B"/>
    <w:rsid w:val="0031468D"/>
    <w:rsid w:val="00315098"/>
    <w:rsid w:val="0031537D"/>
    <w:rsid w:val="00316167"/>
    <w:rsid w:val="00317D49"/>
    <w:rsid w:val="003200BC"/>
    <w:rsid w:val="003203A0"/>
    <w:rsid w:val="00320BBF"/>
    <w:rsid w:val="00321DAD"/>
    <w:rsid w:val="003236B8"/>
    <w:rsid w:val="003300E3"/>
    <w:rsid w:val="00330451"/>
    <w:rsid w:val="00330530"/>
    <w:rsid w:val="003306D8"/>
    <w:rsid w:val="00330AAE"/>
    <w:rsid w:val="003316C3"/>
    <w:rsid w:val="00331A4F"/>
    <w:rsid w:val="00331E0D"/>
    <w:rsid w:val="003326F5"/>
    <w:rsid w:val="00332AAB"/>
    <w:rsid w:val="00334270"/>
    <w:rsid w:val="0033440C"/>
    <w:rsid w:val="003346AF"/>
    <w:rsid w:val="003348FD"/>
    <w:rsid w:val="00334CBB"/>
    <w:rsid w:val="00334F75"/>
    <w:rsid w:val="0033516B"/>
    <w:rsid w:val="00335382"/>
    <w:rsid w:val="00337047"/>
    <w:rsid w:val="00337385"/>
    <w:rsid w:val="00337448"/>
    <w:rsid w:val="00337603"/>
    <w:rsid w:val="0033763B"/>
    <w:rsid w:val="0033771C"/>
    <w:rsid w:val="00337A1B"/>
    <w:rsid w:val="00337EF4"/>
    <w:rsid w:val="0034062A"/>
    <w:rsid w:val="003407B8"/>
    <w:rsid w:val="00340CC7"/>
    <w:rsid w:val="00341826"/>
    <w:rsid w:val="00341A93"/>
    <w:rsid w:val="00341F6A"/>
    <w:rsid w:val="003421D4"/>
    <w:rsid w:val="00342A05"/>
    <w:rsid w:val="00342A6D"/>
    <w:rsid w:val="0034318D"/>
    <w:rsid w:val="00343746"/>
    <w:rsid w:val="003441F4"/>
    <w:rsid w:val="00344B3A"/>
    <w:rsid w:val="003450AB"/>
    <w:rsid w:val="00345620"/>
    <w:rsid w:val="00345E98"/>
    <w:rsid w:val="00346D9C"/>
    <w:rsid w:val="00347045"/>
    <w:rsid w:val="0034713C"/>
    <w:rsid w:val="0034720B"/>
    <w:rsid w:val="00350E6C"/>
    <w:rsid w:val="00351229"/>
    <w:rsid w:val="003523F3"/>
    <w:rsid w:val="00352A25"/>
    <w:rsid w:val="00352A53"/>
    <w:rsid w:val="003537AF"/>
    <w:rsid w:val="0035475F"/>
    <w:rsid w:val="00355EBF"/>
    <w:rsid w:val="00356606"/>
    <w:rsid w:val="00356B18"/>
    <w:rsid w:val="00356D48"/>
    <w:rsid w:val="00356F3B"/>
    <w:rsid w:val="003571C1"/>
    <w:rsid w:val="003573BF"/>
    <w:rsid w:val="003574B0"/>
    <w:rsid w:val="00357B02"/>
    <w:rsid w:val="00360EF3"/>
    <w:rsid w:val="00361B0E"/>
    <w:rsid w:val="00361EA4"/>
    <w:rsid w:val="00362656"/>
    <w:rsid w:val="00362821"/>
    <w:rsid w:val="00363EF1"/>
    <w:rsid w:val="00363F6A"/>
    <w:rsid w:val="00364674"/>
    <w:rsid w:val="003652F5"/>
    <w:rsid w:val="003658B7"/>
    <w:rsid w:val="00365EE3"/>
    <w:rsid w:val="0036664E"/>
    <w:rsid w:val="003669DB"/>
    <w:rsid w:val="00366E38"/>
    <w:rsid w:val="00366F6E"/>
    <w:rsid w:val="00367C84"/>
    <w:rsid w:val="00367E65"/>
    <w:rsid w:val="0037034A"/>
    <w:rsid w:val="00370692"/>
    <w:rsid w:val="0037076F"/>
    <w:rsid w:val="00370AA4"/>
    <w:rsid w:val="00371880"/>
    <w:rsid w:val="00371DC5"/>
    <w:rsid w:val="0037278E"/>
    <w:rsid w:val="00373D4D"/>
    <w:rsid w:val="00374332"/>
    <w:rsid w:val="00375628"/>
    <w:rsid w:val="003758E0"/>
    <w:rsid w:val="00375F35"/>
    <w:rsid w:val="0037683C"/>
    <w:rsid w:val="00376BDE"/>
    <w:rsid w:val="00380000"/>
    <w:rsid w:val="003805D2"/>
    <w:rsid w:val="00380877"/>
    <w:rsid w:val="00380E6D"/>
    <w:rsid w:val="0038106B"/>
    <w:rsid w:val="003814F1"/>
    <w:rsid w:val="00381D25"/>
    <w:rsid w:val="003821B1"/>
    <w:rsid w:val="00382CA9"/>
    <w:rsid w:val="00383509"/>
    <w:rsid w:val="003838D8"/>
    <w:rsid w:val="00383B51"/>
    <w:rsid w:val="00384DCF"/>
    <w:rsid w:val="0038545D"/>
    <w:rsid w:val="003855E2"/>
    <w:rsid w:val="00385FAD"/>
    <w:rsid w:val="00385FD2"/>
    <w:rsid w:val="0038651E"/>
    <w:rsid w:val="003867BF"/>
    <w:rsid w:val="003869EC"/>
    <w:rsid w:val="00386B3E"/>
    <w:rsid w:val="00386F10"/>
    <w:rsid w:val="00387558"/>
    <w:rsid w:val="003875AB"/>
    <w:rsid w:val="0038762D"/>
    <w:rsid w:val="00390717"/>
    <w:rsid w:val="00391484"/>
    <w:rsid w:val="003919CF"/>
    <w:rsid w:val="00391AA2"/>
    <w:rsid w:val="0039234B"/>
    <w:rsid w:val="00392490"/>
    <w:rsid w:val="00392727"/>
    <w:rsid w:val="003932A1"/>
    <w:rsid w:val="0039401E"/>
    <w:rsid w:val="0039444F"/>
    <w:rsid w:val="003944E1"/>
    <w:rsid w:val="00394EE0"/>
    <w:rsid w:val="00395871"/>
    <w:rsid w:val="00395D9E"/>
    <w:rsid w:val="0039795A"/>
    <w:rsid w:val="00397A22"/>
    <w:rsid w:val="003A00EE"/>
    <w:rsid w:val="003A01F3"/>
    <w:rsid w:val="003A0D54"/>
    <w:rsid w:val="003A114F"/>
    <w:rsid w:val="003A19F4"/>
    <w:rsid w:val="003A22CB"/>
    <w:rsid w:val="003A2D63"/>
    <w:rsid w:val="003A30FD"/>
    <w:rsid w:val="003A4CE9"/>
    <w:rsid w:val="003A77AD"/>
    <w:rsid w:val="003B0398"/>
    <w:rsid w:val="003B0953"/>
    <w:rsid w:val="003B0AE3"/>
    <w:rsid w:val="003B1AFE"/>
    <w:rsid w:val="003B2834"/>
    <w:rsid w:val="003B3B13"/>
    <w:rsid w:val="003B4084"/>
    <w:rsid w:val="003B50FA"/>
    <w:rsid w:val="003B521B"/>
    <w:rsid w:val="003B62F5"/>
    <w:rsid w:val="003B668D"/>
    <w:rsid w:val="003B70AB"/>
    <w:rsid w:val="003B7DD1"/>
    <w:rsid w:val="003C15EE"/>
    <w:rsid w:val="003C2163"/>
    <w:rsid w:val="003C21A3"/>
    <w:rsid w:val="003C21D2"/>
    <w:rsid w:val="003C23D6"/>
    <w:rsid w:val="003C35F1"/>
    <w:rsid w:val="003C3D95"/>
    <w:rsid w:val="003C41EE"/>
    <w:rsid w:val="003C4DE1"/>
    <w:rsid w:val="003C6F89"/>
    <w:rsid w:val="003C7CA8"/>
    <w:rsid w:val="003C7FD9"/>
    <w:rsid w:val="003D0225"/>
    <w:rsid w:val="003D0720"/>
    <w:rsid w:val="003D0827"/>
    <w:rsid w:val="003D0AFB"/>
    <w:rsid w:val="003D0B47"/>
    <w:rsid w:val="003D113E"/>
    <w:rsid w:val="003D13CA"/>
    <w:rsid w:val="003D13CC"/>
    <w:rsid w:val="003D13ED"/>
    <w:rsid w:val="003D1485"/>
    <w:rsid w:val="003D2A3F"/>
    <w:rsid w:val="003D5C2A"/>
    <w:rsid w:val="003D5F12"/>
    <w:rsid w:val="003D6AA6"/>
    <w:rsid w:val="003D6E1A"/>
    <w:rsid w:val="003D74A1"/>
    <w:rsid w:val="003D7D83"/>
    <w:rsid w:val="003E020A"/>
    <w:rsid w:val="003E0809"/>
    <w:rsid w:val="003E0EE3"/>
    <w:rsid w:val="003E1A49"/>
    <w:rsid w:val="003E24DA"/>
    <w:rsid w:val="003E26D7"/>
    <w:rsid w:val="003E2BB4"/>
    <w:rsid w:val="003E2C59"/>
    <w:rsid w:val="003E2E82"/>
    <w:rsid w:val="003E39F9"/>
    <w:rsid w:val="003E3A7A"/>
    <w:rsid w:val="003E3B0A"/>
    <w:rsid w:val="003E5815"/>
    <w:rsid w:val="003E6851"/>
    <w:rsid w:val="003E6F7A"/>
    <w:rsid w:val="003E732D"/>
    <w:rsid w:val="003E7B05"/>
    <w:rsid w:val="003F156A"/>
    <w:rsid w:val="003F1D64"/>
    <w:rsid w:val="003F1E74"/>
    <w:rsid w:val="003F43D4"/>
    <w:rsid w:val="003F5435"/>
    <w:rsid w:val="003F6C20"/>
    <w:rsid w:val="003F71D0"/>
    <w:rsid w:val="003F768E"/>
    <w:rsid w:val="003F7BBB"/>
    <w:rsid w:val="003F7E71"/>
    <w:rsid w:val="0040021E"/>
    <w:rsid w:val="0040050E"/>
    <w:rsid w:val="0040053E"/>
    <w:rsid w:val="004016BE"/>
    <w:rsid w:val="00401ACC"/>
    <w:rsid w:val="004029D3"/>
    <w:rsid w:val="00402C08"/>
    <w:rsid w:val="00402FB1"/>
    <w:rsid w:val="00403423"/>
    <w:rsid w:val="0040349C"/>
    <w:rsid w:val="00403FC9"/>
    <w:rsid w:val="00405758"/>
    <w:rsid w:val="00405D4B"/>
    <w:rsid w:val="004062AD"/>
    <w:rsid w:val="00406E3B"/>
    <w:rsid w:val="00407358"/>
    <w:rsid w:val="004108F4"/>
    <w:rsid w:val="00410E37"/>
    <w:rsid w:val="004112AD"/>
    <w:rsid w:val="00411508"/>
    <w:rsid w:val="00411571"/>
    <w:rsid w:val="00411A03"/>
    <w:rsid w:val="0041215F"/>
    <w:rsid w:val="00412916"/>
    <w:rsid w:val="00413BAA"/>
    <w:rsid w:val="00413C92"/>
    <w:rsid w:val="00413CA3"/>
    <w:rsid w:val="00413D49"/>
    <w:rsid w:val="0041536B"/>
    <w:rsid w:val="004158F3"/>
    <w:rsid w:val="00415AD2"/>
    <w:rsid w:val="00415E0C"/>
    <w:rsid w:val="00417377"/>
    <w:rsid w:val="00417721"/>
    <w:rsid w:val="00417F65"/>
    <w:rsid w:val="004204CE"/>
    <w:rsid w:val="00421CE7"/>
    <w:rsid w:val="00422544"/>
    <w:rsid w:val="00422886"/>
    <w:rsid w:val="004239DF"/>
    <w:rsid w:val="00423FD4"/>
    <w:rsid w:val="00424159"/>
    <w:rsid w:val="0042429D"/>
    <w:rsid w:val="00424501"/>
    <w:rsid w:val="00425659"/>
    <w:rsid w:val="00425F87"/>
    <w:rsid w:val="00426FC0"/>
    <w:rsid w:val="0043005B"/>
    <w:rsid w:val="0043057E"/>
    <w:rsid w:val="004306D5"/>
    <w:rsid w:val="004315F1"/>
    <w:rsid w:val="004321A3"/>
    <w:rsid w:val="004322B9"/>
    <w:rsid w:val="00433613"/>
    <w:rsid w:val="00434115"/>
    <w:rsid w:val="00434212"/>
    <w:rsid w:val="0043422F"/>
    <w:rsid w:val="004349E8"/>
    <w:rsid w:val="00434BD1"/>
    <w:rsid w:val="00434CB8"/>
    <w:rsid w:val="00435039"/>
    <w:rsid w:val="00435249"/>
    <w:rsid w:val="00435B12"/>
    <w:rsid w:val="00436171"/>
    <w:rsid w:val="004373CD"/>
    <w:rsid w:val="004374DB"/>
    <w:rsid w:val="00437860"/>
    <w:rsid w:val="0043791C"/>
    <w:rsid w:val="00440709"/>
    <w:rsid w:val="00440E5F"/>
    <w:rsid w:val="00441384"/>
    <w:rsid w:val="00441E05"/>
    <w:rsid w:val="00442D62"/>
    <w:rsid w:val="004445A6"/>
    <w:rsid w:val="00444784"/>
    <w:rsid w:val="00445C0C"/>
    <w:rsid w:val="00446752"/>
    <w:rsid w:val="0044681B"/>
    <w:rsid w:val="00446A62"/>
    <w:rsid w:val="00446ABE"/>
    <w:rsid w:val="00446B04"/>
    <w:rsid w:val="0045040E"/>
    <w:rsid w:val="00450600"/>
    <w:rsid w:val="00451019"/>
    <w:rsid w:val="00451679"/>
    <w:rsid w:val="004517D4"/>
    <w:rsid w:val="00451F0F"/>
    <w:rsid w:val="00451F95"/>
    <w:rsid w:val="004540F6"/>
    <w:rsid w:val="004551CF"/>
    <w:rsid w:val="00455647"/>
    <w:rsid w:val="004563DF"/>
    <w:rsid w:val="00456423"/>
    <w:rsid w:val="0045684B"/>
    <w:rsid w:val="00456A8C"/>
    <w:rsid w:val="004576E9"/>
    <w:rsid w:val="00457B6C"/>
    <w:rsid w:val="00460102"/>
    <w:rsid w:val="004605FB"/>
    <w:rsid w:val="00460E63"/>
    <w:rsid w:val="00461101"/>
    <w:rsid w:val="004612E3"/>
    <w:rsid w:val="00461325"/>
    <w:rsid w:val="0046158C"/>
    <w:rsid w:val="0046164E"/>
    <w:rsid w:val="004617C5"/>
    <w:rsid w:val="00461805"/>
    <w:rsid w:val="004622F4"/>
    <w:rsid w:val="00462310"/>
    <w:rsid w:val="00462790"/>
    <w:rsid w:val="004632AF"/>
    <w:rsid w:val="004639E4"/>
    <w:rsid w:val="004646B0"/>
    <w:rsid w:val="00464FD8"/>
    <w:rsid w:val="004656B4"/>
    <w:rsid w:val="00465B15"/>
    <w:rsid w:val="0046617C"/>
    <w:rsid w:val="004663B0"/>
    <w:rsid w:val="00466DAB"/>
    <w:rsid w:val="00467C5A"/>
    <w:rsid w:val="00467CC7"/>
    <w:rsid w:val="00470B11"/>
    <w:rsid w:val="00471CFF"/>
    <w:rsid w:val="00473171"/>
    <w:rsid w:val="00473592"/>
    <w:rsid w:val="004745A9"/>
    <w:rsid w:val="00474E00"/>
    <w:rsid w:val="00475862"/>
    <w:rsid w:val="004759EA"/>
    <w:rsid w:val="00475CFA"/>
    <w:rsid w:val="0047629B"/>
    <w:rsid w:val="00476640"/>
    <w:rsid w:val="00476B36"/>
    <w:rsid w:val="00476F35"/>
    <w:rsid w:val="004776F9"/>
    <w:rsid w:val="00480BDA"/>
    <w:rsid w:val="00480E8E"/>
    <w:rsid w:val="004813D4"/>
    <w:rsid w:val="00481E6A"/>
    <w:rsid w:val="00482752"/>
    <w:rsid w:val="00483DFE"/>
    <w:rsid w:val="0048431C"/>
    <w:rsid w:val="00484C3F"/>
    <w:rsid w:val="00484E7C"/>
    <w:rsid w:val="004851F8"/>
    <w:rsid w:val="00486BE1"/>
    <w:rsid w:val="004874C6"/>
    <w:rsid w:val="00487ADB"/>
    <w:rsid w:val="00487B77"/>
    <w:rsid w:val="00487BFD"/>
    <w:rsid w:val="004913FB"/>
    <w:rsid w:val="004916AD"/>
    <w:rsid w:val="00491D7B"/>
    <w:rsid w:val="00492222"/>
    <w:rsid w:val="004928F4"/>
    <w:rsid w:val="00492D43"/>
    <w:rsid w:val="004930DA"/>
    <w:rsid w:val="00494093"/>
    <w:rsid w:val="004942F0"/>
    <w:rsid w:val="004945F4"/>
    <w:rsid w:val="0049475E"/>
    <w:rsid w:val="00495908"/>
    <w:rsid w:val="004959D6"/>
    <w:rsid w:val="00495FB7"/>
    <w:rsid w:val="004963E9"/>
    <w:rsid w:val="00496DCE"/>
    <w:rsid w:val="0049722D"/>
    <w:rsid w:val="004973A2"/>
    <w:rsid w:val="0049782C"/>
    <w:rsid w:val="00497866"/>
    <w:rsid w:val="00497E73"/>
    <w:rsid w:val="004A0A24"/>
    <w:rsid w:val="004A1192"/>
    <w:rsid w:val="004A15C1"/>
    <w:rsid w:val="004A1F51"/>
    <w:rsid w:val="004A2C5C"/>
    <w:rsid w:val="004A2D69"/>
    <w:rsid w:val="004A34A3"/>
    <w:rsid w:val="004A3CD4"/>
    <w:rsid w:val="004A4709"/>
    <w:rsid w:val="004A56CF"/>
    <w:rsid w:val="004A5D96"/>
    <w:rsid w:val="004A62E9"/>
    <w:rsid w:val="004A646C"/>
    <w:rsid w:val="004A7E5D"/>
    <w:rsid w:val="004B03A0"/>
    <w:rsid w:val="004B065F"/>
    <w:rsid w:val="004B0A52"/>
    <w:rsid w:val="004B0AA1"/>
    <w:rsid w:val="004B0DF3"/>
    <w:rsid w:val="004B0EDC"/>
    <w:rsid w:val="004B1C58"/>
    <w:rsid w:val="004B2F9E"/>
    <w:rsid w:val="004B3E20"/>
    <w:rsid w:val="004B3F37"/>
    <w:rsid w:val="004B40F5"/>
    <w:rsid w:val="004B4132"/>
    <w:rsid w:val="004B4472"/>
    <w:rsid w:val="004B44D1"/>
    <w:rsid w:val="004B52B5"/>
    <w:rsid w:val="004B5B05"/>
    <w:rsid w:val="004B69CB"/>
    <w:rsid w:val="004B6A0D"/>
    <w:rsid w:val="004B6B27"/>
    <w:rsid w:val="004B6EC6"/>
    <w:rsid w:val="004B7E68"/>
    <w:rsid w:val="004B7EC4"/>
    <w:rsid w:val="004C05C4"/>
    <w:rsid w:val="004C06F6"/>
    <w:rsid w:val="004C0FE9"/>
    <w:rsid w:val="004C1A73"/>
    <w:rsid w:val="004C2B30"/>
    <w:rsid w:val="004C3C82"/>
    <w:rsid w:val="004C3C8F"/>
    <w:rsid w:val="004C3DCF"/>
    <w:rsid w:val="004C4266"/>
    <w:rsid w:val="004C4868"/>
    <w:rsid w:val="004C4BD4"/>
    <w:rsid w:val="004C4C7A"/>
    <w:rsid w:val="004C56D0"/>
    <w:rsid w:val="004C6E10"/>
    <w:rsid w:val="004C7407"/>
    <w:rsid w:val="004C7C8E"/>
    <w:rsid w:val="004C7D03"/>
    <w:rsid w:val="004D0E45"/>
    <w:rsid w:val="004D18BB"/>
    <w:rsid w:val="004D1EE6"/>
    <w:rsid w:val="004D2C1A"/>
    <w:rsid w:val="004D3031"/>
    <w:rsid w:val="004D3336"/>
    <w:rsid w:val="004D39EB"/>
    <w:rsid w:val="004D3CB3"/>
    <w:rsid w:val="004D5D10"/>
    <w:rsid w:val="004D7206"/>
    <w:rsid w:val="004E0368"/>
    <w:rsid w:val="004E088D"/>
    <w:rsid w:val="004E0E1A"/>
    <w:rsid w:val="004E1ADB"/>
    <w:rsid w:val="004E1CF8"/>
    <w:rsid w:val="004E2C02"/>
    <w:rsid w:val="004E2DF4"/>
    <w:rsid w:val="004E2F15"/>
    <w:rsid w:val="004E4871"/>
    <w:rsid w:val="004E60BF"/>
    <w:rsid w:val="004E65FC"/>
    <w:rsid w:val="004E6A88"/>
    <w:rsid w:val="004E6C03"/>
    <w:rsid w:val="004E6E2B"/>
    <w:rsid w:val="004F1540"/>
    <w:rsid w:val="004F15F4"/>
    <w:rsid w:val="004F1C55"/>
    <w:rsid w:val="004F2092"/>
    <w:rsid w:val="004F4351"/>
    <w:rsid w:val="004F5530"/>
    <w:rsid w:val="004F6351"/>
    <w:rsid w:val="004F6564"/>
    <w:rsid w:val="004F6C51"/>
    <w:rsid w:val="004F6E41"/>
    <w:rsid w:val="004F700C"/>
    <w:rsid w:val="004F7241"/>
    <w:rsid w:val="004F78A0"/>
    <w:rsid w:val="00500BD8"/>
    <w:rsid w:val="00500EEE"/>
    <w:rsid w:val="00501CD7"/>
    <w:rsid w:val="00501E41"/>
    <w:rsid w:val="00502348"/>
    <w:rsid w:val="0050234C"/>
    <w:rsid w:val="005024D1"/>
    <w:rsid w:val="005028D1"/>
    <w:rsid w:val="0050307B"/>
    <w:rsid w:val="005044F7"/>
    <w:rsid w:val="00504C63"/>
    <w:rsid w:val="00504D9C"/>
    <w:rsid w:val="00506D35"/>
    <w:rsid w:val="00506D53"/>
    <w:rsid w:val="005071B5"/>
    <w:rsid w:val="005072A5"/>
    <w:rsid w:val="005102EE"/>
    <w:rsid w:val="00510315"/>
    <w:rsid w:val="00510588"/>
    <w:rsid w:val="00510692"/>
    <w:rsid w:val="005110CF"/>
    <w:rsid w:val="00511B1F"/>
    <w:rsid w:val="00511F9F"/>
    <w:rsid w:val="005137B3"/>
    <w:rsid w:val="00513D94"/>
    <w:rsid w:val="005145CD"/>
    <w:rsid w:val="005151BB"/>
    <w:rsid w:val="00515377"/>
    <w:rsid w:val="005163CB"/>
    <w:rsid w:val="00516874"/>
    <w:rsid w:val="00516C1F"/>
    <w:rsid w:val="0051701D"/>
    <w:rsid w:val="00517804"/>
    <w:rsid w:val="005202A7"/>
    <w:rsid w:val="0052082B"/>
    <w:rsid w:val="00520C26"/>
    <w:rsid w:val="00520DE0"/>
    <w:rsid w:val="0052123C"/>
    <w:rsid w:val="00523A4C"/>
    <w:rsid w:val="00523D1A"/>
    <w:rsid w:val="005246A3"/>
    <w:rsid w:val="00525A38"/>
    <w:rsid w:val="00525E5D"/>
    <w:rsid w:val="00526385"/>
    <w:rsid w:val="0052663F"/>
    <w:rsid w:val="00526CC8"/>
    <w:rsid w:val="005273E2"/>
    <w:rsid w:val="005276A7"/>
    <w:rsid w:val="005304AA"/>
    <w:rsid w:val="00531875"/>
    <w:rsid w:val="00531A02"/>
    <w:rsid w:val="00531CA0"/>
    <w:rsid w:val="00531E0A"/>
    <w:rsid w:val="00532C14"/>
    <w:rsid w:val="00532D72"/>
    <w:rsid w:val="005336A2"/>
    <w:rsid w:val="005337A8"/>
    <w:rsid w:val="0053385A"/>
    <w:rsid w:val="00533B51"/>
    <w:rsid w:val="00533F9E"/>
    <w:rsid w:val="005340EC"/>
    <w:rsid w:val="00534585"/>
    <w:rsid w:val="005348A6"/>
    <w:rsid w:val="00534DAD"/>
    <w:rsid w:val="005356CC"/>
    <w:rsid w:val="00535733"/>
    <w:rsid w:val="00535936"/>
    <w:rsid w:val="00535F2A"/>
    <w:rsid w:val="00536277"/>
    <w:rsid w:val="005368A5"/>
    <w:rsid w:val="00536D3D"/>
    <w:rsid w:val="005376AD"/>
    <w:rsid w:val="00537A98"/>
    <w:rsid w:val="00537D7C"/>
    <w:rsid w:val="00537E5F"/>
    <w:rsid w:val="00537FB0"/>
    <w:rsid w:val="0054041F"/>
    <w:rsid w:val="005414AB"/>
    <w:rsid w:val="0054183C"/>
    <w:rsid w:val="005428F3"/>
    <w:rsid w:val="00542B0B"/>
    <w:rsid w:val="00543245"/>
    <w:rsid w:val="005446A2"/>
    <w:rsid w:val="0054503F"/>
    <w:rsid w:val="00545345"/>
    <w:rsid w:val="00545D03"/>
    <w:rsid w:val="00545E0E"/>
    <w:rsid w:val="00547334"/>
    <w:rsid w:val="005476EB"/>
    <w:rsid w:val="00547715"/>
    <w:rsid w:val="00547947"/>
    <w:rsid w:val="00547FE7"/>
    <w:rsid w:val="0055036D"/>
    <w:rsid w:val="005504B4"/>
    <w:rsid w:val="00550607"/>
    <w:rsid w:val="00551439"/>
    <w:rsid w:val="005534C1"/>
    <w:rsid w:val="005536CD"/>
    <w:rsid w:val="0055507D"/>
    <w:rsid w:val="005551FC"/>
    <w:rsid w:val="005552BF"/>
    <w:rsid w:val="0055577E"/>
    <w:rsid w:val="00555CF6"/>
    <w:rsid w:val="00556136"/>
    <w:rsid w:val="0055674E"/>
    <w:rsid w:val="005568FC"/>
    <w:rsid w:val="00557164"/>
    <w:rsid w:val="00561648"/>
    <w:rsid w:val="00561794"/>
    <w:rsid w:val="00561B02"/>
    <w:rsid w:val="00562CB6"/>
    <w:rsid w:val="00563099"/>
    <w:rsid w:val="00563662"/>
    <w:rsid w:val="00563EB4"/>
    <w:rsid w:val="00564549"/>
    <w:rsid w:val="00564C9A"/>
    <w:rsid w:val="0056500C"/>
    <w:rsid w:val="0056512F"/>
    <w:rsid w:val="005665BB"/>
    <w:rsid w:val="005668C7"/>
    <w:rsid w:val="00566F38"/>
    <w:rsid w:val="005670B7"/>
    <w:rsid w:val="00567115"/>
    <w:rsid w:val="00567822"/>
    <w:rsid w:val="00571678"/>
    <w:rsid w:val="00572607"/>
    <w:rsid w:val="00572654"/>
    <w:rsid w:val="00572B4D"/>
    <w:rsid w:val="00572DAA"/>
    <w:rsid w:val="005731D6"/>
    <w:rsid w:val="005732A0"/>
    <w:rsid w:val="0057477B"/>
    <w:rsid w:val="005749B2"/>
    <w:rsid w:val="0057507B"/>
    <w:rsid w:val="00575145"/>
    <w:rsid w:val="00575F11"/>
    <w:rsid w:val="00576131"/>
    <w:rsid w:val="00577EDD"/>
    <w:rsid w:val="00580428"/>
    <w:rsid w:val="00580A9B"/>
    <w:rsid w:val="00580BC5"/>
    <w:rsid w:val="005813D1"/>
    <w:rsid w:val="005826CE"/>
    <w:rsid w:val="00582B48"/>
    <w:rsid w:val="00582BFC"/>
    <w:rsid w:val="00583AEE"/>
    <w:rsid w:val="005844EE"/>
    <w:rsid w:val="00585115"/>
    <w:rsid w:val="00586088"/>
    <w:rsid w:val="00586B88"/>
    <w:rsid w:val="00586C63"/>
    <w:rsid w:val="00586D0D"/>
    <w:rsid w:val="0058722B"/>
    <w:rsid w:val="005875C4"/>
    <w:rsid w:val="00587FA1"/>
    <w:rsid w:val="00587FD3"/>
    <w:rsid w:val="005902B0"/>
    <w:rsid w:val="0059064B"/>
    <w:rsid w:val="005906A4"/>
    <w:rsid w:val="00590D0F"/>
    <w:rsid w:val="00590FE7"/>
    <w:rsid w:val="005912B8"/>
    <w:rsid w:val="0059183A"/>
    <w:rsid w:val="00591FAF"/>
    <w:rsid w:val="005926B9"/>
    <w:rsid w:val="00592761"/>
    <w:rsid w:val="00593421"/>
    <w:rsid w:val="00593DF8"/>
    <w:rsid w:val="0059481A"/>
    <w:rsid w:val="00594B71"/>
    <w:rsid w:val="00596DB5"/>
    <w:rsid w:val="00597265"/>
    <w:rsid w:val="005975AF"/>
    <w:rsid w:val="00597CFB"/>
    <w:rsid w:val="005A076B"/>
    <w:rsid w:val="005A1283"/>
    <w:rsid w:val="005A135A"/>
    <w:rsid w:val="005A289A"/>
    <w:rsid w:val="005A30CB"/>
    <w:rsid w:val="005A3564"/>
    <w:rsid w:val="005A35A3"/>
    <w:rsid w:val="005A377F"/>
    <w:rsid w:val="005A3B88"/>
    <w:rsid w:val="005A528A"/>
    <w:rsid w:val="005A60AF"/>
    <w:rsid w:val="005A692E"/>
    <w:rsid w:val="005A6AF6"/>
    <w:rsid w:val="005A7182"/>
    <w:rsid w:val="005A7212"/>
    <w:rsid w:val="005A7EEE"/>
    <w:rsid w:val="005A7F32"/>
    <w:rsid w:val="005A7F6D"/>
    <w:rsid w:val="005B0539"/>
    <w:rsid w:val="005B0FBC"/>
    <w:rsid w:val="005B18F0"/>
    <w:rsid w:val="005B24E3"/>
    <w:rsid w:val="005B2F68"/>
    <w:rsid w:val="005B33E2"/>
    <w:rsid w:val="005B3927"/>
    <w:rsid w:val="005B422E"/>
    <w:rsid w:val="005B4F13"/>
    <w:rsid w:val="005B5308"/>
    <w:rsid w:val="005B73A0"/>
    <w:rsid w:val="005B74DC"/>
    <w:rsid w:val="005B7867"/>
    <w:rsid w:val="005C09B1"/>
    <w:rsid w:val="005C0E2B"/>
    <w:rsid w:val="005C12A6"/>
    <w:rsid w:val="005C12B6"/>
    <w:rsid w:val="005C176C"/>
    <w:rsid w:val="005C25E7"/>
    <w:rsid w:val="005C29B5"/>
    <w:rsid w:val="005C2A6C"/>
    <w:rsid w:val="005C2F7E"/>
    <w:rsid w:val="005C3D06"/>
    <w:rsid w:val="005C40C3"/>
    <w:rsid w:val="005C4972"/>
    <w:rsid w:val="005C51D1"/>
    <w:rsid w:val="005C72E1"/>
    <w:rsid w:val="005C7548"/>
    <w:rsid w:val="005C79C8"/>
    <w:rsid w:val="005C7E6F"/>
    <w:rsid w:val="005D02AD"/>
    <w:rsid w:val="005D08BC"/>
    <w:rsid w:val="005D09F3"/>
    <w:rsid w:val="005D0BBA"/>
    <w:rsid w:val="005D0E94"/>
    <w:rsid w:val="005D2192"/>
    <w:rsid w:val="005D2929"/>
    <w:rsid w:val="005D4158"/>
    <w:rsid w:val="005D4F14"/>
    <w:rsid w:val="005D5E56"/>
    <w:rsid w:val="005D6FFA"/>
    <w:rsid w:val="005D7959"/>
    <w:rsid w:val="005E0192"/>
    <w:rsid w:val="005E0550"/>
    <w:rsid w:val="005E2961"/>
    <w:rsid w:val="005E383A"/>
    <w:rsid w:val="005E3FC0"/>
    <w:rsid w:val="005E47D9"/>
    <w:rsid w:val="005E4DA7"/>
    <w:rsid w:val="005E4F6E"/>
    <w:rsid w:val="005E5A08"/>
    <w:rsid w:val="005E60A5"/>
    <w:rsid w:val="005E6592"/>
    <w:rsid w:val="005E659F"/>
    <w:rsid w:val="005E69DB"/>
    <w:rsid w:val="005E6E60"/>
    <w:rsid w:val="005E7404"/>
    <w:rsid w:val="005E7D65"/>
    <w:rsid w:val="005E7D69"/>
    <w:rsid w:val="005E7EF7"/>
    <w:rsid w:val="005F08A0"/>
    <w:rsid w:val="005F0DE7"/>
    <w:rsid w:val="005F0DF3"/>
    <w:rsid w:val="005F0E24"/>
    <w:rsid w:val="005F1707"/>
    <w:rsid w:val="005F18DC"/>
    <w:rsid w:val="005F1EBB"/>
    <w:rsid w:val="005F2470"/>
    <w:rsid w:val="005F3F91"/>
    <w:rsid w:val="005F3FD4"/>
    <w:rsid w:val="005F42C3"/>
    <w:rsid w:val="005F44ED"/>
    <w:rsid w:val="005F52A9"/>
    <w:rsid w:val="005F5397"/>
    <w:rsid w:val="005F57F9"/>
    <w:rsid w:val="005F5A26"/>
    <w:rsid w:val="005F645F"/>
    <w:rsid w:val="005F685B"/>
    <w:rsid w:val="005F6E6E"/>
    <w:rsid w:val="005F73B9"/>
    <w:rsid w:val="005F79BA"/>
    <w:rsid w:val="005F7B37"/>
    <w:rsid w:val="0060078B"/>
    <w:rsid w:val="00600D76"/>
    <w:rsid w:val="00600E4C"/>
    <w:rsid w:val="00601B14"/>
    <w:rsid w:val="00601D51"/>
    <w:rsid w:val="00602AF0"/>
    <w:rsid w:val="00602C90"/>
    <w:rsid w:val="00603464"/>
    <w:rsid w:val="00603D0D"/>
    <w:rsid w:val="00603EB9"/>
    <w:rsid w:val="0060450C"/>
    <w:rsid w:val="00605887"/>
    <w:rsid w:val="00605B6E"/>
    <w:rsid w:val="0060717F"/>
    <w:rsid w:val="00607DE2"/>
    <w:rsid w:val="00607F76"/>
    <w:rsid w:val="00610043"/>
    <w:rsid w:val="0061032A"/>
    <w:rsid w:val="00611786"/>
    <w:rsid w:val="00612044"/>
    <w:rsid w:val="006127C7"/>
    <w:rsid w:val="00612962"/>
    <w:rsid w:val="006142EE"/>
    <w:rsid w:val="006144D6"/>
    <w:rsid w:val="006149B5"/>
    <w:rsid w:val="00615420"/>
    <w:rsid w:val="006154AD"/>
    <w:rsid w:val="006154E9"/>
    <w:rsid w:val="0061571C"/>
    <w:rsid w:val="006164C1"/>
    <w:rsid w:val="00616C9C"/>
    <w:rsid w:val="0061722C"/>
    <w:rsid w:val="00620C3B"/>
    <w:rsid w:val="00620D2D"/>
    <w:rsid w:val="00621461"/>
    <w:rsid w:val="00622458"/>
    <w:rsid w:val="006224E2"/>
    <w:rsid w:val="00622628"/>
    <w:rsid w:val="00623ADE"/>
    <w:rsid w:val="00624191"/>
    <w:rsid w:val="006243FB"/>
    <w:rsid w:val="0062672A"/>
    <w:rsid w:val="006268DA"/>
    <w:rsid w:val="00626A0C"/>
    <w:rsid w:val="006270B8"/>
    <w:rsid w:val="006274BA"/>
    <w:rsid w:val="00627856"/>
    <w:rsid w:val="00630846"/>
    <w:rsid w:val="00630BB6"/>
    <w:rsid w:val="00630FEB"/>
    <w:rsid w:val="00632546"/>
    <w:rsid w:val="006326C8"/>
    <w:rsid w:val="0063273F"/>
    <w:rsid w:val="0063350A"/>
    <w:rsid w:val="00633FE2"/>
    <w:rsid w:val="00634376"/>
    <w:rsid w:val="00634492"/>
    <w:rsid w:val="00634545"/>
    <w:rsid w:val="00634675"/>
    <w:rsid w:val="0063526A"/>
    <w:rsid w:val="00635449"/>
    <w:rsid w:val="00635C89"/>
    <w:rsid w:val="00636011"/>
    <w:rsid w:val="006361E6"/>
    <w:rsid w:val="00637228"/>
    <w:rsid w:val="0063744E"/>
    <w:rsid w:val="00637CE5"/>
    <w:rsid w:val="00640150"/>
    <w:rsid w:val="00640270"/>
    <w:rsid w:val="00640CE2"/>
    <w:rsid w:val="006411FF"/>
    <w:rsid w:val="00641EEC"/>
    <w:rsid w:val="00641F85"/>
    <w:rsid w:val="00643035"/>
    <w:rsid w:val="0064370C"/>
    <w:rsid w:val="00643B16"/>
    <w:rsid w:val="00643B99"/>
    <w:rsid w:val="00644576"/>
    <w:rsid w:val="006445E8"/>
    <w:rsid w:val="0064464F"/>
    <w:rsid w:val="00645011"/>
    <w:rsid w:val="00645757"/>
    <w:rsid w:val="006457AE"/>
    <w:rsid w:val="0064597C"/>
    <w:rsid w:val="00645BA2"/>
    <w:rsid w:val="00645E59"/>
    <w:rsid w:val="00646015"/>
    <w:rsid w:val="00646099"/>
    <w:rsid w:val="00646398"/>
    <w:rsid w:val="006468C9"/>
    <w:rsid w:val="00646A00"/>
    <w:rsid w:val="00647227"/>
    <w:rsid w:val="0064737F"/>
    <w:rsid w:val="00647560"/>
    <w:rsid w:val="00650CEA"/>
    <w:rsid w:val="00652B05"/>
    <w:rsid w:val="0065359D"/>
    <w:rsid w:val="00653A28"/>
    <w:rsid w:val="00653C11"/>
    <w:rsid w:val="00653D04"/>
    <w:rsid w:val="0065443F"/>
    <w:rsid w:val="006549AA"/>
    <w:rsid w:val="006549E7"/>
    <w:rsid w:val="006549F1"/>
    <w:rsid w:val="00654D0A"/>
    <w:rsid w:val="00655592"/>
    <w:rsid w:val="00655C37"/>
    <w:rsid w:val="00655E11"/>
    <w:rsid w:val="00656706"/>
    <w:rsid w:val="00656B34"/>
    <w:rsid w:val="0065769C"/>
    <w:rsid w:val="006601AB"/>
    <w:rsid w:val="006606C9"/>
    <w:rsid w:val="006608F3"/>
    <w:rsid w:val="00660B97"/>
    <w:rsid w:val="00661F54"/>
    <w:rsid w:val="00662BAD"/>
    <w:rsid w:val="00662E82"/>
    <w:rsid w:val="00662F5D"/>
    <w:rsid w:val="0066310B"/>
    <w:rsid w:val="00663344"/>
    <w:rsid w:val="0066377A"/>
    <w:rsid w:val="00664D4D"/>
    <w:rsid w:val="00665373"/>
    <w:rsid w:val="00665C31"/>
    <w:rsid w:val="00666275"/>
    <w:rsid w:val="00666432"/>
    <w:rsid w:val="006668EB"/>
    <w:rsid w:val="00666FAA"/>
    <w:rsid w:val="00670237"/>
    <w:rsid w:val="00670630"/>
    <w:rsid w:val="006707A5"/>
    <w:rsid w:val="00670A35"/>
    <w:rsid w:val="00670E25"/>
    <w:rsid w:val="00670E6C"/>
    <w:rsid w:val="00670FAB"/>
    <w:rsid w:val="0067161A"/>
    <w:rsid w:val="00671B11"/>
    <w:rsid w:val="00671E5B"/>
    <w:rsid w:val="00671F17"/>
    <w:rsid w:val="006725F8"/>
    <w:rsid w:val="00673371"/>
    <w:rsid w:val="00673DA7"/>
    <w:rsid w:val="006744F8"/>
    <w:rsid w:val="00675A06"/>
    <w:rsid w:val="00675A13"/>
    <w:rsid w:val="00675D4A"/>
    <w:rsid w:val="00676600"/>
    <w:rsid w:val="00676965"/>
    <w:rsid w:val="0067772D"/>
    <w:rsid w:val="00677F42"/>
    <w:rsid w:val="00680427"/>
    <w:rsid w:val="00680911"/>
    <w:rsid w:val="00680931"/>
    <w:rsid w:val="00680D96"/>
    <w:rsid w:val="00681DB9"/>
    <w:rsid w:val="006825D6"/>
    <w:rsid w:val="00683351"/>
    <w:rsid w:val="00683F2B"/>
    <w:rsid w:val="00685870"/>
    <w:rsid w:val="006858A1"/>
    <w:rsid w:val="00687077"/>
    <w:rsid w:val="00691F04"/>
    <w:rsid w:val="006924B7"/>
    <w:rsid w:val="00692A8C"/>
    <w:rsid w:val="00692B88"/>
    <w:rsid w:val="00692BB3"/>
    <w:rsid w:val="00692F72"/>
    <w:rsid w:val="00693683"/>
    <w:rsid w:val="00693786"/>
    <w:rsid w:val="006956D5"/>
    <w:rsid w:val="006960AA"/>
    <w:rsid w:val="00696505"/>
    <w:rsid w:val="00696766"/>
    <w:rsid w:val="00696B22"/>
    <w:rsid w:val="0069724C"/>
    <w:rsid w:val="006972AA"/>
    <w:rsid w:val="0069799C"/>
    <w:rsid w:val="00697BA0"/>
    <w:rsid w:val="00697CA3"/>
    <w:rsid w:val="00697F7B"/>
    <w:rsid w:val="006A1337"/>
    <w:rsid w:val="006A1594"/>
    <w:rsid w:val="006A2C36"/>
    <w:rsid w:val="006A2E06"/>
    <w:rsid w:val="006A339A"/>
    <w:rsid w:val="006A3DCD"/>
    <w:rsid w:val="006A3F34"/>
    <w:rsid w:val="006A3F84"/>
    <w:rsid w:val="006A4FD2"/>
    <w:rsid w:val="006A523C"/>
    <w:rsid w:val="006A52DF"/>
    <w:rsid w:val="006A67CC"/>
    <w:rsid w:val="006A729D"/>
    <w:rsid w:val="006A730E"/>
    <w:rsid w:val="006A75E1"/>
    <w:rsid w:val="006A785B"/>
    <w:rsid w:val="006B0771"/>
    <w:rsid w:val="006B0A01"/>
    <w:rsid w:val="006B0FE1"/>
    <w:rsid w:val="006B1A9A"/>
    <w:rsid w:val="006B261A"/>
    <w:rsid w:val="006B2B24"/>
    <w:rsid w:val="006B2E16"/>
    <w:rsid w:val="006B3D9A"/>
    <w:rsid w:val="006B3F83"/>
    <w:rsid w:val="006B41A5"/>
    <w:rsid w:val="006B448C"/>
    <w:rsid w:val="006B49DD"/>
    <w:rsid w:val="006B4F0F"/>
    <w:rsid w:val="006B5D80"/>
    <w:rsid w:val="006B652D"/>
    <w:rsid w:val="006B7052"/>
    <w:rsid w:val="006B73F0"/>
    <w:rsid w:val="006B798C"/>
    <w:rsid w:val="006C0772"/>
    <w:rsid w:val="006C1338"/>
    <w:rsid w:val="006C1AAD"/>
    <w:rsid w:val="006C1C02"/>
    <w:rsid w:val="006C20E1"/>
    <w:rsid w:val="006C306A"/>
    <w:rsid w:val="006C3099"/>
    <w:rsid w:val="006C3299"/>
    <w:rsid w:val="006C33B9"/>
    <w:rsid w:val="006C437B"/>
    <w:rsid w:val="006C43F3"/>
    <w:rsid w:val="006C4A01"/>
    <w:rsid w:val="006C4F45"/>
    <w:rsid w:val="006C52DD"/>
    <w:rsid w:val="006C54D4"/>
    <w:rsid w:val="006C572C"/>
    <w:rsid w:val="006C5B40"/>
    <w:rsid w:val="006C716E"/>
    <w:rsid w:val="006C71A0"/>
    <w:rsid w:val="006D05E3"/>
    <w:rsid w:val="006D083C"/>
    <w:rsid w:val="006D0967"/>
    <w:rsid w:val="006D13E0"/>
    <w:rsid w:val="006D1406"/>
    <w:rsid w:val="006D36BE"/>
    <w:rsid w:val="006D7C38"/>
    <w:rsid w:val="006E107F"/>
    <w:rsid w:val="006E1B55"/>
    <w:rsid w:val="006E1F3D"/>
    <w:rsid w:val="006E2447"/>
    <w:rsid w:val="006E27AB"/>
    <w:rsid w:val="006E2821"/>
    <w:rsid w:val="006E350B"/>
    <w:rsid w:val="006E3926"/>
    <w:rsid w:val="006E3F70"/>
    <w:rsid w:val="006E43DC"/>
    <w:rsid w:val="006E565E"/>
    <w:rsid w:val="006E5D11"/>
    <w:rsid w:val="006E75D5"/>
    <w:rsid w:val="006E7978"/>
    <w:rsid w:val="006F04D8"/>
    <w:rsid w:val="006F0DD3"/>
    <w:rsid w:val="006F151D"/>
    <w:rsid w:val="006F1614"/>
    <w:rsid w:val="006F2804"/>
    <w:rsid w:val="006F2C9D"/>
    <w:rsid w:val="006F4937"/>
    <w:rsid w:val="006F6215"/>
    <w:rsid w:val="006F6633"/>
    <w:rsid w:val="006F7890"/>
    <w:rsid w:val="006F7D43"/>
    <w:rsid w:val="006F7F56"/>
    <w:rsid w:val="007003DC"/>
    <w:rsid w:val="00701F4D"/>
    <w:rsid w:val="007022B7"/>
    <w:rsid w:val="0070270F"/>
    <w:rsid w:val="0070272C"/>
    <w:rsid w:val="007032C9"/>
    <w:rsid w:val="00703A14"/>
    <w:rsid w:val="00703AEC"/>
    <w:rsid w:val="00703BE0"/>
    <w:rsid w:val="00704134"/>
    <w:rsid w:val="00704F5C"/>
    <w:rsid w:val="007056F3"/>
    <w:rsid w:val="00705B00"/>
    <w:rsid w:val="00705B7A"/>
    <w:rsid w:val="00705FF3"/>
    <w:rsid w:val="007060A4"/>
    <w:rsid w:val="00706ABC"/>
    <w:rsid w:val="0070710D"/>
    <w:rsid w:val="007115CD"/>
    <w:rsid w:val="00711964"/>
    <w:rsid w:val="00712C0C"/>
    <w:rsid w:val="00712CC1"/>
    <w:rsid w:val="00713323"/>
    <w:rsid w:val="00714904"/>
    <w:rsid w:val="00715445"/>
    <w:rsid w:val="0071625C"/>
    <w:rsid w:val="0071673C"/>
    <w:rsid w:val="00717144"/>
    <w:rsid w:val="0071743D"/>
    <w:rsid w:val="00717F7C"/>
    <w:rsid w:val="00720345"/>
    <w:rsid w:val="00720636"/>
    <w:rsid w:val="00720BAF"/>
    <w:rsid w:val="00720C11"/>
    <w:rsid w:val="00721443"/>
    <w:rsid w:val="00722410"/>
    <w:rsid w:val="00722551"/>
    <w:rsid w:val="007229A9"/>
    <w:rsid w:val="00722A06"/>
    <w:rsid w:val="00722D61"/>
    <w:rsid w:val="00723CB8"/>
    <w:rsid w:val="00723F6B"/>
    <w:rsid w:val="007244B4"/>
    <w:rsid w:val="00725172"/>
    <w:rsid w:val="00725422"/>
    <w:rsid w:val="0072701D"/>
    <w:rsid w:val="00727906"/>
    <w:rsid w:val="00727B6A"/>
    <w:rsid w:val="00730560"/>
    <w:rsid w:val="00730617"/>
    <w:rsid w:val="00730B03"/>
    <w:rsid w:val="007311FD"/>
    <w:rsid w:val="00731573"/>
    <w:rsid w:val="00731D04"/>
    <w:rsid w:val="00731F2B"/>
    <w:rsid w:val="007320DD"/>
    <w:rsid w:val="0073297D"/>
    <w:rsid w:val="00732BA5"/>
    <w:rsid w:val="007335A6"/>
    <w:rsid w:val="00734020"/>
    <w:rsid w:val="007351A0"/>
    <w:rsid w:val="007352AA"/>
    <w:rsid w:val="0073641E"/>
    <w:rsid w:val="00736511"/>
    <w:rsid w:val="0073766D"/>
    <w:rsid w:val="0074071E"/>
    <w:rsid w:val="00740AFC"/>
    <w:rsid w:val="00740D7B"/>
    <w:rsid w:val="00740DA3"/>
    <w:rsid w:val="00740FE8"/>
    <w:rsid w:val="007414DC"/>
    <w:rsid w:val="0074190B"/>
    <w:rsid w:val="00741B59"/>
    <w:rsid w:val="00742699"/>
    <w:rsid w:val="00742B0B"/>
    <w:rsid w:val="00743496"/>
    <w:rsid w:val="00743ED4"/>
    <w:rsid w:val="00744003"/>
    <w:rsid w:val="00744E10"/>
    <w:rsid w:val="00745A11"/>
    <w:rsid w:val="00745AC5"/>
    <w:rsid w:val="00746A89"/>
    <w:rsid w:val="00750011"/>
    <w:rsid w:val="007501E0"/>
    <w:rsid w:val="00750430"/>
    <w:rsid w:val="00750AE5"/>
    <w:rsid w:val="00750F40"/>
    <w:rsid w:val="00751211"/>
    <w:rsid w:val="0075127C"/>
    <w:rsid w:val="00751E3C"/>
    <w:rsid w:val="0075255E"/>
    <w:rsid w:val="00752690"/>
    <w:rsid w:val="0075340A"/>
    <w:rsid w:val="007541BA"/>
    <w:rsid w:val="0075455A"/>
    <w:rsid w:val="007548E5"/>
    <w:rsid w:val="0075492A"/>
    <w:rsid w:val="0075599E"/>
    <w:rsid w:val="007567F4"/>
    <w:rsid w:val="00757283"/>
    <w:rsid w:val="007600AF"/>
    <w:rsid w:val="00760867"/>
    <w:rsid w:val="00761038"/>
    <w:rsid w:val="00761299"/>
    <w:rsid w:val="00762276"/>
    <w:rsid w:val="00763194"/>
    <w:rsid w:val="00763626"/>
    <w:rsid w:val="00763C57"/>
    <w:rsid w:val="0076434C"/>
    <w:rsid w:val="00764432"/>
    <w:rsid w:val="007644E6"/>
    <w:rsid w:val="0076490D"/>
    <w:rsid w:val="00764DFC"/>
    <w:rsid w:val="00765A08"/>
    <w:rsid w:val="00765AFE"/>
    <w:rsid w:val="00767846"/>
    <w:rsid w:val="007701DC"/>
    <w:rsid w:val="00771185"/>
    <w:rsid w:val="00771246"/>
    <w:rsid w:val="007714FD"/>
    <w:rsid w:val="007715E3"/>
    <w:rsid w:val="00771944"/>
    <w:rsid w:val="0077399F"/>
    <w:rsid w:val="00773C4F"/>
    <w:rsid w:val="00774845"/>
    <w:rsid w:val="00774BC1"/>
    <w:rsid w:val="00774F1F"/>
    <w:rsid w:val="00775A61"/>
    <w:rsid w:val="0077609E"/>
    <w:rsid w:val="00776370"/>
    <w:rsid w:val="0077691C"/>
    <w:rsid w:val="00777193"/>
    <w:rsid w:val="007774B9"/>
    <w:rsid w:val="00777CB3"/>
    <w:rsid w:val="00777CF1"/>
    <w:rsid w:val="007813A8"/>
    <w:rsid w:val="007819BC"/>
    <w:rsid w:val="00782FEF"/>
    <w:rsid w:val="007830D0"/>
    <w:rsid w:val="007837DE"/>
    <w:rsid w:val="00784003"/>
    <w:rsid w:val="0078427B"/>
    <w:rsid w:val="00784AA2"/>
    <w:rsid w:val="00785241"/>
    <w:rsid w:val="00785350"/>
    <w:rsid w:val="00785549"/>
    <w:rsid w:val="00786270"/>
    <w:rsid w:val="0078630D"/>
    <w:rsid w:val="0078709B"/>
    <w:rsid w:val="00787173"/>
    <w:rsid w:val="007923C4"/>
    <w:rsid w:val="00792409"/>
    <w:rsid w:val="007935CC"/>
    <w:rsid w:val="00793773"/>
    <w:rsid w:val="00793B00"/>
    <w:rsid w:val="00793C0B"/>
    <w:rsid w:val="00793D79"/>
    <w:rsid w:val="007942D5"/>
    <w:rsid w:val="00794853"/>
    <w:rsid w:val="007949E1"/>
    <w:rsid w:val="00794B77"/>
    <w:rsid w:val="00794CD5"/>
    <w:rsid w:val="007950E8"/>
    <w:rsid w:val="007956EB"/>
    <w:rsid w:val="007968D4"/>
    <w:rsid w:val="007A08FB"/>
    <w:rsid w:val="007A092B"/>
    <w:rsid w:val="007A1B92"/>
    <w:rsid w:val="007A3F64"/>
    <w:rsid w:val="007A40F9"/>
    <w:rsid w:val="007A48D8"/>
    <w:rsid w:val="007A4E16"/>
    <w:rsid w:val="007A5555"/>
    <w:rsid w:val="007A582A"/>
    <w:rsid w:val="007A6487"/>
    <w:rsid w:val="007A6985"/>
    <w:rsid w:val="007A6D6E"/>
    <w:rsid w:val="007A73F5"/>
    <w:rsid w:val="007B0257"/>
    <w:rsid w:val="007B1069"/>
    <w:rsid w:val="007B1638"/>
    <w:rsid w:val="007B247F"/>
    <w:rsid w:val="007B2879"/>
    <w:rsid w:val="007B329C"/>
    <w:rsid w:val="007B3B73"/>
    <w:rsid w:val="007B479C"/>
    <w:rsid w:val="007B4BB0"/>
    <w:rsid w:val="007B63FB"/>
    <w:rsid w:val="007B661F"/>
    <w:rsid w:val="007B6A81"/>
    <w:rsid w:val="007B73C9"/>
    <w:rsid w:val="007C025B"/>
    <w:rsid w:val="007C0C5E"/>
    <w:rsid w:val="007C0D57"/>
    <w:rsid w:val="007C0DBD"/>
    <w:rsid w:val="007C14E7"/>
    <w:rsid w:val="007C1A1C"/>
    <w:rsid w:val="007C2235"/>
    <w:rsid w:val="007C279D"/>
    <w:rsid w:val="007C292A"/>
    <w:rsid w:val="007C2A99"/>
    <w:rsid w:val="007C310B"/>
    <w:rsid w:val="007C35EA"/>
    <w:rsid w:val="007C3716"/>
    <w:rsid w:val="007C3C15"/>
    <w:rsid w:val="007C4300"/>
    <w:rsid w:val="007C4416"/>
    <w:rsid w:val="007C464F"/>
    <w:rsid w:val="007C46A0"/>
    <w:rsid w:val="007C48C2"/>
    <w:rsid w:val="007C569E"/>
    <w:rsid w:val="007C61CA"/>
    <w:rsid w:val="007C6EFD"/>
    <w:rsid w:val="007C7E84"/>
    <w:rsid w:val="007C7ED2"/>
    <w:rsid w:val="007D0FB8"/>
    <w:rsid w:val="007D12F8"/>
    <w:rsid w:val="007D164B"/>
    <w:rsid w:val="007D1D11"/>
    <w:rsid w:val="007D2065"/>
    <w:rsid w:val="007D3407"/>
    <w:rsid w:val="007D3EE0"/>
    <w:rsid w:val="007D493B"/>
    <w:rsid w:val="007D4C31"/>
    <w:rsid w:val="007D4E67"/>
    <w:rsid w:val="007D5439"/>
    <w:rsid w:val="007D5554"/>
    <w:rsid w:val="007D5983"/>
    <w:rsid w:val="007D5ECE"/>
    <w:rsid w:val="007D6AFB"/>
    <w:rsid w:val="007D7B2A"/>
    <w:rsid w:val="007D7D9C"/>
    <w:rsid w:val="007E0150"/>
    <w:rsid w:val="007E0450"/>
    <w:rsid w:val="007E093F"/>
    <w:rsid w:val="007E09AA"/>
    <w:rsid w:val="007E1116"/>
    <w:rsid w:val="007E1191"/>
    <w:rsid w:val="007E183A"/>
    <w:rsid w:val="007E2253"/>
    <w:rsid w:val="007E23BC"/>
    <w:rsid w:val="007E2C32"/>
    <w:rsid w:val="007E4CE1"/>
    <w:rsid w:val="007E5584"/>
    <w:rsid w:val="007E617A"/>
    <w:rsid w:val="007E68C1"/>
    <w:rsid w:val="007E6EC2"/>
    <w:rsid w:val="007E7501"/>
    <w:rsid w:val="007E7BF0"/>
    <w:rsid w:val="007F02AC"/>
    <w:rsid w:val="007F0443"/>
    <w:rsid w:val="007F0701"/>
    <w:rsid w:val="007F1EFE"/>
    <w:rsid w:val="007F283A"/>
    <w:rsid w:val="007F2C97"/>
    <w:rsid w:val="007F36DB"/>
    <w:rsid w:val="007F3F2D"/>
    <w:rsid w:val="007F3F67"/>
    <w:rsid w:val="007F43F6"/>
    <w:rsid w:val="007F440D"/>
    <w:rsid w:val="007F4B03"/>
    <w:rsid w:val="007F4C2C"/>
    <w:rsid w:val="007F5346"/>
    <w:rsid w:val="007F6475"/>
    <w:rsid w:val="007F74ED"/>
    <w:rsid w:val="008000CF"/>
    <w:rsid w:val="00800401"/>
    <w:rsid w:val="0080069C"/>
    <w:rsid w:val="00806425"/>
    <w:rsid w:val="00806450"/>
    <w:rsid w:val="00806593"/>
    <w:rsid w:val="008067AE"/>
    <w:rsid w:val="00806A80"/>
    <w:rsid w:val="00807216"/>
    <w:rsid w:val="008075C5"/>
    <w:rsid w:val="00807EFB"/>
    <w:rsid w:val="00810168"/>
    <w:rsid w:val="00810B25"/>
    <w:rsid w:val="008126E4"/>
    <w:rsid w:val="008127CD"/>
    <w:rsid w:val="00812E33"/>
    <w:rsid w:val="00812EB9"/>
    <w:rsid w:val="00812F43"/>
    <w:rsid w:val="008132F5"/>
    <w:rsid w:val="0081354B"/>
    <w:rsid w:val="008141A5"/>
    <w:rsid w:val="00814B32"/>
    <w:rsid w:val="00815354"/>
    <w:rsid w:val="00815358"/>
    <w:rsid w:val="0081558D"/>
    <w:rsid w:val="00815787"/>
    <w:rsid w:val="0081601D"/>
    <w:rsid w:val="0081712E"/>
    <w:rsid w:val="0081725B"/>
    <w:rsid w:val="008173BF"/>
    <w:rsid w:val="0081749C"/>
    <w:rsid w:val="00817600"/>
    <w:rsid w:val="00817732"/>
    <w:rsid w:val="0081778A"/>
    <w:rsid w:val="00820014"/>
    <w:rsid w:val="0082007E"/>
    <w:rsid w:val="0082009A"/>
    <w:rsid w:val="008209EF"/>
    <w:rsid w:val="00821243"/>
    <w:rsid w:val="008230E8"/>
    <w:rsid w:val="0082311B"/>
    <w:rsid w:val="008234E8"/>
    <w:rsid w:val="00823ADF"/>
    <w:rsid w:val="008245F4"/>
    <w:rsid w:val="00824D11"/>
    <w:rsid w:val="00825A2F"/>
    <w:rsid w:val="00825A75"/>
    <w:rsid w:val="00825DD8"/>
    <w:rsid w:val="00826768"/>
    <w:rsid w:val="008269CB"/>
    <w:rsid w:val="00826A55"/>
    <w:rsid w:val="00826EDB"/>
    <w:rsid w:val="00827037"/>
    <w:rsid w:val="00827280"/>
    <w:rsid w:val="008276F3"/>
    <w:rsid w:val="00830A69"/>
    <w:rsid w:val="00830AA7"/>
    <w:rsid w:val="0083127C"/>
    <w:rsid w:val="00831463"/>
    <w:rsid w:val="00832078"/>
    <w:rsid w:val="0083271C"/>
    <w:rsid w:val="00832E53"/>
    <w:rsid w:val="00832F65"/>
    <w:rsid w:val="008347D7"/>
    <w:rsid w:val="008351C6"/>
    <w:rsid w:val="00835A36"/>
    <w:rsid w:val="00836323"/>
    <w:rsid w:val="00836F0B"/>
    <w:rsid w:val="008406C0"/>
    <w:rsid w:val="008419D2"/>
    <w:rsid w:val="008424D3"/>
    <w:rsid w:val="00843780"/>
    <w:rsid w:val="008442F0"/>
    <w:rsid w:val="00844660"/>
    <w:rsid w:val="0084477A"/>
    <w:rsid w:val="00844803"/>
    <w:rsid w:val="008463ED"/>
    <w:rsid w:val="00847CA4"/>
    <w:rsid w:val="00847D19"/>
    <w:rsid w:val="00847EEF"/>
    <w:rsid w:val="008503D1"/>
    <w:rsid w:val="00850598"/>
    <w:rsid w:val="008509C5"/>
    <w:rsid w:val="008511C0"/>
    <w:rsid w:val="0085158C"/>
    <w:rsid w:val="008518AC"/>
    <w:rsid w:val="0085232A"/>
    <w:rsid w:val="008536FF"/>
    <w:rsid w:val="00853E18"/>
    <w:rsid w:val="0085411E"/>
    <w:rsid w:val="008544A6"/>
    <w:rsid w:val="00854DDA"/>
    <w:rsid w:val="0085568D"/>
    <w:rsid w:val="00855AA8"/>
    <w:rsid w:val="00855EF5"/>
    <w:rsid w:val="00857569"/>
    <w:rsid w:val="00857C82"/>
    <w:rsid w:val="00860160"/>
    <w:rsid w:val="00860592"/>
    <w:rsid w:val="00861028"/>
    <w:rsid w:val="00861C08"/>
    <w:rsid w:val="00863499"/>
    <w:rsid w:val="00863901"/>
    <w:rsid w:val="00863C65"/>
    <w:rsid w:val="00864914"/>
    <w:rsid w:val="00865111"/>
    <w:rsid w:val="008654CF"/>
    <w:rsid w:val="00865B57"/>
    <w:rsid w:val="00865E7F"/>
    <w:rsid w:val="00866040"/>
    <w:rsid w:val="0086606F"/>
    <w:rsid w:val="00870051"/>
    <w:rsid w:val="00870506"/>
    <w:rsid w:val="00870F6F"/>
    <w:rsid w:val="00871B41"/>
    <w:rsid w:val="00872491"/>
    <w:rsid w:val="0087284F"/>
    <w:rsid w:val="00872F6D"/>
    <w:rsid w:val="00873446"/>
    <w:rsid w:val="008736D5"/>
    <w:rsid w:val="008738B7"/>
    <w:rsid w:val="00873BD7"/>
    <w:rsid w:val="008749E4"/>
    <w:rsid w:val="00874EF1"/>
    <w:rsid w:val="0087594E"/>
    <w:rsid w:val="008759A9"/>
    <w:rsid w:val="00875ED4"/>
    <w:rsid w:val="008762A1"/>
    <w:rsid w:val="008765E5"/>
    <w:rsid w:val="00876B17"/>
    <w:rsid w:val="00876F5D"/>
    <w:rsid w:val="0087772F"/>
    <w:rsid w:val="008778D4"/>
    <w:rsid w:val="0087799C"/>
    <w:rsid w:val="00877F8C"/>
    <w:rsid w:val="00880396"/>
    <w:rsid w:val="00880964"/>
    <w:rsid w:val="008809B5"/>
    <w:rsid w:val="00880DA7"/>
    <w:rsid w:val="00882B29"/>
    <w:rsid w:val="0088313C"/>
    <w:rsid w:val="00883C36"/>
    <w:rsid w:val="008849E6"/>
    <w:rsid w:val="00884F09"/>
    <w:rsid w:val="008855A3"/>
    <w:rsid w:val="0088596B"/>
    <w:rsid w:val="0088605B"/>
    <w:rsid w:val="0088615A"/>
    <w:rsid w:val="0088658E"/>
    <w:rsid w:val="008867AE"/>
    <w:rsid w:val="00886987"/>
    <w:rsid w:val="008869B0"/>
    <w:rsid w:val="008874D2"/>
    <w:rsid w:val="00887E10"/>
    <w:rsid w:val="008907E2"/>
    <w:rsid w:val="00890FCD"/>
    <w:rsid w:val="008910BF"/>
    <w:rsid w:val="0089115C"/>
    <w:rsid w:val="008915B7"/>
    <w:rsid w:val="0089168C"/>
    <w:rsid w:val="008918CD"/>
    <w:rsid w:val="00892B85"/>
    <w:rsid w:val="0089318E"/>
    <w:rsid w:val="00893B8B"/>
    <w:rsid w:val="00895AA0"/>
    <w:rsid w:val="008961CD"/>
    <w:rsid w:val="008968AC"/>
    <w:rsid w:val="008A0167"/>
    <w:rsid w:val="008A0C0A"/>
    <w:rsid w:val="008A0D55"/>
    <w:rsid w:val="008A13CF"/>
    <w:rsid w:val="008A1F72"/>
    <w:rsid w:val="008A1F94"/>
    <w:rsid w:val="008A210E"/>
    <w:rsid w:val="008A27EC"/>
    <w:rsid w:val="008A296D"/>
    <w:rsid w:val="008A29C6"/>
    <w:rsid w:val="008A3273"/>
    <w:rsid w:val="008A4817"/>
    <w:rsid w:val="008A484A"/>
    <w:rsid w:val="008A5535"/>
    <w:rsid w:val="008A6CED"/>
    <w:rsid w:val="008A785C"/>
    <w:rsid w:val="008A796A"/>
    <w:rsid w:val="008A7E03"/>
    <w:rsid w:val="008B0165"/>
    <w:rsid w:val="008B069F"/>
    <w:rsid w:val="008B0AD3"/>
    <w:rsid w:val="008B1883"/>
    <w:rsid w:val="008B243B"/>
    <w:rsid w:val="008B2788"/>
    <w:rsid w:val="008B3110"/>
    <w:rsid w:val="008B35AC"/>
    <w:rsid w:val="008B3636"/>
    <w:rsid w:val="008B391F"/>
    <w:rsid w:val="008B409D"/>
    <w:rsid w:val="008B5DCF"/>
    <w:rsid w:val="008B5E73"/>
    <w:rsid w:val="008B64E8"/>
    <w:rsid w:val="008B7285"/>
    <w:rsid w:val="008B75D7"/>
    <w:rsid w:val="008B76CA"/>
    <w:rsid w:val="008C0293"/>
    <w:rsid w:val="008C0B4F"/>
    <w:rsid w:val="008C13B5"/>
    <w:rsid w:val="008C25E3"/>
    <w:rsid w:val="008C2646"/>
    <w:rsid w:val="008C27A9"/>
    <w:rsid w:val="008C346E"/>
    <w:rsid w:val="008C380C"/>
    <w:rsid w:val="008C4244"/>
    <w:rsid w:val="008C44E5"/>
    <w:rsid w:val="008C68A8"/>
    <w:rsid w:val="008C6D60"/>
    <w:rsid w:val="008C700E"/>
    <w:rsid w:val="008D0B75"/>
    <w:rsid w:val="008D1058"/>
    <w:rsid w:val="008D271D"/>
    <w:rsid w:val="008D273F"/>
    <w:rsid w:val="008D32CE"/>
    <w:rsid w:val="008D3300"/>
    <w:rsid w:val="008D3A26"/>
    <w:rsid w:val="008D3CEF"/>
    <w:rsid w:val="008D497E"/>
    <w:rsid w:val="008D53EF"/>
    <w:rsid w:val="008D57A5"/>
    <w:rsid w:val="008D5C9B"/>
    <w:rsid w:val="008D638C"/>
    <w:rsid w:val="008D6418"/>
    <w:rsid w:val="008D6797"/>
    <w:rsid w:val="008D7217"/>
    <w:rsid w:val="008E0073"/>
    <w:rsid w:val="008E0899"/>
    <w:rsid w:val="008E1502"/>
    <w:rsid w:val="008E209B"/>
    <w:rsid w:val="008E210D"/>
    <w:rsid w:val="008E2465"/>
    <w:rsid w:val="008E2752"/>
    <w:rsid w:val="008E2A28"/>
    <w:rsid w:val="008E2C18"/>
    <w:rsid w:val="008E2E8C"/>
    <w:rsid w:val="008E3031"/>
    <w:rsid w:val="008E4445"/>
    <w:rsid w:val="008E49E5"/>
    <w:rsid w:val="008E4C47"/>
    <w:rsid w:val="008E62F9"/>
    <w:rsid w:val="008E669A"/>
    <w:rsid w:val="008E6A64"/>
    <w:rsid w:val="008E7A9A"/>
    <w:rsid w:val="008F04BB"/>
    <w:rsid w:val="008F0932"/>
    <w:rsid w:val="008F1600"/>
    <w:rsid w:val="008F2D36"/>
    <w:rsid w:val="008F33A3"/>
    <w:rsid w:val="008F37E8"/>
    <w:rsid w:val="008F3A3C"/>
    <w:rsid w:val="008F3D27"/>
    <w:rsid w:val="008F40C6"/>
    <w:rsid w:val="008F421C"/>
    <w:rsid w:val="008F445B"/>
    <w:rsid w:val="008F4522"/>
    <w:rsid w:val="008F453A"/>
    <w:rsid w:val="008F4FA3"/>
    <w:rsid w:val="008F5A84"/>
    <w:rsid w:val="008F62A0"/>
    <w:rsid w:val="008F73D4"/>
    <w:rsid w:val="0090072C"/>
    <w:rsid w:val="00901335"/>
    <w:rsid w:val="00901CD9"/>
    <w:rsid w:val="00902BFC"/>
    <w:rsid w:val="00902F42"/>
    <w:rsid w:val="0090319F"/>
    <w:rsid w:val="0090378D"/>
    <w:rsid w:val="00903902"/>
    <w:rsid w:val="00903B1E"/>
    <w:rsid w:val="00903D1E"/>
    <w:rsid w:val="00904402"/>
    <w:rsid w:val="00904469"/>
    <w:rsid w:val="00904725"/>
    <w:rsid w:val="00904781"/>
    <w:rsid w:val="00904845"/>
    <w:rsid w:val="009050BB"/>
    <w:rsid w:val="00906431"/>
    <w:rsid w:val="00907691"/>
    <w:rsid w:val="009101FE"/>
    <w:rsid w:val="0091123B"/>
    <w:rsid w:val="00911A23"/>
    <w:rsid w:val="00911A4C"/>
    <w:rsid w:val="00911FC2"/>
    <w:rsid w:val="0091262B"/>
    <w:rsid w:val="0091264C"/>
    <w:rsid w:val="00912661"/>
    <w:rsid w:val="0091326B"/>
    <w:rsid w:val="00913EA9"/>
    <w:rsid w:val="00915E23"/>
    <w:rsid w:val="00916089"/>
    <w:rsid w:val="009161C2"/>
    <w:rsid w:val="00916D12"/>
    <w:rsid w:val="009175FE"/>
    <w:rsid w:val="009201DB"/>
    <w:rsid w:val="009210ED"/>
    <w:rsid w:val="00921250"/>
    <w:rsid w:val="00922731"/>
    <w:rsid w:val="00922785"/>
    <w:rsid w:val="00922A99"/>
    <w:rsid w:val="00922AEE"/>
    <w:rsid w:val="00922C85"/>
    <w:rsid w:val="009232CC"/>
    <w:rsid w:val="009232ED"/>
    <w:rsid w:val="009236FA"/>
    <w:rsid w:val="0092539D"/>
    <w:rsid w:val="009255A2"/>
    <w:rsid w:val="00925CD8"/>
    <w:rsid w:val="009263F5"/>
    <w:rsid w:val="009269CF"/>
    <w:rsid w:val="009276B6"/>
    <w:rsid w:val="0093003B"/>
    <w:rsid w:val="00930882"/>
    <w:rsid w:val="009316D7"/>
    <w:rsid w:val="00932B5C"/>
    <w:rsid w:val="00932F58"/>
    <w:rsid w:val="0093434F"/>
    <w:rsid w:val="0093446B"/>
    <w:rsid w:val="00934DD1"/>
    <w:rsid w:val="00935467"/>
    <w:rsid w:val="00936BEA"/>
    <w:rsid w:val="00940109"/>
    <w:rsid w:val="0094044C"/>
    <w:rsid w:val="00941007"/>
    <w:rsid w:val="00941121"/>
    <w:rsid w:val="00941163"/>
    <w:rsid w:val="00941767"/>
    <w:rsid w:val="009419CD"/>
    <w:rsid w:val="00941A5E"/>
    <w:rsid w:val="00942C34"/>
    <w:rsid w:val="009435CD"/>
    <w:rsid w:val="009436C6"/>
    <w:rsid w:val="00943DFD"/>
    <w:rsid w:val="00944EE4"/>
    <w:rsid w:val="009451DA"/>
    <w:rsid w:val="00945583"/>
    <w:rsid w:val="00945845"/>
    <w:rsid w:val="0094632E"/>
    <w:rsid w:val="0094713D"/>
    <w:rsid w:val="0095011F"/>
    <w:rsid w:val="00950A44"/>
    <w:rsid w:val="009522D0"/>
    <w:rsid w:val="009531C5"/>
    <w:rsid w:val="009539D0"/>
    <w:rsid w:val="00953C27"/>
    <w:rsid w:val="009545C5"/>
    <w:rsid w:val="0095470E"/>
    <w:rsid w:val="00954D8F"/>
    <w:rsid w:val="00954ED2"/>
    <w:rsid w:val="00955676"/>
    <w:rsid w:val="009558AC"/>
    <w:rsid w:val="00956207"/>
    <w:rsid w:val="00956A65"/>
    <w:rsid w:val="00956FC9"/>
    <w:rsid w:val="0095757F"/>
    <w:rsid w:val="00957A7D"/>
    <w:rsid w:val="009606BD"/>
    <w:rsid w:val="00960C18"/>
    <w:rsid w:val="009614DF"/>
    <w:rsid w:val="00961A28"/>
    <w:rsid w:val="00961A72"/>
    <w:rsid w:val="00962E37"/>
    <w:rsid w:val="009630F5"/>
    <w:rsid w:val="00963496"/>
    <w:rsid w:val="009634FC"/>
    <w:rsid w:val="00963D1D"/>
    <w:rsid w:val="009646D4"/>
    <w:rsid w:val="0096566B"/>
    <w:rsid w:val="00965E44"/>
    <w:rsid w:val="0096633B"/>
    <w:rsid w:val="0096639D"/>
    <w:rsid w:val="00966EA5"/>
    <w:rsid w:val="009709B0"/>
    <w:rsid w:val="00970E27"/>
    <w:rsid w:val="0097145E"/>
    <w:rsid w:val="009717CF"/>
    <w:rsid w:val="00971CAE"/>
    <w:rsid w:val="0097203D"/>
    <w:rsid w:val="00972217"/>
    <w:rsid w:val="009723AB"/>
    <w:rsid w:val="00972999"/>
    <w:rsid w:val="00972B5B"/>
    <w:rsid w:val="00973587"/>
    <w:rsid w:val="00974A4E"/>
    <w:rsid w:val="00974CD5"/>
    <w:rsid w:val="009754BF"/>
    <w:rsid w:val="00975B26"/>
    <w:rsid w:val="00975E7A"/>
    <w:rsid w:val="00976A10"/>
    <w:rsid w:val="009775DE"/>
    <w:rsid w:val="0098108A"/>
    <w:rsid w:val="009817B7"/>
    <w:rsid w:val="00982117"/>
    <w:rsid w:val="00982303"/>
    <w:rsid w:val="009828CA"/>
    <w:rsid w:val="009829CC"/>
    <w:rsid w:val="00982B84"/>
    <w:rsid w:val="00982DEC"/>
    <w:rsid w:val="009830A1"/>
    <w:rsid w:val="0098342D"/>
    <w:rsid w:val="00983573"/>
    <w:rsid w:val="00983F26"/>
    <w:rsid w:val="00984C4F"/>
    <w:rsid w:val="009850BC"/>
    <w:rsid w:val="0098559E"/>
    <w:rsid w:val="00985A77"/>
    <w:rsid w:val="00985BA8"/>
    <w:rsid w:val="00986347"/>
    <w:rsid w:val="009865C2"/>
    <w:rsid w:val="00990222"/>
    <w:rsid w:val="00990243"/>
    <w:rsid w:val="00990CB8"/>
    <w:rsid w:val="00991AE9"/>
    <w:rsid w:val="00991D9F"/>
    <w:rsid w:val="009920F0"/>
    <w:rsid w:val="00992B74"/>
    <w:rsid w:val="00993351"/>
    <w:rsid w:val="00993909"/>
    <w:rsid w:val="00994A2F"/>
    <w:rsid w:val="0099537F"/>
    <w:rsid w:val="009967E3"/>
    <w:rsid w:val="0099782D"/>
    <w:rsid w:val="009A0ADA"/>
    <w:rsid w:val="009A0C1E"/>
    <w:rsid w:val="009A1102"/>
    <w:rsid w:val="009A1B65"/>
    <w:rsid w:val="009A23BA"/>
    <w:rsid w:val="009A2B35"/>
    <w:rsid w:val="009A2ED0"/>
    <w:rsid w:val="009A3621"/>
    <w:rsid w:val="009A39E8"/>
    <w:rsid w:val="009A3D55"/>
    <w:rsid w:val="009A3EDB"/>
    <w:rsid w:val="009A3FF9"/>
    <w:rsid w:val="009A4217"/>
    <w:rsid w:val="009A43F5"/>
    <w:rsid w:val="009A47B8"/>
    <w:rsid w:val="009A48DA"/>
    <w:rsid w:val="009A492A"/>
    <w:rsid w:val="009A4AE1"/>
    <w:rsid w:val="009A4D18"/>
    <w:rsid w:val="009A5588"/>
    <w:rsid w:val="009A5AAF"/>
    <w:rsid w:val="009A64C4"/>
    <w:rsid w:val="009A6A7F"/>
    <w:rsid w:val="009A71AC"/>
    <w:rsid w:val="009B0095"/>
    <w:rsid w:val="009B0E53"/>
    <w:rsid w:val="009B0FF4"/>
    <w:rsid w:val="009B1792"/>
    <w:rsid w:val="009B2404"/>
    <w:rsid w:val="009B4A66"/>
    <w:rsid w:val="009B4AED"/>
    <w:rsid w:val="009B4F88"/>
    <w:rsid w:val="009B51E6"/>
    <w:rsid w:val="009B54E4"/>
    <w:rsid w:val="009B5852"/>
    <w:rsid w:val="009B60CA"/>
    <w:rsid w:val="009B6440"/>
    <w:rsid w:val="009B7FA5"/>
    <w:rsid w:val="009C0103"/>
    <w:rsid w:val="009C13F1"/>
    <w:rsid w:val="009C1F87"/>
    <w:rsid w:val="009C3437"/>
    <w:rsid w:val="009C3BB3"/>
    <w:rsid w:val="009C478B"/>
    <w:rsid w:val="009C50CE"/>
    <w:rsid w:val="009C5C4F"/>
    <w:rsid w:val="009C5CED"/>
    <w:rsid w:val="009C5F21"/>
    <w:rsid w:val="009C5FDF"/>
    <w:rsid w:val="009C63E0"/>
    <w:rsid w:val="009D0662"/>
    <w:rsid w:val="009D07F9"/>
    <w:rsid w:val="009D09D0"/>
    <w:rsid w:val="009D28E2"/>
    <w:rsid w:val="009D2C78"/>
    <w:rsid w:val="009D2F95"/>
    <w:rsid w:val="009D2FEE"/>
    <w:rsid w:val="009D459C"/>
    <w:rsid w:val="009D60A4"/>
    <w:rsid w:val="009D60A7"/>
    <w:rsid w:val="009D63E1"/>
    <w:rsid w:val="009D64CF"/>
    <w:rsid w:val="009D661F"/>
    <w:rsid w:val="009D6758"/>
    <w:rsid w:val="009D6EBB"/>
    <w:rsid w:val="009D7246"/>
    <w:rsid w:val="009D74A2"/>
    <w:rsid w:val="009D7DE6"/>
    <w:rsid w:val="009D7EA2"/>
    <w:rsid w:val="009E02C1"/>
    <w:rsid w:val="009E0468"/>
    <w:rsid w:val="009E04F4"/>
    <w:rsid w:val="009E0A29"/>
    <w:rsid w:val="009E0A53"/>
    <w:rsid w:val="009E0D98"/>
    <w:rsid w:val="009E0FFC"/>
    <w:rsid w:val="009E1464"/>
    <w:rsid w:val="009E2524"/>
    <w:rsid w:val="009E27EB"/>
    <w:rsid w:val="009E2916"/>
    <w:rsid w:val="009E3308"/>
    <w:rsid w:val="009E344B"/>
    <w:rsid w:val="009E3689"/>
    <w:rsid w:val="009E4926"/>
    <w:rsid w:val="009E4935"/>
    <w:rsid w:val="009E59BF"/>
    <w:rsid w:val="009E5E99"/>
    <w:rsid w:val="009E6989"/>
    <w:rsid w:val="009E6C68"/>
    <w:rsid w:val="009E7FAE"/>
    <w:rsid w:val="009F068E"/>
    <w:rsid w:val="009F0977"/>
    <w:rsid w:val="009F13E8"/>
    <w:rsid w:val="009F2DBF"/>
    <w:rsid w:val="009F34EA"/>
    <w:rsid w:val="009F3E1E"/>
    <w:rsid w:val="009F4B40"/>
    <w:rsid w:val="009F6080"/>
    <w:rsid w:val="009F625C"/>
    <w:rsid w:val="009F6344"/>
    <w:rsid w:val="009F67A7"/>
    <w:rsid w:val="009F6B76"/>
    <w:rsid w:val="009F798A"/>
    <w:rsid w:val="009F7A2A"/>
    <w:rsid w:val="009F7B9A"/>
    <w:rsid w:val="00A00AF7"/>
    <w:rsid w:val="00A00D6B"/>
    <w:rsid w:val="00A00D8E"/>
    <w:rsid w:val="00A011DD"/>
    <w:rsid w:val="00A0199E"/>
    <w:rsid w:val="00A022AE"/>
    <w:rsid w:val="00A02D7F"/>
    <w:rsid w:val="00A02DFA"/>
    <w:rsid w:val="00A02F6B"/>
    <w:rsid w:val="00A03412"/>
    <w:rsid w:val="00A04023"/>
    <w:rsid w:val="00A040A1"/>
    <w:rsid w:val="00A04371"/>
    <w:rsid w:val="00A04B26"/>
    <w:rsid w:val="00A05A60"/>
    <w:rsid w:val="00A0607B"/>
    <w:rsid w:val="00A064A4"/>
    <w:rsid w:val="00A070FD"/>
    <w:rsid w:val="00A10E39"/>
    <w:rsid w:val="00A11343"/>
    <w:rsid w:val="00A11B03"/>
    <w:rsid w:val="00A12531"/>
    <w:rsid w:val="00A12810"/>
    <w:rsid w:val="00A12C6D"/>
    <w:rsid w:val="00A136D9"/>
    <w:rsid w:val="00A141B3"/>
    <w:rsid w:val="00A146FD"/>
    <w:rsid w:val="00A147DC"/>
    <w:rsid w:val="00A15039"/>
    <w:rsid w:val="00A158A2"/>
    <w:rsid w:val="00A1613D"/>
    <w:rsid w:val="00A1672F"/>
    <w:rsid w:val="00A16FED"/>
    <w:rsid w:val="00A173AA"/>
    <w:rsid w:val="00A205AB"/>
    <w:rsid w:val="00A213A4"/>
    <w:rsid w:val="00A21A6A"/>
    <w:rsid w:val="00A22D4F"/>
    <w:rsid w:val="00A2382F"/>
    <w:rsid w:val="00A24121"/>
    <w:rsid w:val="00A247C8"/>
    <w:rsid w:val="00A249CB"/>
    <w:rsid w:val="00A250B8"/>
    <w:rsid w:val="00A25435"/>
    <w:rsid w:val="00A25839"/>
    <w:rsid w:val="00A26E6A"/>
    <w:rsid w:val="00A300B8"/>
    <w:rsid w:val="00A303B5"/>
    <w:rsid w:val="00A30657"/>
    <w:rsid w:val="00A3095E"/>
    <w:rsid w:val="00A30B6F"/>
    <w:rsid w:val="00A30C1B"/>
    <w:rsid w:val="00A30DF9"/>
    <w:rsid w:val="00A3236C"/>
    <w:rsid w:val="00A32578"/>
    <w:rsid w:val="00A331D9"/>
    <w:rsid w:val="00A335E4"/>
    <w:rsid w:val="00A33801"/>
    <w:rsid w:val="00A3577F"/>
    <w:rsid w:val="00A3612C"/>
    <w:rsid w:val="00A36CBC"/>
    <w:rsid w:val="00A40564"/>
    <w:rsid w:val="00A41223"/>
    <w:rsid w:val="00A424AB"/>
    <w:rsid w:val="00A4254F"/>
    <w:rsid w:val="00A4272D"/>
    <w:rsid w:val="00A42A22"/>
    <w:rsid w:val="00A437DC"/>
    <w:rsid w:val="00A440C2"/>
    <w:rsid w:val="00A44859"/>
    <w:rsid w:val="00A44CCF"/>
    <w:rsid w:val="00A463AF"/>
    <w:rsid w:val="00A469CC"/>
    <w:rsid w:val="00A46B03"/>
    <w:rsid w:val="00A504F0"/>
    <w:rsid w:val="00A5062B"/>
    <w:rsid w:val="00A5103B"/>
    <w:rsid w:val="00A51554"/>
    <w:rsid w:val="00A5164A"/>
    <w:rsid w:val="00A521D9"/>
    <w:rsid w:val="00A52334"/>
    <w:rsid w:val="00A5335B"/>
    <w:rsid w:val="00A534F2"/>
    <w:rsid w:val="00A535CC"/>
    <w:rsid w:val="00A53A83"/>
    <w:rsid w:val="00A53C91"/>
    <w:rsid w:val="00A53F36"/>
    <w:rsid w:val="00A54E5A"/>
    <w:rsid w:val="00A54ED4"/>
    <w:rsid w:val="00A55157"/>
    <w:rsid w:val="00A551E9"/>
    <w:rsid w:val="00A554E6"/>
    <w:rsid w:val="00A55A6C"/>
    <w:rsid w:val="00A5636A"/>
    <w:rsid w:val="00A564CF"/>
    <w:rsid w:val="00A565F7"/>
    <w:rsid w:val="00A57FBC"/>
    <w:rsid w:val="00A609BC"/>
    <w:rsid w:val="00A61FD9"/>
    <w:rsid w:val="00A62093"/>
    <w:rsid w:val="00A62B0D"/>
    <w:rsid w:val="00A64792"/>
    <w:rsid w:val="00A64CB1"/>
    <w:rsid w:val="00A64F7D"/>
    <w:rsid w:val="00A655EC"/>
    <w:rsid w:val="00A65902"/>
    <w:rsid w:val="00A65A9C"/>
    <w:rsid w:val="00A66F94"/>
    <w:rsid w:val="00A70882"/>
    <w:rsid w:val="00A70B19"/>
    <w:rsid w:val="00A7192C"/>
    <w:rsid w:val="00A73B3F"/>
    <w:rsid w:val="00A73E7A"/>
    <w:rsid w:val="00A7402A"/>
    <w:rsid w:val="00A744A5"/>
    <w:rsid w:val="00A7549C"/>
    <w:rsid w:val="00A7684B"/>
    <w:rsid w:val="00A76FC4"/>
    <w:rsid w:val="00A773A9"/>
    <w:rsid w:val="00A77A66"/>
    <w:rsid w:val="00A80515"/>
    <w:rsid w:val="00A80786"/>
    <w:rsid w:val="00A80F41"/>
    <w:rsid w:val="00A80F77"/>
    <w:rsid w:val="00A831AB"/>
    <w:rsid w:val="00A84DCA"/>
    <w:rsid w:val="00A85156"/>
    <w:rsid w:val="00A851B3"/>
    <w:rsid w:val="00A85473"/>
    <w:rsid w:val="00A855BF"/>
    <w:rsid w:val="00A856C6"/>
    <w:rsid w:val="00A860D8"/>
    <w:rsid w:val="00A865B5"/>
    <w:rsid w:val="00A86769"/>
    <w:rsid w:val="00A869AB"/>
    <w:rsid w:val="00A86DFD"/>
    <w:rsid w:val="00A87F59"/>
    <w:rsid w:val="00A90E8B"/>
    <w:rsid w:val="00A90F31"/>
    <w:rsid w:val="00A922CF"/>
    <w:rsid w:val="00A92690"/>
    <w:rsid w:val="00A9365E"/>
    <w:rsid w:val="00A93C4D"/>
    <w:rsid w:val="00A94FA6"/>
    <w:rsid w:val="00A950E2"/>
    <w:rsid w:val="00A95CD4"/>
    <w:rsid w:val="00A963EE"/>
    <w:rsid w:val="00A96A80"/>
    <w:rsid w:val="00A97449"/>
    <w:rsid w:val="00A97FE3"/>
    <w:rsid w:val="00AA0213"/>
    <w:rsid w:val="00AA021F"/>
    <w:rsid w:val="00AA08F2"/>
    <w:rsid w:val="00AA3522"/>
    <w:rsid w:val="00AA3A2B"/>
    <w:rsid w:val="00AA3C29"/>
    <w:rsid w:val="00AA3C7B"/>
    <w:rsid w:val="00AA41D8"/>
    <w:rsid w:val="00AA4E61"/>
    <w:rsid w:val="00AA5584"/>
    <w:rsid w:val="00AA65C0"/>
    <w:rsid w:val="00AA6F58"/>
    <w:rsid w:val="00AA7182"/>
    <w:rsid w:val="00AA79D1"/>
    <w:rsid w:val="00AA7AE0"/>
    <w:rsid w:val="00AA7FA2"/>
    <w:rsid w:val="00AB0BB7"/>
    <w:rsid w:val="00AB0FAF"/>
    <w:rsid w:val="00AB1EEB"/>
    <w:rsid w:val="00AB2924"/>
    <w:rsid w:val="00AB2BB8"/>
    <w:rsid w:val="00AB364A"/>
    <w:rsid w:val="00AB3B24"/>
    <w:rsid w:val="00AB43A1"/>
    <w:rsid w:val="00AB4924"/>
    <w:rsid w:val="00AB4FB2"/>
    <w:rsid w:val="00AB565D"/>
    <w:rsid w:val="00AB5CAA"/>
    <w:rsid w:val="00AB60A9"/>
    <w:rsid w:val="00AB6AE8"/>
    <w:rsid w:val="00AB6EAB"/>
    <w:rsid w:val="00AB7006"/>
    <w:rsid w:val="00AC0A1B"/>
    <w:rsid w:val="00AC0D14"/>
    <w:rsid w:val="00AC0FA2"/>
    <w:rsid w:val="00AC1E78"/>
    <w:rsid w:val="00AC20A8"/>
    <w:rsid w:val="00AC36CF"/>
    <w:rsid w:val="00AC3D49"/>
    <w:rsid w:val="00AC3E0D"/>
    <w:rsid w:val="00AC4C54"/>
    <w:rsid w:val="00AC5370"/>
    <w:rsid w:val="00AC7717"/>
    <w:rsid w:val="00AC7777"/>
    <w:rsid w:val="00AD0101"/>
    <w:rsid w:val="00AD0531"/>
    <w:rsid w:val="00AD13B0"/>
    <w:rsid w:val="00AD20F1"/>
    <w:rsid w:val="00AD23A9"/>
    <w:rsid w:val="00AD2AAA"/>
    <w:rsid w:val="00AD3943"/>
    <w:rsid w:val="00AD3E7F"/>
    <w:rsid w:val="00AD4D35"/>
    <w:rsid w:val="00AD4F35"/>
    <w:rsid w:val="00AD4F9C"/>
    <w:rsid w:val="00AD4FF1"/>
    <w:rsid w:val="00AD669C"/>
    <w:rsid w:val="00AD6886"/>
    <w:rsid w:val="00AD68F5"/>
    <w:rsid w:val="00AD76E8"/>
    <w:rsid w:val="00AD7877"/>
    <w:rsid w:val="00AD79B9"/>
    <w:rsid w:val="00AD7DE3"/>
    <w:rsid w:val="00AE030A"/>
    <w:rsid w:val="00AE0706"/>
    <w:rsid w:val="00AE08E6"/>
    <w:rsid w:val="00AE0CCC"/>
    <w:rsid w:val="00AE0FCE"/>
    <w:rsid w:val="00AE25D6"/>
    <w:rsid w:val="00AE2B07"/>
    <w:rsid w:val="00AE3058"/>
    <w:rsid w:val="00AE3063"/>
    <w:rsid w:val="00AE3F16"/>
    <w:rsid w:val="00AE47D2"/>
    <w:rsid w:val="00AE53E9"/>
    <w:rsid w:val="00AE56CA"/>
    <w:rsid w:val="00AE5EAF"/>
    <w:rsid w:val="00AE69B7"/>
    <w:rsid w:val="00AE6C58"/>
    <w:rsid w:val="00AE709C"/>
    <w:rsid w:val="00AE767B"/>
    <w:rsid w:val="00AE7A71"/>
    <w:rsid w:val="00AE7F55"/>
    <w:rsid w:val="00AF0416"/>
    <w:rsid w:val="00AF073E"/>
    <w:rsid w:val="00AF1182"/>
    <w:rsid w:val="00AF1BA2"/>
    <w:rsid w:val="00AF1C02"/>
    <w:rsid w:val="00AF1E10"/>
    <w:rsid w:val="00AF25EA"/>
    <w:rsid w:val="00AF301B"/>
    <w:rsid w:val="00AF32D2"/>
    <w:rsid w:val="00AF33D5"/>
    <w:rsid w:val="00AF4599"/>
    <w:rsid w:val="00AF5139"/>
    <w:rsid w:val="00AF53B6"/>
    <w:rsid w:val="00AF595F"/>
    <w:rsid w:val="00AF5A6C"/>
    <w:rsid w:val="00AF5AB3"/>
    <w:rsid w:val="00AF5D22"/>
    <w:rsid w:val="00AF5DF1"/>
    <w:rsid w:val="00AF642F"/>
    <w:rsid w:val="00AF6775"/>
    <w:rsid w:val="00AF6CA5"/>
    <w:rsid w:val="00AF7268"/>
    <w:rsid w:val="00B00335"/>
    <w:rsid w:val="00B0036B"/>
    <w:rsid w:val="00B00396"/>
    <w:rsid w:val="00B00A14"/>
    <w:rsid w:val="00B01F99"/>
    <w:rsid w:val="00B02370"/>
    <w:rsid w:val="00B02BE3"/>
    <w:rsid w:val="00B0354A"/>
    <w:rsid w:val="00B036BD"/>
    <w:rsid w:val="00B04735"/>
    <w:rsid w:val="00B0493F"/>
    <w:rsid w:val="00B04F53"/>
    <w:rsid w:val="00B059FA"/>
    <w:rsid w:val="00B0641C"/>
    <w:rsid w:val="00B06883"/>
    <w:rsid w:val="00B06A9C"/>
    <w:rsid w:val="00B072EC"/>
    <w:rsid w:val="00B07DE6"/>
    <w:rsid w:val="00B07E3D"/>
    <w:rsid w:val="00B1070D"/>
    <w:rsid w:val="00B10714"/>
    <w:rsid w:val="00B119CE"/>
    <w:rsid w:val="00B11B92"/>
    <w:rsid w:val="00B122EC"/>
    <w:rsid w:val="00B126D3"/>
    <w:rsid w:val="00B12C35"/>
    <w:rsid w:val="00B12E3B"/>
    <w:rsid w:val="00B1320C"/>
    <w:rsid w:val="00B13AF0"/>
    <w:rsid w:val="00B13ED4"/>
    <w:rsid w:val="00B1439C"/>
    <w:rsid w:val="00B14BDA"/>
    <w:rsid w:val="00B15003"/>
    <w:rsid w:val="00B151C5"/>
    <w:rsid w:val="00B15A02"/>
    <w:rsid w:val="00B160D0"/>
    <w:rsid w:val="00B170F8"/>
    <w:rsid w:val="00B201BB"/>
    <w:rsid w:val="00B2023E"/>
    <w:rsid w:val="00B21609"/>
    <w:rsid w:val="00B21BEA"/>
    <w:rsid w:val="00B21FED"/>
    <w:rsid w:val="00B22F47"/>
    <w:rsid w:val="00B243BD"/>
    <w:rsid w:val="00B24B6B"/>
    <w:rsid w:val="00B24E40"/>
    <w:rsid w:val="00B26B88"/>
    <w:rsid w:val="00B2791A"/>
    <w:rsid w:val="00B30A1E"/>
    <w:rsid w:val="00B32110"/>
    <w:rsid w:val="00B32698"/>
    <w:rsid w:val="00B32F7E"/>
    <w:rsid w:val="00B33F64"/>
    <w:rsid w:val="00B35B21"/>
    <w:rsid w:val="00B35BBF"/>
    <w:rsid w:val="00B36C9F"/>
    <w:rsid w:val="00B3753C"/>
    <w:rsid w:val="00B37C53"/>
    <w:rsid w:val="00B37C5D"/>
    <w:rsid w:val="00B403FB"/>
    <w:rsid w:val="00B40AF6"/>
    <w:rsid w:val="00B4164A"/>
    <w:rsid w:val="00B4241A"/>
    <w:rsid w:val="00B42603"/>
    <w:rsid w:val="00B4382A"/>
    <w:rsid w:val="00B43ADF"/>
    <w:rsid w:val="00B454F8"/>
    <w:rsid w:val="00B45841"/>
    <w:rsid w:val="00B4689B"/>
    <w:rsid w:val="00B46CCF"/>
    <w:rsid w:val="00B47098"/>
    <w:rsid w:val="00B502BF"/>
    <w:rsid w:val="00B50A82"/>
    <w:rsid w:val="00B50C35"/>
    <w:rsid w:val="00B50FED"/>
    <w:rsid w:val="00B5305B"/>
    <w:rsid w:val="00B5354A"/>
    <w:rsid w:val="00B54F9E"/>
    <w:rsid w:val="00B552D9"/>
    <w:rsid w:val="00B55818"/>
    <w:rsid w:val="00B56B8D"/>
    <w:rsid w:val="00B57527"/>
    <w:rsid w:val="00B57814"/>
    <w:rsid w:val="00B602EA"/>
    <w:rsid w:val="00B6130C"/>
    <w:rsid w:val="00B616D6"/>
    <w:rsid w:val="00B61DBD"/>
    <w:rsid w:val="00B61F72"/>
    <w:rsid w:val="00B620F9"/>
    <w:rsid w:val="00B63BE0"/>
    <w:rsid w:val="00B65241"/>
    <w:rsid w:val="00B66B14"/>
    <w:rsid w:val="00B66D59"/>
    <w:rsid w:val="00B66F94"/>
    <w:rsid w:val="00B670D9"/>
    <w:rsid w:val="00B7009D"/>
    <w:rsid w:val="00B704EA"/>
    <w:rsid w:val="00B70BF0"/>
    <w:rsid w:val="00B71242"/>
    <w:rsid w:val="00B733D8"/>
    <w:rsid w:val="00B73A1C"/>
    <w:rsid w:val="00B73D9E"/>
    <w:rsid w:val="00B7442E"/>
    <w:rsid w:val="00B74A93"/>
    <w:rsid w:val="00B76789"/>
    <w:rsid w:val="00B76824"/>
    <w:rsid w:val="00B802C0"/>
    <w:rsid w:val="00B80725"/>
    <w:rsid w:val="00B807B0"/>
    <w:rsid w:val="00B80B11"/>
    <w:rsid w:val="00B80CDB"/>
    <w:rsid w:val="00B80EC9"/>
    <w:rsid w:val="00B81064"/>
    <w:rsid w:val="00B81C92"/>
    <w:rsid w:val="00B81D38"/>
    <w:rsid w:val="00B83AED"/>
    <w:rsid w:val="00B84333"/>
    <w:rsid w:val="00B847F3"/>
    <w:rsid w:val="00B84C1E"/>
    <w:rsid w:val="00B84F9C"/>
    <w:rsid w:val="00B85ACD"/>
    <w:rsid w:val="00B86B76"/>
    <w:rsid w:val="00B86F98"/>
    <w:rsid w:val="00B87B97"/>
    <w:rsid w:val="00B87C2C"/>
    <w:rsid w:val="00B90435"/>
    <w:rsid w:val="00B90DE7"/>
    <w:rsid w:val="00B90DED"/>
    <w:rsid w:val="00B91BEF"/>
    <w:rsid w:val="00B923A7"/>
    <w:rsid w:val="00B92BA1"/>
    <w:rsid w:val="00B932AB"/>
    <w:rsid w:val="00B93B9A"/>
    <w:rsid w:val="00B93C26"/>
    <w:rsid w:val="00B950C2"/>
    <w:rsid w:val="00B95996"/>
    <w:rsid w:val="00B96692"/>
    <w:rsid w:val="00B96D9A"/>
    <w:rsid w:val="00BA1F8D"/>
    <w:rsid w:val="00BA2675"/>
    <w:rsid w:val="00BA2903"/>
    <w:rsid w:val="00BA2FC3"/>
    <w:rsid w:val="00BA3DE4"/>
    <w:rsid w:val="00BA4512"/>
    <w:rsid w:val="00BA5230"/>
    <w:rsid w:val="00BA5FA3"/>
    <w:rsid w:val="00BA646D"/>
    <w:rsid w:val="00BA6729"/>
    <w:rsid w:val="00BA6ECB"/>
    <w:rsid w:val="00BA7743"/>
    <w:rsid w:val="00BA7CCE"/>
    <w:rsid w:val="00BA7FBA"/>
    <w:rsid w:val="00BB0056"/>
    <w:rsid w:val="00BB01F6"/>
    <w:rsid w:val="00BB0DE7"/>
    <w:rsid w:val="00BB16A6"/>
    <w:rsid w:val="00BB2821"/>
    <w:rsid w:val="00BB2867"/>
    <w:rsid w:val="00BB2E72"/>
    <w:rsid w:val="00BB3634"/>
    <w:rsid w:val="00BB3918"/>
    <w:rsid w:val="00BB4138"/>
    <w:rsid w:val="00BB441B"/>
    <w:rsid w:val="00BB5303"/>
    <w:rsid w:val="00BB5DA5"/>
    <w:rsid w:val="00BB6C9A"/>
    <w:rsid w:val="00BB7506"/>
    <w:rsid w:val="00BB75A3"/>
    <w:rsid w:val="00BC0083"/>
    <w:rsid w:val="00BC0D5B"/>
    <w:rsid w:val="00BC116E"/>
    <w:rsid w:val="00BC21C3"/>
    <w:rsid w:val="00BC273F"/>
    <w:rsid w:val="00BC308C"/>
    <w:rsid w:val="00BC30E0"/>
    <w:rsid w:val="00BC3820"/>
    <w:rsid w:val="00BC3948"/>
    <w:rsid w:val="00BC3E2C"/>
    <w:rsid w:val="00BC5C76"/>
    <w:rsid w:val="00BC5E7E"/>
    <w:rsid w:val="00BC5FB7"/>
    <w:rsid w:val="00BC6428"/>
    <w:rsid w:val="00BC65BD"/>
    <w:rsid w:val="00BC6B19"/>
    <w:rsid w:val="00BC6FA3"/>
    <w:rsid w:val="00BC7252"/>
    <w:rsid w:val="00BC77E4"/>
    <w:rsid w:val="00BC7899"/>
    <w:rsid w:val="00BC7A37"/>
    <w:rsid w:val="00BC7FD1"/>
    <w:rsid w:val="00BD0E8F"/>
    <w:rsid w:val="00BD1592"/>
    <w:rsid w:val="00BD180C"/>
    <w:rsid w:val="00BD1A59"/>
    <w:rsid w:val="00BD1D3D"/>
    <w:rsid w:val="00BD20C2"/>
    <w:rsid w:val="00BD21A0"/>
    <w:rsid w:val="00BD21FA"/>
    <w:rsid w:val="00BD2285"/>
    <w:rsid w:val="00BD2319"/>
    <w:rsid w:val="00BD258B"/>
    <w:rsid w:val="00BD29C7"/>
    <w:rsid w:val="00BD2B46"/>
    <w:rsid w:val="00BD2C62"/>
    <w:rsid w:val="00BD2D8C"/>
    <w:rsid w:val="00BD4486"/>
    <w:rsid w:val="00BD4E68"/>
    <w:rsid w:val="00BD5A68"/>
    <w:rsid w:val="00BD5B49"/>
    <w:rsid w:val="00BD5C1E"/>
    <w:rsid w:val="00BD633D"/>
    <w:rsid w:val="00BD63A8"/>
    <w:rsid w:val="00BE1035"/>
    <w:rsid w:val="00BE1E16"/>
    <w:rsid w:val="00BE276F"/>
    <w:rsid w:val="00BE29EC"/>
    <w:rsid w:val="00BE2CBB"/>
    <w:rsid w:val="00BE2D59"/>
    <w:rsid w:val="00BE44EE"/>
    <w:rsid w:val="00BE4ACD"/>
    <w:rsid w:val="00BE558E"/>
    <w:rsid w:val="00BE559D"/>
    <w:rsid w:val="00BE5B2C"/>
    <w:rsid w:val="00BE5E4A"/>
    <w:rsid w:val="00BE67A3"/>
    <w:rsid w:val="00BE7210"/>
    <w:rsid w:val="00BE7F78"/>
    <w:rsid w:val="00BF0244"/>
    <w:rsid w:val="00BF06B6"/>
    <w:rsid w:val="00BF0B4C"/>
    <w:rsid w:val="00BF1F1F"/>
    <w:rsid w:val="00BF2163"/>
    <w:rsid w:val="00BF2334"/>
    <w:rsid w:val="00BF2C85"/>
    <w:rsid w:val="00BF3F0D"/>
    <w:rsid w:val="00BF4775"/>
    <w:rsid w:val="00BF4D9E"/>
    <w:rsid w:val="00BF5408"/>
    <w:rsid w:val="00BF576A"/>
    <w:rsid w:val="00BF5B44"/>
    <w:rsid w:val="00BF62A0"/>
    <w:rsid w:val="00BF635A"/>
    <w:rsid w:val="00BF6ABD"/>
    <w:rsid w:val="00C006B5"/>
    <w:rsid w:val="00C00708"/>
    <w:rsid w:val="00C00E62"/>
    <w:rsid w:val="00C01202"/>
    <w:rsid w:val="00C01CA1"/>
    <w:rsid w:val="00C029FA"/>
    <w:rsid w:val="00C02B05"/>
    <w:rsid w:val="00C032DB"/>
    <w:rsid w:val="00C03329"/>
    <w:rsid w:val="00C0366A"/>
    <w:rsid w:val="00C03716"/>
    <w:rsid w:val="00C03718"/>
    <w:rsid w:val="00C04063"/>
    <w:rsid w:val="00C04496"/>
    <w:rsid w:val="00C05077"/>
    <w:rsid w:val="00C058CF"/>
    <w:rsid w:val="00C05934"/>
    <w:rsid w:val="00C06226"/>
    <w:rsid w:val="00C06410"/>
    <w:rsid w:val="00C06A4D"/>
    <w:rsid w:val="00C06ED1"/>
    <w:rsid w:val="00C07273"/>
    <w:rsid w:val="00C07F46"/>
    <w:rsid w:val="00C10D75"/>
    <w:rsid w:val="00C1105F"/>
    <w:rsid w:val="00C11571"/>
    <w:rsid w:val="00C12801"/>
    <w:rsid w:val="00C1294E"/>
    <w:rsid w:val="00C133AD"/>
    <w:rsid w:val="00C14342"/>
    <w:rsid w:val="00C14671"/>
    <w:rsid w:val="00C14874"/>
    <w:rsid w:val="00C14C6C"/>
    <w:rsid w:val="00C14D3B"/>
    <w:rsid w:val="00C160BA"/>
    <w:rsid w:val="00C16286"/>
    <w:rsid w:val="00C16579"/>
    <w:rsid w:val="00C17AFC"/>
    <w:rsid w:val="00C204D2"/>
    <w:rsid w:val="00C21443"/>
    <w:rsid w:val="00C218D1"/>
    <w:rsid w:val="00C22157"/>
    <w:rsid w:val="00C224FC"/>
    <w:rsid w:val="00C2290C"/>
    <w:rsid w:val="00C22923"/>
    <w:rsid w:val="00C22943"/>
    <w:rsid w:val="00C22CFA"/>
    <w:rsid w:val="00C22D15"/>
    <w:rsid w:val="00C22D22"/>
    <w:rsid w:val="00C2402D"/>
    <w:rsid w:val="00C24E8A"/>
    <w:rsid w:val="00C25D0D"/>
    <w:rsid w:val="00C26582"/>
    <w:rsid w:val="00C26732"/>
    <w:rsid w:val="00C2681B"/>
    <w:rsid w:val="00C26874"/>
    <w:rsid w:val="00C27073"/>
    <w:rsid w:val="00C27DBD"/>
    <w:rsid w:val="00C31B0F"/>
    <w:rsid w:val="00C31BB6"/>
    <w:rsid w:val="00C31E1F"/>
    <w:rsid w:val="00C3378D"/>
    <w:rsid w:val="00C3382B"/>
    <w:rsid w:val="00C33BC9"/>
    <w:rsid w:val="00C33E32"/>
    <w:rsid w:val="00C34446"/>
    <w:rsid w:val="00C34F21"/>
    <w:rsid w:val="00C34FD6"/>
    <w:rsid w:val="00C35512"/>
    <w:rsid w:val="00C35D66"/>
    <w:rsid w:val="00C40DFA"/>
    <w:rsid w:val="00C40DFC"/>
    <w:rsid w:val="00C41664"/>
    <w:rsid w:val="00C41FD0"/>
    <w:rsid w:val="00C421AB"/>
    <w:rsid w:val="00C42640"/>
    <w:rsid w:val="00C43472"/>
    <w:rsid w:val="00C434BD"/>
    <w:rsid w:val="00C436DA"/>
    <w:rsid w:val="00C44059"/>
    <w:rsid w:val="00C449D0"/>
    <w:rsid w:val="00C44A90"/>
    <w:rsid w:val="00C466CF"/>
    <w:rsid w:val="00C4724B"/>
    <w:rsid w:val="00C4729E"/>
    <w:rsid w:val="00C47489"/>
    <w:rsid w:val="00C476CD"/>
    <w:rsid w:val="00C47C4E"/>
    <w:rsid w:val="00C47EC1"/>
    <w:rsid w:val="00C47F61"/>
    <w:rsid w:val="00C507E0"/>
    <w:rsid w:val="00C50CE3"/>
    <w:rsid w:val="00C50F4C"/>
    <w:rsid w:val="00C515B8"/>
    <w:rsid w:val="00C51FE5"/>
    <w:rsid w:val="00C523FE"/>
    <w:rsid w:val="00C52DAB"/>
    <w:rsid w:val="00C52FF1"/>
    <w:rsid w:val="00C5371E"/>
    <w:rsid w:val="00C537C0"/>
    <w:rsid w:val="00C540C1"/>
    <w:rsid w:val="00C54494"/>
    <w:rsid w:val="00C55053"/>
    <w:rsid w:val="00C55BD8"/>
    <w:rsid w:val="00C55CBD"/>
    <w:rsid w:val="00C56EB7"/>
    <w:rsid w:val="00C60EAE"/>
    <w:rsid w:val="00C614BC"/>
    <w:rsid w:val="00C61EB1"/>
    <w:rsid w:val="00C623AE"/>
    <w:rsid w:val="00C624B6"/>
    <w:rsid w:val="00C62D99"/>
    <w:rsid w:val="00C63057"/>
    <w:rsid w:val="00C63138"/>
    <w:rsid w:val="00C63801"/>
    <w:rsid w:val="00C63A65"/>
    <w:rsid w:val="00C63F84"/>
    <w:rsid w:val="00C64333"/>
    <w:rsid w:val="00C644B0"/>
    <w:rsid w:val="00C655A9"/>
    <w:rsid w:val="00C6571C"/>
    <w:rsid w:val="00C65E98"/>
    <w:rsid w:val="00C66025"/>
    <w:rsid w:val="00C664AB"/>
    <w:rsid w:val="00C66B3F"/>
    <w:rsid w:val="00C67698"/>
    <w:rsid w:val="00C67A62"/>
    <w:rsid w:val="00C67C0A"/>
    <w:rsid w:val="00C70397"/>
    <w:rsid w:val="00C706C1"/>
    <w:rsid w:val="00C7071D"/>
    <w:rsid w:val="00C7232F"/>
    <w:rsid w:val="00C74DB6"/>
    <w:rsid w:val="00C74DDD"/>
    <w:rsid w:val="00C7511F"/>
    <w:rsid w:val="00C76B80"/>
    <w:rsid w:val="00C772CE"/>
    <w:rsid w:val="00C7736B"/>
    <w:rsid w:val="00C77694"/>
    <w:rsid w:val="00C80E6B"/>
    <w:rsid w:val="00C818AB"/>
    <w:rsid w:val="00C81FB1"/>
    <w:rsid w:val="00C82832"/>
    <w:rsid w:val="00C828AD"/>
    <w:rsid w:val="00C828FC"/>
    <w:rsid w:val="00C82AF0"/>
    <w:rsid w:val="00C82B14"/>
    <w:rsid w:val="00C832E4"/>
    <w:rsid w:val="00C841FD"/>
    <w:rsid w:val="00C8433C"/>
    <w:rsid w:val="00C8455D"/>
    <w:rsid w:val="00C86832"/>
    <w:rsid w:val="00C869A0"/>
    <w:rsid w:val="00C869EA"/>
    <w:rsid w:val="00C86C62"/>
    <w:rsid w:val="00C86DDA"/>
    <w:rsid w:val="00C879BE"/>
    <w:rsid w:val="00C87AE6"/>
    <w:rsid w:val="00C87D32"/>
    <w:rsid w:val="00C9035C"/>
    <w:rsid w:val="00C9086C"/>
    <w:rsid w:val="00C90B64"/>
    <w:rsid w:val="00C90D79"/>
    <w:rsid w:val="00C91579"/>
    <w:rsid w:val="00C91B6C"/>
    <w:rsid w:val="00C91D42"/>
    <w:rsid w:val="00C92529"/>
    <w:rsid w:val="00C9262F"/>
    <w:rsid w:val="00C92D61"/>
    <w:rsid w:val="00C942A8"/>
    <w:rsid w:val="00C950C2"/>
    <w:rsid w:val="00C955C7"/>
    <w:rsid w:val="00C9577A"/>
    <w:rsid w:val="00C96A48"/>
    <w:rsid w:val="00C97310"/>
    <w:rsid w:val="00C97BDA"/>
    <w:rsid w:val="00C97C0A"/>
    <w:rsid w:val="00CA0DDA"/>
    <w:rsid w:val="00CA14B3"/>
    <w:rsid w:val="00CA15A1"/>
    <w:rsid w:val="00CA17FA"/>
    <w:rsid w:val="00CA22BC"/>
    <w:rsid w:val="00CA2613"/>
    <w:rsid w:val="00CA294A"/>
    <w:rsid w:val="00CA29B2"/>
    <w:rsid w:val="00CA2C65"/>
    <w:rsid w:val="00CA31F5"/>
    <w:rsid w:val="00CA399A"/>
    <w:rsid w:val="00CA3B20"/>
    <w:rsid w:val="00CA406B"/>
    <w:rsid w:val="00CA46B7"/>
    <w:rsid w:val="00CA5301"/>
    <w:rsid w:val="00CA538F"/>
    <w:rsid w:val="00CA5A4E"/>
    <w:rsid w:val="00CA6449"/>
    <w:rsid w:val="00CA7FAA"/>
    <w:rsid w:val="00CB007A"/>
    <w:rsid w:val="00CB09FD"/>
    <w:rsid w:val="00CB16C8"/>
    <w:rsid w:val="00CB1DE0"/>
    <w:rsid w:val="00CB27C1"/>
    <w:rsid w:val="00CB3367"/>
    <w:rsid w:val="00CB3537"/>
    <w:rsid w:val="00CB36B4"/>
    <w:rsid w:val="00CB3AEC"/>
    <w:rsid w:val="00CB445C"/>
    <w:rsid w:val="00CB5424"/>
    <w:rsid w:val="00CB5FAB"/>
    <w:rsid w:val="00CB63CA"/>
    <w:rsid w:val="00CB6A62"/>
    <w:rsid w:val="00CC0424"/>
    <w:rsid w:val="00CC0977"/>
    <w:rsid w:val="00CC0F21"/>
    <w:rsid w:val="00CC18A6"/>
    <w:rsid w:val="00CC1E8F"/>
    <w:rsid w:val="00CC29ED"/>
    <w:rsid w:val="00CC3180"/>
    <w:rsid w:val="00CC5065"/>
    <w:rsid w:val="00CC54C2"/>
    <w:rsid w:val="00CC6905"/>
    <w:rsid w:val="00CC714A"/>
    <w:rsid w:val="00CC7DEA"/>
    <w:rsid w:val="00CD2572"/>
    <w:rsid w:val="00CD266F"/>
    <w:rsid w:val="00CD2798"/>
    <w:rsid w:val="00CD289C"/>
    <w:rsid w:val="00CD2E5C"/>
    <w:rsid w:val="00CD3379"/>
    <w:rsid w:val="00CD42A7"/>
    <w:rsid w:val="00CD4A83"/>
    <w:rsid w:val="00CD53D8"/>
    <w:rsid w:val="00CD540C"/>
    <w:rsid w:val="00CD59C5"/>
    <w:rsid w:val="00CD5B2D"/>
    <w:rsid w:val="00CD64C6"/>
    <w:rsid w:val="00CD7992"/>
    <w:rsid w:val="00CE00A1"/>
    <w:rsid w:val="00CE00A2"/>
    <w:rsid w:val="00CE0149"/>
    <w:rsid w:val="00CE0C1A"/>
    <w:rsid w:val="00CE0DFB"/>
    <w:rsid w:val="00CE2EA5"/>
    <w:rsid w:val="00CE357F"/>
    <w:rsid w:val="00CE3BAC"/>
    <w:rsid w:val="00CE3DA4"/>
    <w:rsid w:val="00CE4C10"/>
    <w:rsid w:val="00CE538B"/>
    <w:rsid w:val="00CE6302"/>
    <w:rsid w:val="00CE690F"/>
    <w:rsid w:val="00CE6925"/>
    <w:rsid w:val="00CE776B"/>
    <w:rsid w:val="00CE77C1"/>
    <w:rsid w:val="00CE7CBC"/>
    <w:rsid w:val="00CE7E7D"/>
    <w:rsid w:val="00CF004F"/>
    <w:rsid w:val="00CF0868"/>
    <w:rsid w:val="00CF0C62"/>
    <w:rsid w:val="00CF0E8A"/>
    <w:rsid w:val="00CF1A51"/>
    <w:rsid w:val="00CF2D9F"/>
    <w:rsid w:val="00CF35F5"/>
    <w:rsid w:val="00CF39A8"/>
    <w:rsid w:val="00CF3B81"/>
    <w:rsid w:val="00CF4CCC"/>
    <w:rsid w:val="00CF5002"/>
    <w:rsid w:val="00CF5BED"/>
    <w:rsid w:val="00CF6B8C"/>
    <w:rsid w:val="00CF707F"/>
    <w:rsid w:val="00CF75F3"/>
    <w:rsid w:val="00D008D7"/>
    <w:rsid w:val="00D00D88"/>
    <w:rsid w:val="00D01969"/>
    <w:rsid w:val="00D01C07"/>
    <w:rsid w:val="00D02F00"/>
    <w:rsid w:val="00D03069"/>
    <w:rsid w:val="00D031B2"/>
    <w:rsid w:val="00D03638"/>
    <w:rsid w:val="00D03D7B"/>
    <w:rsid w:val="00D04A74"/>
    <w:rsid w:val="00D04A7A"/>
    <w:rsid w:val="00D059CE"/>
    <w:rsid w:val="00D07043"/>
    <w:rsid w:val="00D1049C"/>
    <w:rsid w:val="00D10B86"/>
    <w:rsid w:val="00D11ABD"/>
    <w:rsid w:val="00D11FCD"/>
    <w:rsid w:val="00D12AF8"/>
    <w:rsid w:val="00D12F3D"/>
    <w:rsid w:val="00D13140"/>
    <w:rsid w:val="00D1341A"/>
    <w:rsid w:val="00D14D17"/>
    <w:rsid w:val="00D14D80"/>
    <w:rsid w:val="00D156D2"/>
    <w:rsid w:val="00D15E8E"/>
    <w:rsid w:val="00D15FD2"/>
    <w:rsid w:val="00D1665E"/>
    <w:rsid w:val="00D16D4D"/>
    <w:rsid w:val="00D20B8D"/>
    <w:rsid w:val="00D21362"/>
    <w:rsid w:val="00D2169A"/>
    <w:rsid w:val="00D21B8B"/>
    <w:rsid w:val="00D222C6"/>
    <w:rsid w:val="00D2242C"/>
    <w:rsid w:val="00D22714"/>
    <w:rsid w:val="00D22A31"/>
    <w:rsid w:val="00D22ECF"/>
    <w:rsid w:val="00D23A4B"/>
    <w:rsid w:val="00D2492A"/>
    <w:rsid w:val="00D24C3B"/>
    <w:rsid w:val="00D26A7A"/>
    <w:rsid w:val="00D270A3"/>
    <w:rsid w:val="00D27FAC"/>
    <w:rsid w:val="00D27FDA"/>
    <w:rsid w:val="00D309D1"/>
    <w:rsid w:val="00D30F0E"/>
    <w:rsid w:val="00D32162"/>
    <w:rsid w:val="00D324CC"/>
    <w:rsid w:val="00D328B5"/>
    <w:rsid w:val="00D32F0C"/>
    <w:rsid w:val="00D33874"/>
    <w:rsid w:val="00D33A5B"/>
    <w:rsid w:val="00D33DD5"/>
    <w:rsid w:val="00D355CC"/>
    <w:rsid w:val="00D3640B"/>
    <w:rsid w:val="00D37086"/>
    <w:rsid w:val="00D40232"/>
    <w:rsid w:val="00D41ACD"/>
    <w:rsid w:val="00D4204E"/>
    <w:rsid w:val="00D42326"/>
    <w:rsid w:val="00D42E14"/>
    <w:rsid w:val="00D4342A"/>
    <w:rsid w:val="00D44017"/>
    <w:rsid w:val="00D44029"/>
    <w:rsid w:val="00D4486C"/>
    <w:rsid w:val="00D45F71"/>
    <w:rsid w:val="00D4620D"/>
    <w:rsid w:val="00D467BD"/>
    <w:rsid w:val="00D46933"/>
    <w:rsid w:val="00D46EC3"/>
    <w:rsid w:val="00D5047D"/>
    <w:rsid w:val="00D50962"/>
    <w:rsid w:val="00D50C87"/>
    <w:rsid w:val="00D50D94"/>
    <w:rsid w:val="00D5120F"/>
    <w:rsid w:val="00D5245A"/>
    <w:rsid w:val="00D53A72"/>
    <w:rsid w:val="00D53B08"/>
    <w:rsid w:val="00D53B5D"/>
    <w:rsid w:val="00D53E71"/>
    <w:rsid w:val="00D5400A"/>
    <w:rsid w:val="00D555E6"/>
    <w:rsid w:val="00D55950"/>
    <w:rsid w:val="00D56035"/>
    <w:rsid w:val="00D564D4"/>
    <w:rsid w:val="00D56ADA"/>
    <w:rsid w:val="00D57344"/>
    <w:rsid w:val="00D602C3"/>
    <w:rsid w:val="00D60588"/>
    <w:rsid w:val="00D60598"/>
    <w:rsid w:val="00D6086A"/>
    <w:rsid w:val="00D6087A"/>
    <w:rsid w:val="00D60C72"/>
    <w:rsid w:val="00D61EB2"/>
    <w:rsid w:val="00D623D9"/>
    <w:rsid w:val="00D62BC9"/>
    <w:rsid w:val="00D632D0"/>
    <w:rsid w:val="00D6361B"/>
    <w:rsid w:val="00D6436D"/>
    <w:rsid w:val="00D6453B"/>
    <w:rsid w:val="00D64750"/>
    <w:rsid w:val="00D65299"/>
    <w:rsid w:val="00D6541B"/>
    <w:rsid w:val="00D65F7F"/>
    <w:rsid w:val="00D661A6"/>
    <w:rsid w:val="00D661B5"/>
    <w:rsid w:val="00D66243"/>
    <w:rsid w:val="00D67491"/>
    <w:rsid w:val="00D67FC1"/>
    <w:rsid w:val="00D715A8"/>
    <w:rsid w:val="00D721B7"/>
    <w:rsid w:val="00D757A8"/>
    <w:rsid w:val="00D757D1"/>
    <w:rsid w:val="00D76A41"/>
    <w:rsid w:val="00D77310"/>
    <w:rsid w:val="00D774FE"/>
    <w:rsid w:val="00D776D2"/>
    <w:rsid w:val="00D776E0"/>
    <w:rsid w:val="00D77F32"/>
    <w:rsid w:val="00D80DEE"/>
    <w:rsid w:val="00D8122B"/>
    <w:rsid w:val="00D81279"/>
    <w:rsid w:val="00D813E2"/>
    <w:rsid w:val="00D82408"/>
    <w:rsid w:val="00D8278B"/>
    <w:rsid w:val="00D82B51"/>
    <w:rsid w:val="00D83C95"/>
    <w:rsid w:val="00D83FF7"/>
    <w:rsid w:val="00D84437"/>
    <w:rsid w:val="00D84DBF"/>
    <w:rsid w:val="00D8511C"/>
    <w:rsid w:val="00D86173"/>
    <w:rsid w:val="00D86873"/>
    <w:rsid w:val="00D86BB9"/>
    <w:rsid w:val="00D8735C"/>
    <w:rsid w:val="00D87A89"/>
    <w:rsid w:val="00D87BAB"/>
    <w:rsid w:val="00D90165"/>
    <w:rsid w:val="00D9029B"/>
    <w:rsid w:val="00D906CD"/>
    <w:rsid w:val="00D90769"/>
    <w:rsid w:val="00D929F7"/>
    <w:rsid w:val="00D9531D"/>
    <w:rsid w:val="00D960C0"/>
    <w:rsid w:val="00D96657"/>
    <w:rsid w:val="00D96D93"/>
    <w:rsid w:val="00D97028"/>
    <w:rsid w:val="00DA0029"/>
    <w:rsid w:val="00DA07E2"/>
    <w:rsid w:val="00DA1393"/>
    <w:rsid w:val="00DA13D4"/>
    <w:rsid w:val="00DA19A9"/>
    <w:rsid w:val="00DA1B1E"/>
    <w:rsid w:val="00DA35A9"/>
    <w:rsid w:val="00DA4018"/>
    <w:rsid w:val="00DA4250"/>
    <w:rsid w:val="00DA4C37"/>
    <w:rsid w:val="00DA5402"/>
    <w:rsid w:val="00DA5445"/>
    <w:rsid w:val="00DA5BA4"/>
    <w:rsid w:val="00DA608C"/>
    <w:rsid w:val="00DA61A5"/>
    <w:rsid w:val="00DA6237"/>
    <w:rsid w:val="00DA6760"/>
    <w:rsid w:val="00DA6AA4"/>
    <w:rsid w:val="00DA72E8"/>
    <w:rsid w:val="00DA7DBB"/>
    <w:rsid w:val="00DB0174"/>
    <w:rsid w:val="00DB125B"/>
    <w:rsid w:val="00DB13CD"/>
    <w:rsid w:val="00DB1CE8"/>
    <w:rsid w:val="00DB26AE"/>
    <w:rsid w:val="00DB2E5B"/>
    <w:rsid w:val="00DB3749"/>
    <w:rsid w:val="00DB39CB"/>
    <w:rsid w:val="00DB4267"/>
    <w:rsid w:val="00DB45EF"/>
    <w:rsid w:val="00DB4AC0"/>
    <w:rsid w:val="00DB4E3F"/>
    <w:rsid w:val="00DB52F6"/>
    <w:rsid w:val="00DB558D"/>
    <w:rsid w:val="00DB5BDB"/>
    <w:rsid w:val="00DB5D2D"/>
    <w:rsid w:val="00DB5E52"/>
    <w:rsid w:val="00DB7949"/>
    <w:rsid w:val="00DB7987"/>
    <w:rsid w:val="00DC0140"/>
    <w:rsid w:val="00DC0FC9"/>
    <w:rsid w:val="00DC1DD8"/>
    <w:rsid w:val="00DC20A6"/>
    <w:rsid w:val="00DC2A22"/>
    <w:rsid w:val="00DC2C0B"/>
    <w:rsid w:val="00DC2CA9"/>
    <w:rsid w:val="00DC2CCE"/>
    <w:rsid w:val="00DC2FCF"/>
    <w:rsid w:val="00DC371D"/>
    <w:rsid w:val="00DC4033"/>
    <w:rsid w:val="00DC52F0"/>
    <w:rsid w:val="00DC5D56"/>
    <w:rsid w:val="00DC6C50"/>
    <w:rsid w:val="00DC7ABC"/>
    <w:rsid w:val="00DD1AD7"/>
    <w:rsid w:val="00DD1BE4"/>
    <w:rsid w:val="00DD29AC"/>
    <w:rsid w:val="00DD3279"/>
    <w:rsid w:val="00DD3401"/>
    <w:rsid w:val="00DD35DF"/>
    <w:rsid w:val="00DD3DF2"/>
    <w:rsid w:val="00DD451A"/>
    <w:rsid w:val="00DD564F"/>
    <w:rsid w:val="00DD5F1B"/>
    <w:rsid w:val="00DD5F3D"/>
    <w:rsid w:val="00DD6119"/>
    <w:rsid w:val="00DD63A3"/>
    <w:rsid w:val="00DD68D8"/>
    <w:rsid w:val="00DD6CA4"/>
    <w:rsid w:val="00DD6D91"/>
    <w:rsid w:val="00DD735D"/>
    <w:rsid w:val="00DE0047"/>
    <w:rsid w:val="00DE0999"/>
    <w:rsid w:val="00DE0AC8"/>
    <w:rsid w:val="00DE0C20"/>
    <w:rsid w:val="00DE187F"/>
    <w:rsid w:val="00DE1884"/>
    <w:rsid w:val="00DE1BFE"/>
    <w:rsid w:val="00DE1C5C"/>
    <w:rsid w:val="00DE20C8"/>
    <w:rsid w:val="00DE262E"/>
    <w:rsid w:val="00DE26C8"/>
    <w:rsid w:val="00DE2BF5"/>
    <w:rsid w:val="00DE33CC"/>
    <w:rsid w:val="00DE3956"/>
    <w:rsid w:val="00DE3AB1"/>
    <w:rsid w:val="00DE42F3"/>
    <w:rsid w:val="00DE4E39"/>
    <w:rsid w:val="00DE512B"/>
    <w:rsid w:val="00DE5446"/>
    <w:rsid w:val="00DE544A"/>
    <w:rsid w:val="00DE5F75"/>
    <w:rsid w:val="00DE61BC"/>
    <w:rsid w:val="00DE62C4"/>
    <w:rsid w:val="00DE6B72"/>
    <w:rsid w:val="00DE6CCE"/>
    <w:rsid w:val="00DE7C0D"/>
    <w:rsid w:val="00DE7D60"/>
    <w:rsid w:val="00DF2B2D"/>
    <w:rsid w:val="00DF2B37"/>
    <w:rsid w:val="00DF2B5A"/>
    <w:rsid w:val="00DF4524"/>
    <w:rsid w:val="00DF477D"/>
    <w:rsid w:val="00DF63EF"/>
    <w:rsid w:val="00DF6981"/>
    <w:rsid w:val="00DF6BBA"/>
    <w:rsid w:val="00DF6EBE"/>
    <w:rsid w:val="00DF7032"/>
    <w:rsid w:val="00DF7812"/>
    <w:rsid w:val="00E002F9"/>
    <w:rsid w:val="00E004AB"/>
    <w:rsid w:val="00E0066A"/>
    <w:rsid w:val="00E00B71"/>
    <w:rsid w:val="00E00DB5"/>
    <w:rsid w:val="00E01160"/>
    <w:rsid w:val="00E0131F"/>
    <w:rsid w:val="00E01A1D"/>
    <w:rsid w:val="00E023D8"/>
    <w:rsid w:val="00E027FC"/>
    <w:rsid w:val="00E02F3D"/>
    <w:rsid w:val="00E03607"/>
    <w:rsid w:val="00E03EBC"/>
    <w:rsid w:val="00E04499"/>
    <w:rsid w:val="00E05017"/>
    <w:rsid w:val="00E0532F"/>
    <w:rsid w:val="00E0536E"/>
    <w:rsid w:val="00E05F40"/>
    <w:rsid w:val="00E0610E"/>
    <w:rsid w:val="00E0668B"/>
    <w:rsid w:val="00E066C6"/>
    <w:rsid w:val="00E06928"/>
    <w:rsid w:val="00E06E09"/>
    <w:rsid w:val="00E0722F"/>
    <w:rsid w:val="00E10A08"/>
    <w:rsid w:val="00E10C04"/>
    <w:rsid w:val="00E10CE7"/>
    <w:rsid w:val="00E123A9"/>
    <w:rsid w:val="00E12D05"/>
    <w:rsid w:val="00E14189"/>
    <w:rsid w:val="00E14196"/>
    <w:rsid w:val="00E14251"/>
    <w:rsid w:val="00E142C2"/>
    <w:rsid w:val="00E1446F"/>
    <w:rsid w:val="00E14BFD"/>
    <w:rsid w:val="00E1525E"/>
    <w:rsid w:val="00E159A8"/>
    <w:rsid w:val="00E15E8F"/>
    <w:rsid w:val="00E16634"/>
    <w:rsid w:val="00E16BCA"/>
    <w:rsid w:val="00E16E99"/>
    <w:rsid w:val="00E175C0"/>
    <w:rsid w:val="00E200FD"/>
    <w:rsid w:val="00E205FB"/>
    <w:rsid w:val="00E21206"/>
    <w:rsid w:val="00E21435"/>
    <w:rsid w:val="00E21DDE"/>
    <w:rsid w:val="00E22666"/>
    <w:rsid w:val="00E242AC"/>
    <w:rsid w:val="00E2575A"/>
    <w:rsid w:val="00E25876"/>
    <w:rsid w:val="00E25978"/>
    <w:rsid w:val="00E278B1"/>
    <w:rsid w:val="00E27FB9"/>
    <w:rsid w:val="00E3081E"/>
    <w:rsid w:val="00E30DD9"/>
    <w:rsid w:val="00E319E4"/>
    <w:rsid w:val="00E32255"/>
    <w:rsid w:val="00E328F5"/>
    <w:rsid w:val="00E32E98"/>
    <w:rsid w:val="00E33A64"/>
    <w:rsid w:val="00E348D1"/>
    <w:rsid w:val="00E361A1"/>
    <w:rsid w:val="00E3664D"/>
    <w:rsid w:val="00E37258"/>
    <w:rsid w:val="00E377D9"/>
    <w:rsid w:val="00E3792D"/>
    <w:rsid w:val="00E37C08"/>
    <w:rsid w:val="00E402F4"/>
    <w:rsid w:val="00E40569"/>
    <w:rsid w:val="00E40895"/>
    <w:rsid w:val="00E411BC"/>
    <w:rsid w:val="00E416DF"/>
    <w:rsid w:val="00E41D39"/>
    <w:rsid w:val="00E41F3C"/>
    <w:rsid w:val="00E42ACC"/>
    <w:rsid w:val="00E42F42"/>
    <w:rsid w:val="00E43338"/>
    <w:rsid w:val="00E4372D"/>
    <w:rsid w:val="00E43BF5"/>
    <w:rsid w:val="00E44382"/>
    <w:rsid w:val="00E4520E"/>
    <w:rsid w:val="00E454B6"/>
    <w:rsid w:val="00E458EA"/>
    <w:rsid w:val="00E46FD2"/>
    <w:rsid w:val="00E5067B"/>
    <w:rsid w:val="00E50E0C"/>
    <w:rsid w:val="00E516A3"/>
    <w:rsid w:val="00E518B8"/>
    <w:rsid w:val="00E51B8B"/>
    <w:rsid w:val="00E5281F"/>
    <w:rsid w:val="00E5297C"/>
    <w:rsid w:val="00E53009"/>
    <w:rsid w:val="00E5320F"/>
    <w:rsid w:val="00E5329C"/>
    <w:rsid w:val="00E5331C"/>
    <w:rsid w:val="00E5357E"/>
    <w:rsid w:val="00E53FC2"/>
    <w:rsid w:val="00E56404"/>
    <w:rsid w:val="00E566D6"/>
    <w:rsid w:val="00E56D04"/>
    <w:rsid w:val="00E571F4"/>
    <w:rsid w:val="00E57437"/>
    <w:rsid w:val="00E57784"/>
    <w:rsid w:val="00E6033E"/>
    <w:rsid w:val="00E6045C"/>
    <w:rsid w:val="00E60631"/>
    <w:rsid w:val="00E60CE9"/>
    <w:rsid w:val="00E61349"/>
    <w:rsid w:val="00E613EB"/>
    <w:rsid w:val="00E61E2E"/>
    <w:rsid w:val="00E627DA"/>
    <w:rsid w:val="00E63BEA"/>
    <w:rsid w:val="00E63FDF"/>
    <w:rsid w:val="00E643D1"/>
    <w:rsid w:val="00E65FD8"/>
    <w:rsid w:val="00E6667F"/>
    <w:rsid w:val="00E67154"/>
    <w:rsid w:val="00E672A7"/>
    <w:rsid w:val="00E67F78"/>
    <w:rsid w:val="00E700ED"/>
    <w:rsid w:val="00E71257"/>
    <w:rsid w:val="00E71B5C"/>
    <w:rsid w:val="00E7236E"/>
    <w:rsid w:val="00E72821"/>
    <w:rsid w:val="00E72C7D"/>
    <w:rsid w:val="00E72E28"/>
    <w:rsid w:val="00E730CC"/>
    <w:rsid w:val="00E73462"/>
    <w:rsid w:val="00E7363F"/>
    <w:rsid w:val="00E73915"/>
    <w:rsid w:val="00E73951"/>
    <w:rsid w:val="00E74957"/>
    <w:rsid w:val="00E7533F"/>
    <w:rsid w:val="00E7559F"/>
    <w:rsid w:val="00E75994"/>
    <w:rsid w:val="00E75D7A"/>
    <w:rsid w:val="00E75E84"/>
    <w:rsid w:val="00E763F7"/>
    <w:rsid w:val="00E76C4B"/>
    <w:rsid w:val="00E775D6"/>
    <w:rsid w:val="00E77913"/>
    <w:rsid w:val="00E77FC9"/>
    <w:rsid w:val="00E8042F"/>
    <w:rsid w:val="00E8072B"/>
    <w:rsid w:val="00E80AB9"/>
    <w:rsid w:val="00E81038"/>
    <w:rsid w:val="00E81DD8"/>
    <w:rsid w:val="00E82A23"/>
    <w:rsid w:val="00E83FD3"/>
    <w:rsid w:val="00E8567E"/>
    <w:rsid w:val="00E868F6"/>
    <w:rsid w:val="00E86CE8"/>
    <w:rsid w:val="00E86E94"/>
    <w:rsid w:val="00E86F21"/>
    <w:rsid w:val="00E872D5"/>
    <w:rsid w:val="00E90A58"/>
    <w:rsid w:val="00E9100E"/>
    <w:rsid w:val="00E92068"/>
    <w:rsid w:val="00E9396F"/>
    <w:rsid w:val="00E93AAA"/>
    <w:rsid w:val="00E955DC"/>
    <w:rsid w:val="00E95A6E"/>
    <w:rsid w:val="00E95BD9"/>
    <w:rsid w:val="00E96160"/>
    <w:rsid w:val="00E96265"/>
    <w:rsid w:val="00E971A0"/>
    <w:rsid w:val="00E97433"/>
    <w:rsid w:val="00EA003A"/>
    <w:rsid w:val="00EA10E7"/>
    <w:rsid w:val="00EA1E51"/>
    <w:rsid w:val="00EA255E"/>
    <w:rsid w:val="00EA376B"/>
    <w:rsid w:val="00EA4046"/>
    <w:rsid w:val="00EA4D6C"/>
    <w:rsid w:val="00EA55CD"/>
    <w:rsid w:val="00EA58BE"/>
    <w:rsid w:val="00EA60AA"/>
    <w:rsid w:val="00EB0DC4"/>
    <w:rsid w:val="00EB1213"/>
    <w:rsid w:val="00EB31B1"/>
    <w:rsid w:val="00EB3775"/>
    <w:rsid w:val="00EB413E"/>
    <w:rsid w:val="00EB4285"/>
    <w:rsid w:val="00EB4476"/>
    <w:rsid w:val="00EB6775"/>
    <w:rsid w:val="00EB68B5"/>
    <w:rsid w:val="00EC0837"/>
    <w:rsid w:val="00EC0911"/>
    <w:rsid w:val="00EC0921"/>
    <w:rsid w:val="00EC1C56"/>
    <w:rsid w:val="00EC2B67"/>
    <w:rsid w:val="00EC34FA"/>
    <w:rsid w:val="00EC3A67"/>
    <w:rsid w:val="00EC5269"/>
    <w:rsid w:val="00EC67EB"/>
    <w:rsid w:val="00EC712A"/>
    <w:rsid w:val="00EC73D1"/>
    <w:rsid w:val="00ED18CC"/>
    <w:rsid w:val="00ED267A"/>
    <w:rsid w:val="00ED2C48"/>
    <w:rsid w:val="00ED3103"/>
    <w:rsid w:val="00ED571B"/>
    <w:rsid w:val="00ED58F2"/>
    <w:rsid w:val="00ED7D74"/>
    <w:rsid w:val="00ED7DB5"/>
    <w:rsid w:val="00EE0148"/>
    <w:rsid w:val="00EE0927"/>
    <w:rsid w:val="00EE1057"/>
    <w:rsid w:val="00EE1BFF"/>
    <w:rsid w:val="00EE1FFD"/>
    <w:rsid w:val="00EE236F"/>
    <w:rsid w:val="00EE24F5"/>
    <w:rsid w:val="00EE2641"/>
    <w:rsid w:val="00EE2D65"/>
    <w:rsid w:val="00EE2EF1"/>
    <w:rsid w:val="00EE3B2D"/>
    <w:rsid w:val="00EE3C3B"/>
    <w:rsid w:val="00EE424B"/>
    <w:rsid w:val="00EE49BD"/>
    <w:rsid w:val="00EE51FA"/>
    <w:rsid w:val="00EE5B24"/>
    <w:rsid w:val="00EE60B6"/>
    <w:rsid w:val="00EE7033"/>
    <w:rsid w:val="00EE71DD"/>
    <w:rsid w:val="00EF0E4A"/>
    <w:rsid w:val="00EF1161"/>
    <w:rsid w:val="00EF1BFB"/>
    <w:rsid w:val="00EF3931"/>
    <w:rsid w:val="00EF4433"/>
    <w:rsid w:val="00EF454B"/>
    <w:rsid w:val="00EF477E"/>
    <w:rsid w:val="00EF4DE2"/>
    <w:rsid w:val="00EF6123"/>
    <w:rsid w:val="00EF6291"/>
    <w:rsid w:val="00EF6746"/>
    <w:rsid w:val="00EF677A"/>
    <w:rsid w:val="00EF6CE2"/>
    <w:rsid w:val="00EF6DF5"/>
    <w:rsid w:val="00EF6F2E"/>
    <w:rsid w:val="00F00D52"/>
    <w:rsid w:val="00F01A51"/>
    <w:rsid w:val="00F01BDB"/>
    <w:rsid w:val="00F0289C"/>
    <w:rsid w:val="00F03A7C"/>
    <w:rsid w:val="00F03B42"/>
    <w:rsid w:val="00F03C31"/>
    <w:rsid w:val="00F03E52"/>
    <w:rsid w:val="00F03F84"/>
    <w:rsid w:val="00F04AE3"/>
    <w:rsid w:val="00F04B3A"/>
    <w:rsid w:val="00F05925"/>
    <w:rsid w:val="00F063BC"/>
    <w:rsid w:val="00F06731"/>
    <w:rsid w:val="00F0685A"/>
    <w:rsid w:val="00F06E88"/>
    <w:rsid w:val="00F10383"/>
    <w:rsid w:val="00F11123"/>
    <w:rsid w:val="00F1137B"/>
    <w:rsid w:val="00F1181A"/>
    <w:rsid w:val="00F11BFB"/>
    <w:rsid w:val="00F11C73"/>
    <w:rsid w:val="00F126D9"/>
    <w:rsid w:val="00F13A05"/>
    <w:rsid w:val="00F14A4A"/>
    <w:rsid w:val="00F14ADA"/>
    <w:rsid w:val="00F14EBC"/>
    <w:rsid w:val="00F159FC"/>
    <w:rsid w:val="00F15DD1"/>
    <w:rsid w:val="00F161AB"/>
    <w:rsid w:val="00F1626C"/>
    <w:rsid w:val="00F16419"/>
    <w:rsid w:val="00F1683B"/>
    <w:rsid w:val="00F16BE3"/>
    <w:rsid w:val="00F17441"/>
    <w:rsid w:val="00F1783C"/>
    <w:rsid w:val="00F20B93"/>
    <w:rsid w:val="00F2185D"/>
    <w:rsid w:val="00F23BCE"/>
    <w:rsid w:val="00F24361"/>
    <w:rsid w:val="00F24776"/>
    <w:rsid w:val="00F2519B"/>
    <w:rsid w:val="00F25BDF"/>
    <w:rsid w:val="00F2739D"/>
    <w:rsid w:val="00F27D14"/>
    <w:rsid w:val="00F30733"/>
    <w:rsid w:val="00F30FD3"/>
    <w:rsid w:val="00F312CC"/>
    <w:rsid w:val="00F3151A"/>
    <w:rsid w:val="00F316F9"/>
    <w:rsid w:val="00F31B1C"/>
    <w:rsid w:val="00F31EDD"/>
    <w:rsid w:val="00F321AF"/>
    <w:rsid w:val="00F32698"/>
    <w:rsid w:val="00F329D2"/>
    <w:rsid w:val="00F333EE"/>
    <w:rsid w:val="00F3474F"/>
    <w:rsid w:val="00F34D1C"/>
    <w:rsid w:val="00F354FE"/>
    <w:rsid w:val="00F356A7"/>
    <w:rsid w:val="00F35954"/>
    <w:rsid w:val="00F3604D"/>
    <w:rsid w:val="00F3646C"/>
    <w:rsid w:val="00F37A2F"/>
    <w:rsid w:val="00F37F74"/>
    <w:rsid w:val="00F4029D"/>
    <w:rsid w:val="00F40C31"/>
    <w:rsid w:val="00F40CAB"/>
    <w:rsid w:val="00F41388"/>
    <w:rsid w:val="00F413B7"/>
    <w:rsid w:val="00F41913"/>
    <w:rsid w:val="00F41E74"/>
    <w:rsid w:val="00F421E2"/>
    <w:rsid w:val="00F42958"/>
    <w:rsid w:val="00F434C9"/>
    <w:rsid w:val="00F442CA"/>
    <w:rsid w:val="00F44787"/>
    <w:rsid w:val="00F44B5F"/>
    <w:rsid w:val="00F44BB9"/>
    <w:rsid w:val="00F44D5C"/>
    <w:rsid w:val="00F45469"/>
    <w:rsid w:val="00F45A79"/>
    <w:rsid w:val="00F46343"/>
    <w:rsid w:val="00F46E7E"/>
    <w:rsid w:val="00F47112"/>
    <w:rsid w:val="00F4717C"/>
    <w:rsid w:val="00F47225"/>
    <w:rsid w:val="00F5009E"/>
    <w:rsid w:val="00F51767"/>
    <w:rsid w:val="00F520AB"/>
    <w:rsid w:val="00F53844"/>
    <w:rsid w:val="00F53AA2"/>
    <w:rsid w:val="00F53E7F"/>
    <w:rsid w:val="00F54688"/>
    <w:rsid w:val="00F54A7B"/>
    <w:rsid w:val="00F5585F"/>
    <w:rsid w:val="00F55963"/>
    <w:rsid w:val="00F55991"/>
    <w:rsid w:val="00F56599"/>
    <w:rsid w:val="00F57133"/>
    <w:rsid w:val="00F5799C"/>
    <w:rsid w:val="00F57F20"/>
    <w:rsid w:val="00F6030A"/>
    <w:rsid w:val="00F60982"/>
    <w:rsid w:val="00F60A78"/>
    <w:rsid w:val="00F61473"/>
    <w:rsid w:val="00F619F8"/>
    <w:rsid w:val="00F61E2F"/>
    <w:rsid w:val="00F62430"/>
    <w:rsid w:val="00F626FD"/>
    <w:rsid w:val="00F62E93"/>
    <w:rsid w:val="00F6341E"/>
    <w:rsid w:val="00F635DC"/>
    <w:rsid w:val="00F6448D"/>
    <w:rsid w:val="00F64713"/>
    <w:rsid w:val="00F651B0"/>
    <w:rsid w:val="00F6558E"/>
    <w:rsid w:val="00F6607E"/>
    <w:rsid w:val="00F6608A"/>
    <w:rsid w:val="00F662EA"/>
    <w:rsid w:val="00F664C5"/>
    <w:rsid w:val="00F66AA8"/>
    <w:rsid w:val="00F66CD2"/>
    <w:rsid w:val="00F6705E"/>
    <w:rsid w:val="00F67B26"/>
    <w:rsid w:val="00F67FB9"/>
    <w:rsid w:val="00F71246"/>
    <w:rsid w:val="00F7189B"/>
    <w:rsid w:val="00F72FB4"/>
    <w:rsid w:val="00F7348F"/>
    <w:rsid w:val="00F7349D"/>
    <w:rsid w:val="00F73B1B"/>
    <w:rsid w:val="00F7435A"/>
    <w:rsid w:val="00F74CE0"/>
    <w:rsid w:val="00F75129"/>
    <w:rsid w:val="00F7513D"/>
    <w:rsid w:val="00F772C9"/>
    <w:rsid w:val="00F77968"/>
    <w:rsid w:val="00F807EC"/>
    <w:rsid w:val="00F8167C"/>
    <w:rsid w:val="00F8170A"/>
    <w:rsid w:val="00F84D9D"/>
    <w:rsid w:val="00F85190"/>
    <w:rsid w:val="00F85D9C"/>
    <w:rsid w:val="00F872DE"/>
    <w:rsid w:val="00F873F7"/>
    <w:rsid w:val="00F8772E"/>
    <w:rsid w:val="00F906B2"/>
    <w:rsid w:val="00F91631"/>
    <w:rsid w:val="00F9219E"/>
    <w:rsid w:val="00F925E2"/>
    <w:rsid w:val="00F93080"/>
    <w:rsid w:val="00F93803"/>
    <w:rsid w:val="00F93F4D"/>
    <w:rsid w:val="00F9455D"/>
    <w:rsid w:val="00F9499C"/>
    <w:rsid w:val="00F94A7F"/>
    <w:rsid w:val="00F950E9"/>
    <w:rsid w:val="00F952FD"/>
    <w:rsid w:val="00F95387"/>
    <w:rsid w:val="00F964C8"/>
    <w:rsid w:val="00F97471"/>
    <w:rsid w:val="00F97489"/>
    <w:rsid w:val="00F97515"/>
    <w:rsid w:val="00FA086F"/>
    <w:rsid w:val="00FA0F32"/>
    <w:rsid w:val="00FA1043"/>
    <w:rsid w:val="00FA11D0"/>
    <w:rsid w:val="00FA2CCB"/>
    <w:rsid w:val="00FA2DCE"/>
    <w:rsid w:val="00FA39A7"/>
    <w:rsid w:val="00FA4D9D"/>
    <w:rsid w:val="00FB0796"/>
    <w:rsid w:val="00FB11A6"/>
    <w:rsid w:val="00FB25D8"/>
    <w:rsid w:val="00FB30F4"/>
    <w:rsid w:val="00FB3D8D"/>
    <w:rsid w:val="00FB4D6B"/>
    <w:rsid w:val="00FB659D"/>
    <w:rsid w:val="00FB665C"/>
    <w:rsid w:val="00FB6F3D"/>
    <w:rsid w:val="00FB719D"/>
    <w:rsid w:val="00FB7466"/>
    <w:rsid w:val="00FB7B14"/>
    <w:rsid w:val="00FC0841"/>
    <w:rsid w:val="00FC1258"/>
    <w:rsid w:val="00FC1CFF"/>
    <w:rsid w:val="00FC2A41"/>
    <w:rsid w:val="00FC2C7B"/>
    <w:rsid w:val="00FC2C98"/>
    <w:rsid w:val="00FC4109"/>
    <w:rsid w:val="00FC49DA"/>
    <w:rsid w:val="00FC4B6A"/>
    <w:rsid w:val="00FC567C"/>
    <w:rsid w:val="00FC6C3E"/>
    <w:rsid w:val="00FC6CCA"/>
    <w:rsid w:val="00FC6E63"/>
    <w:rsid w:val="00FC709F"/>
    <w:rsid w:val="00FD07A1"/>
    <w:rsid w:val="00FD097B"/>
    <w:rsid w:val="00FD160A"/>
    <w:rsid w:val="00FD16B0"/>
    <w:rsid w:val="00FD1C55"/>
    <w:rsid w:val="00FD1CAF"/>
    <w:rsid w:val="00FD2296"/>
    <w:rsid w:val="00FD2678"/>
    <w:rsid w:val="00FD3A3E"/>
    <w:rsid w:val="00FD4271"/>
    <w:rsid w:val="00FD4348"/>
    <w:rsid w:val="00FD48A0"/>
    <w:rsid w:val="00FD4911"/>
    <w:rsid w:val="00FD5960"/>
    <w:rsid w:val="00FD5A35"/>
    <w:rsid w:val="00FD6027"/>
    <w:rsid w:val="00FD63C7"/>
    <w:rsid w:val="00FD7036"/>
    <w:rsid w:val="00FD7A26"/>
    <w:rsid w:val="00FD7ADF"/>
    <w:rsid w:val="00FD7FB1"/>
    <w:rsid w:val="00FE0927"/>
    <w:rsid w:val="00FE14CC"/>
    <w:rsid w:val="00FE1BA9"/>
    <w:rsid w:val="00FE26AD"/>
    <w:rsid w:val="00FE36DE"/>
    <w:rsid w:val="00FE39DB"/>
    <w:rsid w:val="00FE42CD"/>
    <w:rsid w:val="00FE534F"/>
    <w:rsid w:val="00FE5793"/>
    <w:rsid w:val="00FE7AD6"/>
    <w:rsid w:val="00FF0CCB"/>
    <w:rsid w:val="00FF11FC"/>
    <w:rsid w:val="00FF1395"/>
    <w:rsid w:val="00FF166C"/>
    <w:rsid w:val="00FF1944"/>
    <w:rsid w:val="00FF28D3"/>
    <w:rsid w:val="00FF311A"/>
    <w:rsid w:val="00FF3145"/>
    <w:rsid w:val="00FF35E5"/>
    <w:rsid w:val="00FF40C2"/>
    <w:rsid w:val="00FF41A4"/>
    <w:rsid w:val="00FF42B9"/>
    <w:rsid w:val="00FF52F1"/>
    <w:rsid w:val="00FF54BC"/>
    <w:rsid w:val="00FF6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8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1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1287"/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a6"/>
    <w:rsid w:val="0017128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rsid w:val="0017128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Style4">
    <w:name w:val="Style4"/>
    <w:basedOn w:val="a"/>
    <w:rsid w:val="00C35512"/>
    <w:pPr>
      <w:widowControl w:val="0"/>
      <w:autoSpaceDE w:val="0"/>
      <w:autoSpaceDN w:val="0"/>
      <w:adjustRightInd w:val="0"/>
      <w:spacing w:after="0" w:line="415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C35512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styleId="a7">
    <w:name w:val="footnote reference"/>
    <w:basedOn w:val="a0"/>
    <w:uiPriority w:val="99"/>
    <w:semiHidden/>
    <w:rsid w:val="00AF5D22"/>
    <w:rPr>
      <w:rFonts w:cs="Times New Roman"/>
      <w:vertAlign w:val="superscript"/>
    </w:rPr>
  </w:style>
  <w:style w:type="paragraph" w:customStyle="1" w:styleId="1">
    <w:name w:val="Обычный1"/>
    <w:rsid w:val="000B605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List Paragraph"/>
    <w:basedOn w:val="a"/>
    <w:uiPriority w:val="34"/>
    <w:qFormat/>
    <w:rsid w:val="000B6050"/>
    <w:pPr>
      <w:ind w:left="720"/>
      <w:contextualSpacing/>
    </w:pPr>
  </w:style>
  <w:style w:type="table" w:styleId="a9">
    <w:name w:val="Table Grid"/>
    <w:basedOn w:val="a1"/>
    <w:uiPriority w:val="59"/>
    <w:rsid w:val="00706A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60F08-84B0-447A-8A7E-27FA01AC1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12</Pages>
  <Words>2035</Words>
  <Characters>11606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2017-09-27T11:37:00Z</dcterms:created>
  <dcterms:modified xsi:type="dcterms:W3CDTF">2017-09-29T13:42:00Z</dcterms:modified>
</cp:coreProperties>
</file>