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578BC" w:rsidRPr="000C49EF" w:rsidRDefault="00B578BC" w:rsidP="00B578BC">
      <w:pPr>
        <w:pStyle w:val="a3"/>
        <w:widowControl w:val="0"/>
        <w:spacing w:after="0"/>
        <w:jc w:val="center"/>
        <w:rPr>
          <w:rFonts w:ascii="Times New Roman" w:hAnsi="Times New Roman" w:cs="Times New Roman"/>
          <w:caps/>
          <w:sz w:val="28"/>
          <w:szCs w:val="28"/>
        </w:rPr>
      </w:pPr>
      <w:r w:rsidRPr="000C49EF">
        <w:rPr>
          <w:rFonts w:ascii="Times New Roman" w:hAnsi="Times New Roman" w:cs="Times New Roman"/>
          <w:sz w:val="28"/>
          <w:szCs w:val="28"/>
        </w:rPr>
        <w:t>Областное  государственное бюджетное</w:t>
      </w:r>
    </w:p>
    <w:p w:rsidR="00B578BC" w:rsidRPr="000C49EF" w:rsidRDefault="00B578BC" w:rsidP="00B578BC">
      <w:pPr>
        <w:pStyle w:val="a3"/>
        <w:widowControl w:val="0"/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0C49EF">
        <w:rPr>
          <w:rFonts w:ascii="Times New Roman" w:hAnsi="Times New Roman" w:cs="Times New Roman"/>
          <w:sz w:val="28"/>
          <w:szCs w:val="28"/>
        </w:rPr>
        <w:t>профессиональное образовательное учреждение</w:t>
      </w:r>
    </w:p>
    <w:p w:rsidR="00B578BC" w:rsidRPr="000C49EF" w:rsidRDefault="00B578BC" w:rsidP="00B578B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C49EF">
        <w:rPr>
          <w:rFonts w:ascii="Times New Roman" w:hAnsi="Times New Roman" w:cs="Times New Roman"/>
          <w:sz w:val="28"/>
          <w:szCs w:val="28"/>
        </w:rPr>
        <w:t>«Томский политехнический техникум»</w:t>
      </w:r>
    </w:p>
    <w:p w:rsidR="00B578BC" w:rsidRDefault="00B578BC" w:rsidP="00B578B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 ОГБПОУ  «ТПТ» )</w:t>
      </w:r>
    </w:p>
    <w:p w:rsidR="00B578BC" w:rsidRDefault="00B578BC" w:rsidP="00B578BC"/>
    <w:p w:rsidR="00B578BC" w:rsidRDefault="00B578BC" w:rsidP="00B578BC">
      <w:r>
        <w:rPr>
          <w:noProof/>
        </w:rPr>
        <w:drawing>
          <wp:inline distT="0" distB="0" distL="0" distR="0">
            <wp:extent cx="4600575" cy="5448726"/>
            <wp:effectExtent l="19050" t="0" r="9525" b="0"/>
            <wp:docPr id="1" name="Рисунок 1" descr="D:\МОИ  документы\картинки\картинки по инж\981e49dad73e8d2af1f461b82677f44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ОИ  документы\картинки\картинки по инж\981e49dad73e8d2af1f461b82677f4420.jpe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54487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78BC" w:rsidRDefault="00B578BC" w:rsidP="00B578BC"/>
    <w:p w:rsidR="00B578BC" w:rsidRDefault="00B578BC" w:rsidP="001F105B">
      <w:pPr>
        <w:jc w:val="center"/>
        <w:rPr>
          <w:rFonts w:ascii="Times New Roman" w:hAnsi="Times New Roman" w:cs="Times New Roman"/>
          <w:b/>
          <w:i/>
          <w:sz w:val="52"/>
          <w:szCs w:val="52"/>
        </w:rPr>
      </w:pPr>
      <w:r w:rsidRPr="00626C6D">
        <w:rPr>
          <w:rFonts w:ascii="Times New Roman" w:hAnsi="Times New Roman" w:cs="Times New Roman"/>
          <w:b/>
          <w:i/>
          <w:sz w:val="52"/>
          <w:szCs w:val="52"/>
        </w:rPr>
        <w:t>Рабочая  тетрадь</w:t>
      </w:r>
    </w:p>
    <w:p w:rsidR="001F105B" w:rsidRDefault="001F105B" w:rsidP="001F105B">
      <w:pPr>
        <w:jc w:val="center"/>
        <w:rPr>
          <w:rFonts w:ascii="Times New Roman" w:hAnsi="Times New Roman" w:cs="Times New Roman"/>
          <w:b/>
          <w:i/>
          <w:sz w:val="52"/>
          <w:szCs w:val="52"/>
        </w:rPr>
      </w:pPr>
      <w:r>
        <w:rPr>
          <w:rFonts w:ascii="Times New Roman" w:hAnsi="Times New Roman" w:cs="Times New Roman"/>
          <w:b/>
          <w:i/>
          <w:sz w:val="52"/>
          <w:szCs w:val="52"/>
        </w:rPr>
        <w:t>по инженерной графике</w:t>
      </w:r>
    </w:p>
    <w:p w:rsidR="00B578BC" w:rsidRDefault="00B578BC" w:rsidP="001F105B">
      <w:pPr>
        <w:jc w:val="center"/>
        <w:rPr>
          <w:rFonts w:ascii="Times New Roman" w:hAnsi="Times New Roman" w:cs="Times New Roman"/>
          <w:b/>
          <w:i/>
          <w:sz w:val="52"/>
          <w:szCs w:val="52"/>
        </w:rPr>
      </w:pPr>
      <w:r>
        <w:rPr>
          <w:rFonts w:ascii="Times New Roman" w:hAnsi="Times New Roman" w:cs="Times New Roman"/>
          <w:b/>
          <w:i/>
          <w:sz w:val="52"/>
          <w:szCs w:val="52"/>
        </w:rPr>
        <w:t>для студентов заочного отделения</w:t>
      </w:r>
    </w:p>
    <w:p w:rsidR="00B578BC" w:rsidRPr="0067500A" w:rsidRDefault="00B578BC" w:rsidP="001F105B">
      <w:pPr>
        <w:jc w:val="center"/>
        <w:rPr>
          <w:rFonts w:ascii="Times New Roman" w:hAnsi="Times New Roman" w:cs="Times New Roman"/>
          <w:sz w:val="40"/>
          <w:szCs w:val="40"/>
        </w:rPr>
      </w:pPr>
      <w:r w:rsidRPr="0067500A">
        <w:rPr>
          <w:rFonts w:ascii="Times New Roman" w:hAnsi="Times New Roman" w:cs="Times New Roman"/>
          <w:sz w:val="40"/>
          <w:szCs w:val="40"/>
        </w:rPr>
        <w:t>Ст</w:t>
      </w:r>
      <w:r>
        <w:rPr>
          <w:rFonts w:ascii="Times New Roman" w:hAnsi="Times New Roman" w:cs="Times New Roman"/>
          <w:sz w:val="40"/>
          <w:szCs w:val="40"/>
        </w:rPr>
        <w:t>удент______________________ группы______</w:t>
      </w:r>
    </w:p>
    <w:p w:rsidR="00836FE9" w:rsidRDefault="00836FE9"/>
    <w:p w:rsidR="00B578BC" w:rsidRDefault="00B578BC"/>
    <w:p w:rsidR="00B578BC" w:rsidRDefault="00B578BC" w:rsidP="00B578BC">
      <w:r>
        <w:rPr>
          <w:noProof/>
        </w:rPr>
        <w:lastRenderedPageBreak/>
        <w:drawing>
          <wp:inline distT="0" distB="0" distL="0" distR="0">
            <wp:extent cx="6305550" cy="9696175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969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78BC" w:rsidRDefault="00B578BC" w:rsidP="00B578BC">
      <w:r>
        <w:rPr>
          <w:noProof/>
        </w:rPr>
        <w:lastRenderedPageBreak/>
        <w:drawing>
          <wp:inline distT="0" distB="0" distL="0" distR="0">
            <wp:extent cx="6266355" cy="9444794"/>
            <wp:effectExtent l="19050" t="0" r="1095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69" cy="94464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78BC" w:rsidRDefault="00B578BC" w:rsidP="00B578BC">
      <w:r>
        <w:rPr>
          <w:noProof/>
        </w:rPr>
        <w:lastRenderedPageBreak/>
        <w:drawing>
          <wp:inline distT="0" distB="0" distL="0" distR="0">
            <wp:extent cx="6067425" cy="9407917"/>
            <wp:effectExtent l="19050" t="0" r="9525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425" cy="94079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78BC" w:rsidRDefault="00B578BC" w:rsidP="00B578BC">
      <w:r>
        <w:rPr>
          <w:noProof/>
        </w:rPr>
        <w:lastRenderedPageBreak/>
        <w:drawing>
          <wp:inline distT="0" distB="0" distL="0" distR="0">
            <wp:extent cx="5934075" cy="9010650"/>
            <wp:effectExtent l="19050" t="0" r="9525" b="0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901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78BC" w:rsidRDefault="00B578BC" w:rsidP="00B578BC">
      <w:r>
        <w:rPr>
          <w:noProof/>
        </w:rPr>
        <w:lastRenderedPageBreak/>
        <w:drawing>
          <wp:inline distT="0" distB="0" distL="0" distR="0">
            <wp:extent cx="6249382" cy="9439275"/>
            <wp:effectExtent l="19050" t="0" r="0" b="0"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9382" cy="943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78BC" w:rsidRDefault="00B578BC" w:rsidP="00B578BC">
      <w:r>
        <w:rPr>
          <w:noProof/>
        </w:rPr>
        <w:lastRenderedPageBreak/>
        <w:drawing>
          <wp:inline distT="0" distB="0" distL="0" distR="0">
            <wp:extent cx="7390093" cy="7591425"/>
            <wp:effectExtent l="19050" t="0" r="1307" b="0"/>
            <wp:docPr id="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90093" cy="7591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78BC" w:rsidRDefault="00B578BC" w:rsidP="00B578BC">
      <w:r>
        <w:rPr>
          <w:noProof/>
        </w:rPr>
        <w:lastRenderedPageBreak/>
        <w:drawing>
          <wp:inline distT="0" distB="0" distL="0" distR="0">
            <wp:extent cx="6051276" cy="9344025"/>
            <wp:effectExtent l="19050" t="0" r="6624" b="0"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1276" cy="934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78BC" w:rsidRDefault="00B578BC" w:rsidP="00B578BC">
      <w:r>
        <w:rPr>
          <w:noProof/>
        </w:rPr>
        <w:lastRenderedPageBreak/>
        <w:drawing>
          <wp:inline distT="0" distB="0" distL="0" distR="0">
            <wp:extent cx="5876925" cy="9248775"/>
            <wp:effectExtent l="19050" t="0" r="9525" b="0"/>
            <wp:docPr id="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924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78BC" w:rsidRDefault="00B578BC" w:rsidP="00B578BC">
      <w:r>
        <w:rPr>
          <w:noProof/>
        </w:rPr>
        <w:lastRenderedPageBreak/>
        <w:drawing>
          <wp:inline distT="0" distB="0" distL="0" distR="0">
            <wp:extent cx="5934075" cy="9096375"/>
            <wp:effectExtent l="19050" t="0" r="9525" b="0"/>
            <wp:docPr id="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909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78BC" w:rsidRDefault="00B578BC" w:rsidP="00B578BC">
      <w:r>
        <w:rPr>
          <w:noProof/>
        </w:rPr>
        <w:lastRenderedPageBreak/>
        <w:drawing>
          <wp:inline distT="0" distB="0" distL="0" distR="0">
            <wp:extent cx="5934075" cy="9096375"/>
            <wp:effectExtent l="19050" t="0" r="9525" b="0"/>
            <wp:docPr id="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909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78BC" w:rsidRDefault="00B578BC" w:rsidP="00B578BC">
      <w:r>
        <w:rPr>
          <w:noProof/>
        </w:rPr>
        <w:lastRenderedPageBreak/>
        <w:drawing>
          <wp:inline distT="0" distB="0" distL="0" distR="0">
            <wp:extent cx="5934075" cy="9010650"/>
            <wp:effectExtent l="19050" t="0" r="9525" b="0"/>
            <wp:docPr id="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901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78BC" w:rsidRDefault="00B578BC" w:rsidP="00B578BC">
      <w:r>
        <w:rPr>
          <w:noProof/>
        </w:rPr>
        <w:lastRenderedPageBreak/>
        <w:drawing>
          <wp:inline distT="0" distB="0" distL="0" distR="0">
            <wp:extent cx="6195050" cy="9496425"/>
            <wp:effectExtent l="19050" t="0" r="0" b="0"/>
            <wp:docPr id="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5050" cy="949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78BC" w:rsidRDefault="00B578BC" w:rsidP="00B578BC">
      <w:r>
        <w:rPr>
          <w:noProof/>
        </w:rPr>
        <w:lastRenderedPageBreak/>
        <w:drawing>
          <wp:inline distT="0" distB="0" distL="0" distR="0">
            <wp:extent cx="6372718" cy="9477375"/>
            <wp:effectExtent l="19050" t="0" r="9032" b="0"/>
            <wp:docPr id="1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718" cy="947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78BC" w:rsidRDefault="00B578BC" w:rsidP="00B578BC">
      <w:r>
        <w:rPr>
          <w:noProof/>
        </w:rPr>
        <w:lastRenderedPageBreak/>
        <w:drawing>
          <wp:inline distT="0" distB="0" distL="0" distR="0">
            <wp:extent cx="5934075" cy="8953500"/>
            <wp:effectExtent l="19050" t="0" r="9525" b="0"/>
            <wp:docPr id="1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95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78BC" w:rsidRDefault="00B578BC" w:rsidP="00B578BC">
      <w:r>
        <w:rPr>
          <w:noProof/>
        </w:rPr>
        <w:lastRenderedPageBreak/>
        <w:drawing>
          <wp:inline distT="0" distB="0" distL="0" distR="0">
            <wp:extent cx="6099796" cy="9115425"/>
            <wp:effectExtent l="19050" t="0" r="0" b="0"/>
            <wp:docPr id="1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3594" cy="91211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78BC" w:rsidRDefault="00B578BC" w:rsidP="00B578BC">
      <w:r>
        <w:rPr>
          <w:noProof/>
        </w:rPr>
        <w:lastRenderedPageBreak/>
        <w:drawing>
          <wp:inline distT="0" distB="0" distL="0" distR="0">
            <wp:extent cx="6415511" cy="9041442"/>
            <wp:effectExtent l="19050" t="0" r="4339" b="0"/>
            <wp:docPr id="1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5511" cy="90414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78BC" w:rsidRDefault="00B578BC" w:rsidP="00B578BC">
      <w:pPr>
        <w:rPr>
          <w:rFonts w:ascii="Times New Roman" w:hAnsi="Times New Roman" w:cs="Times New Roman"/>
          <w:b/>
          <w:sz w:val="32"/>
          <w:szCs w:val="32"/>
        </w:rPr>
      </w:pPr>
      <w:r w:rsidRPr="00613D95">
        <w:rPr>
          <w:rFonts w:ascii="Times New Roman" w:hAnsi="Times New Roman" w:cs="Times New Roman"/>
          <w:b/>
          <w:sz w:val="32"/>
          <w:szCs w:val="32"/>
        </w:rPr>
        <w:lastRenderedPageBreak/>
        <w:t>Содержание практических работ по инженерной графике</w:t>
      </w:r>
    </w:p>
    <w:p w:rsidR="00B578BC" w:rsidRDefault="00B578BC" w:rsidP="00B578BC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№1 «Модель»  :                                                                                                      </w:t>
      </w:r>
      <w:r w:rsidRPr="00613D95">
        <w:rPr>
          <w:rFonts w:ascii="Times New Roman" w:hAnsi="Times New Roman" w:cs="Times New Roman"/>
          <w:sz w:val="32"/>
          <w:szCs w:val="32"/>
        </w:rPr>
        <w:t>1. Вы</w:t>
      </w:r>
      <w:r>
        <w:rPr>
          <w:rFonts w:ascii="Times New Roman" w:hAnsi="Times New Roman" w:cs="Times New Roman"/>
          <w:sz w:val="32"/>
          <w:szCs w:val="32"/>
        </w:rPr>
        <w:t>полните комплексный чертеж модели в проекционной связи по  ее аксонометрическому изображению в «Рабочей тетради».</w:t>
      </w:r>
    </w:p>
    <w:p w:rsidR="00B578BC" w:rsidRDefault="00B578BC" w:rsidP="00B578BC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        2. Проставьте размеры не повторяя их.</w:t>
      </w:r>
    </w:p>
    <w:p w:rsidR="00B578BC" w:rsidRPr="00A459F3" w:rsidRDefault="00B578BC" w:rsidP="00B578BC">
      <w:pPr>
        <w:rPr>
          <w:rFonts w:ascii="Times New Roman" w:hAnsi="Times New Roman" w:cs="Times New Roman"/>
          <w:b/>
          <w:sz w:val="32"/>
          <w:szCs w:val="32"/>
        </w:rPr>
      </w:pPr>
      <w:r w:rsidRPr="00A459F3">
        <w:rPr>
          <w:rFonts w:ascii="Times New Roman" w:hAnsi="Times New Roman" w:cs="Times New Roman"/>
          <w:b/>
          <w:sz w:val="32"/>
          <w:szCs w:val="32"/>
        </w:rPr>
        <w:t xml:space="preserve">№2  «Простые разрезы» :         </w:t>
      </w:r>
    </w:p>
    <w:p w:rsidR="00B578BC" w:rsidRPr="0007337F" w:rsidRDefault="00B578BC" w:rsidP="00B578BC">
      <w:pPr>
        <w:pStyle w:val="a7"/>
        <w:numPr>
          <w:ilvl w:val="0"/>
          <w:numId w:val="1"/>
        </w:num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Постройте три вида модели по двум ее проекциям</w:t>
      </w:r>
      <w:r w:rsidRPr="00BB39BA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>в «Рабочей тетради».</w:t>
      </w:r>
    </w:p>
    <w:p w:rsidR="00B578BC" w:rsidRPr="00A459F3" w:rsidRDefault="00B578BC" w:rsidP="00B578BC">
      <w:pPr>
        <w:pStyle w:val="a7"/>
        <w:numPr>
          <w:ilvl w:val="0"/>
          <w:numId w:val="1"/>
        </w:num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Выполните необходимые разрезы</w:t>
      </w:r>
      <w:r w:rsidRPr="0007337F">
        <w:rPr>
          <w:rFonts w:ascii="Times New Roman" w:hAnsi="Times New Roman" w:cs="Times New Roman"/>
          <w:sz w:val="32"/>
          <w:szCs w:val="32"/>
        </w:rPr>
        <w:t xml:space="preserve"> </w:t>
      </w:r>
    </w:p>
    <w:p w:rsidR="00B578BC" w:rsidRDefault="00B578BC" w:rsidP="00B578BC">
      <w:p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 № 3, « Вал»:</w:t>
      </w:r>
    </w:p>
    <w:p w:rsidR="00B578BC" w:rsidRDefault="00B578BC" w:rsidP="00B578BC">
      <w:pPr>
        <w:pStyle w:val="a7"/>
        <w:numPr>
          <w:ilvl w:val="0"/>
          <w:numId w:val="2"/>
        </w:num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Перечертите</w:t>
      </w:r>
      <w:r w:rsidRPr="00A459F3">
        <w:rPr>
          <w:rFonts w:ascii="Times New Roman" w:hAnsi="Times New Roman" w:cs="Times New Roman"/>
          <w:sz w:val="32"/>
          <w:szCs w:val="32"/>
        </w:rPr>
        <w:t xml:space="preserve"> главн</w:t>
      </w:r>
      <w:r>
        <w:rPr>
          <w:rFonts w:ascii="Times New Roman" w:hAnsi="Times New Roman" w:cs="Times New Roman"/>
          <w:sz w:val="32"/>
          <w:szCs w:val="32"/>
        </w:rPr>
        <w:t>ый</w:t>
      </w:r>
      <w:r w:rsidRPr="00A459F3">
        <w:rPr>
          <w:rFonts w:ascii="Times New Roman" w:hAnsi="Times New Roman" w:cs="Times New Roman"/>
          <w:sz w:val="32"/>
          <w:szCs w:val="32"/>
        </w:rPr>
        <w:t xml:space="preserve"> вид</w:t>
      </w:r>
      <w:r>
        <w:rPr>
          <w:rFonts w:ascii="Times New Roman" w:hAnsi="Times New Roman" w:cs="Times New Roman"/>
          <w:sz w:val="32"/>
          <w:szCs w:val="32"/>
        </w:rPr>
        <w:t xml:space="preserve"> вала</w:t>
      </w:r>
      <w:r w:rsidRPr="00BB39BA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>в «Рабочей тетради».</w:t>
      </w:r>
    </w:p>
    <w:p w:rsidR="00B578BC" w:rsidRDefault="00B578BC" w:rsidP="00B578BC">
      <w:pPr>
        <w:pStyle w:val="a7"/>
        <w:numPr>
          <w:ilvl w:val="0"/>
          <w:numId w:val="2"/>
        </w:num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Изобразите необходимые сечения  (по примеру выполнения)</w:t>
      </w:r>
    </w:p>
    <w:p w:rsidR="00B578BC" w:rsidRDefault="00B578BC" w:rsidP="00B578BC">
      <w:pPr>
        <w:pStyle w:val="a7"/>
        <w:numPr>
          <w:ilvl w:val="0"/>
          <w:numId w:val="2"/>
        </w:num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Проставьте размеры</w:t>
      </w:r>
    </w:p>
    <w:p w:rsidR="00B578BC" w:rsidRPr="00A459F3" w:rsidRDefault="00B578BC" w:rsidP="00B578BC">
      <w:pPr>
        <w:rPr>
          <w:rFonts w:ascii="Times New Roman" w:hAnsi="Times New Roman" w:cs="Times New Roman"/>
          <w:b/>
          <w:sz w:val="32"/>
          <w:szCs w:val="32"/>
        </w:rPr>
      </w:pPr>
      <w:r w:rsidRPr="00A459F3">
        <w:rPr>
          <w:rFonts w:ascii="Times New Roman" w:hAnsi="Times New Roman" w:cs="Times New Roman"/>
          <w:b/>
          <w:sz w:val="32"/>
          <w:szCs w:val="32"/>
        </w:rPr>
        <w:t>№4 : « Соединение резьбовое» :</w:t>
      </w:r>
    </w:p>
    <w:p w:rsidR="00B578BC" w:rsidRDefault="00B578BC" w:rsidP="00B578BC">
      <w:pPr>
        <w:pStyle w:val="a7"/>
        <w:numPr>
          <w:ilvl w:val="0"/>
          <w:numId w:val="3"/>
        </w:num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Перечертите задание в масштабе М2:1относительно задания</w:t>
      </w:r>
      <w:r w:rsidRPr="00BB39BA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>в «Рабочей тетради».</w:t>
      </w:r>
    </w:p>
    <w:p w:rsidR="00B578BC" w:rsidRDefault="00B578BC" w:rsidP="00B578BC">
      <w:pPr>
        <w:pStyle w:val="a7"/>
        <w:numPr>
          <w:ilvl w:val="0"/>
          <w:numId w:val="3"/>
        </w:num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Замените главный вид фронтальным разрезом ,соединив половину вида с половиной разреза.</w:t>
      </w:r>
    </w:p>
    <w:p w:rsidR="00B578BC" w:rsidRPr="00BB39BA" w:rsidRDefault="00B578BC" w:rsidP="00B578BC">
      <w:pPr>
        <w:rPr>
          <w:rFonts w:ascii="Times New Roman" w:hAnsi="Times New Roman" w:cs="Times New Roman"/>
          <w:b/>
          <w:sz w:val="32"/>
          <w:szCs w:val="32"/>
        </w:rPr>
      </w:pPr>
      <w:r w:rsidRPr="00BB39BA">
        <w:rPr>
          <w:rFonts w:ascii="Times New Roman" w:hAnsi="Times New Roman" w:cs="Times New Roman"/>
          <w:b/>
          <w:sz w:val="32"/>
          <w:szCs w:val="32"/>
        </w:rPr>
        <w:t xml:space="preserve"> №5 « Рабочий чертеж детали» :</w:t>
      </w:r>
    </w:p>
    <w:p w:rsidR="00B578BC" w:rsidRDefault="00B578BC" w:rsidP="00B578BC">
      <w:pPr>
        <w:pStyle w:val="a7"/>
        <w:numPr>
          <w:ilvl w:val="0"/>
          <w:numId w:val="4"/>
        </w:num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Изучите и прочитайте чертеж соединения, выберите количество изображений для детали № 1.</w:t>
      </w:r>
    </w:p>
    <w:p w:rsidR="00B578BC" w:rsidRDefault="00B578BC" w:rsidP="00B578BC">
      <w:pPr>
        <w:pStyle w:val="a7"/>
        <w:numPr>
          <w:ilvl w:val="0"/>
          <w:numId w:val="4"/>
        </w:num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Начертите рабочий чертеж детали</w:t>
      </w:r>
      <w:r w:rsidRPr="00BB39BA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>в «Рабочей тетради».</w:t>
      </w:r>
    </w:p>
    <w:p w:rsidR="00B578BC" w:rsidRPr="002F4580" w:rsidRDefault="00B578BC" w:rsidP="00B578BC">
      <w:pPr>
        <w:pStyle w:val="a7"/>
        <w:numPr>
          <w:ilvl w:val="0"/>
          <w:numId w:val="4"/>
        </w:num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.Проставьте необходимые размеры</w:t>
      </w:r>
    </w:p>
    <w:p w:rsidR="00B578BC" w:rsidRDefault="00B578BC" w:rsidP="00B578BC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</w:t>
      </w:r>
      <w:r w:rsidRPr="00BB39BA">
        <w:rPr>
          <w:rFonts w:ascii="Times New Roman" w:hAnsi="Times New Roman" w:cs="Times New Roman"/>
          <w:b/>
          <w:sz w:val="32"/>
          <w:szCs w:val="32"/>
        </w:rPr>
        <w:t>№6 « Схема</w:t>
      </w:r>
      <w:r>
        <w:rPr>
          <w:rFonts w:ascii="Times New Roman" w:hAnsi="Times New Roman" w:cs="Times New Roman"/>
          <w:b/>
          <w:sz w:val="32"/>
          <w:szCs w:val="32"/>
        </w:rPr>
        <w:t xml:space="preserve"> электрическая принципиальная</w:t>
      </w:r>
      <w:r w:rsidRPr="00BB39BA">
        <w:rPr>
          <w:rFonts w:ascii="Times New Roman" w:hAnsi="Times New Roman" w:cs="Times New Roman"/>
          <w:b/>
          <w:sz w:val="32"/>
          <w:szCs w:val="32"/>
        </w:rPr>
        <w:t>»</w:t>
      </w:r>
      <w:r>
        <w:rPr>
          <w:rFonts w:ascii="Times New Roman" w:hAnsi="Times New Roman" w:cs="Times New Roman"/>
          <w:sz w:val="32"/>
          <w:szCs w:val="32"/>
        </w:rPr>
        <w:t xml:space="preserve"> ( чертеж по специальности) на формате А-3.</w:t>
      </w:r>
    </w:p>
    <w:p w:rsidR="00B578BC" w:rsidRDefault="00B578BC" w:rsidP="00B578BC">
      <w:pPr>
        <w:pStyle w:val="a7"/>
        <w:numPr>
          <w:ilvl w:val="0"/>
          <w:numId w:val="5"/>
        </w:num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Ознакомиться с выполнением чертежей по специальности и основными требованиями к ним.</w:t>
      </w:r>
    </w:p>
    <w:p w:rsidR="00B578BC" w:rsidRPr="00B578BC" w:rsidRDefault="00B578BC" w:rsidP="00B578BC">
      <w:pPr>
        <w:pStyle w:val="a7"/>
        <w:numPr>
          <w:ilvl w:val="0"/>
          <w:numId w:val="5"/>
        </w:num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Начертить рекомендуемую схему. </w:t>
      </w:r>
    </w:p>
    <w:p w:rsidR="00B578BC" w:rsidRDefault="00B578BC" w:rsidP="00B578BC">
      <w:pPr>
        <w:rPr>
          <w:rFonts w:ascii="Times New Roman" w:hAnsi="Times New Roman" w:cs="Times New Roman"/>
          <w:b/>
          <w:i/>
          <w:noProof/>
          <w:sz w:val="32"/>
          <w:szCs w:val="32"/>
        </w:rPr>
      </w:pPr>
      <w:r w:rsidRPr="004465B0">
        <w:rPr>
          <w:rFonts w:ascii="Times New Roman" w:hAnsi="Times New Roman" w:cs="Times New Roman"/>
          <w:b/>
          <w:i/>
          <w:noProof/>
          <w:sz w:val="32"/>
          <w:szCs w:val="32"/>
        </w:rPr>
        <w:lastRenderedPageBreak/>
        <w:t xml:space="preserve">Пример выполнения </w:t>
      </w:r>
      <w:r>
        <w:rPr>
          <w:rFonts w:ascii="Times New Roman" w:hAnsi="Times New Roman" w:cs="Times New Roman"/>
          <w:b/>
          <w:i/>
          <w:noProof/>
          <w:sz w:val="32"/>
          <w:szCs w:val="32"/>
        </w:rPr>
        <w:t>практической работы №1</w:t>
      </w:r>
      <w:r w:rsidRPr="004465B0">
        <w:rPr>
          <w:rFonts w:ascii="Times New Roman" w:hAnsi="Times New Roman" w:cs="Times New Roman"/>
          <w:b/>
          <w:i/>
          <w:noProof/>
          <w:sz w:val="32"/>
          <w:szCs w:val="32"/>
        </w:rPr>
        <w:t xml:space="preserve">  </w:t>
      </w:r>
      <w:r>
        <w:rPr>
          <w:rFonts w:ascii="Times New Roman" w:hAnsi="Times New Roman" w:cs="Times New Roman"/>
          <w:b/>
          <w:i/>
          <w:noProof/>
          <w:sz w:val="32"/>
          <w:szCs w:val="32"/>
        </w:rPr>
        <w:t>«Модель»</w:t>
      </w:r>
    </w:p>
    <w:p w:rsidR="00B578BC" w:rsidRPr="004465B0" w:rsidRDefault="00B578BC" w:rsidP="00B578BC">
      <w:pPr>
        <w:rPr>
          <w:rFonts w:ascii="Times New Roman" w:hAnsi="Times New Roman" w:cs="Times New Roman"/>
          <w:b/>
          <w:i/>
          <w:noProof/>
          <w:sz w:val="32"/>
          <w:szCs w:val="32"/>
        </w:rPr>
      </w:pPr>
      <w:r>
        <w:rPr>
          <w:rFonts w:ascii="Times New Roman" w:hAnsi="Times New Roman" w:cs="Times New Roman"/>
          <w:b/>
          <w:i/>
          <w:noProof/>
          <w:sz w:val="32"/>
          <w:szCs w:val="32"/>
        </w:rPr>
        <w:drawing>
          <wp:inline distT="0" distB="0" distL="0" distR="0">
            <wp:extent cx="3371850" cy="4000500"/>
            <wp:effectExtent l="19050" t="0" r="0" b="0"/>
            <wp:docPr id="1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3730" cy="4002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78BC" w:rsidRDefault="00B578BC" w:rsidP="00B578BC">
      <w:pPr>
        <w:rPr>
          <w:rFonts w:ascii="Times New Roman" w:hAnsi="Times New Roman" w:cs="Times New Roman"/>
          <w:b/>
          <w:i/>
          <w:noProof/>
          <w:sz w:val="32"/>
          <w:szCs w:val="32"/>
        </w:rPr>
      </w:pPr>
      <w:r w:rsidRPr="004465B0">
        <w:rPr>
          <w:rFonts w:ascii="Times New Roman" w:hAnsi="Times New Roman" w:cs="Times New Roman"/>
          <w:b/>
          <w:i/>
          <w:noProof/>
          <w:sz w:val="32"/>
          <w:szCs w:val="32"/>
        </w:rPr>
        <w:t xml:space="preserve">Пример </w:t>
      </w:r>
      <w:r>
        <w:rPr>
          <w:rFonts w:ascii="Times New Roman" w:hAnsi="Times New Roman" w:cs="Times New Roman"/>
          <w:b/>
          <w:i/>
          <w:noProof/>
          <w:sz w:val="32"/>
          <w:szCs w:val="32"/>
        </w:rPr>
        <w:t>практической работы №2</w:t>
      </w:r>
      <w:r w:rsidRPr="004465B0">
        <w:rPr>
          <w:rFonts w:ascii="Times New Roman" w:hAnsi="Times New Roman" w:cs="Times New Roman"/>
          <w:b/>
          <w:i/>
          <w:noProof/>
          <w:sz w:val="32"/>
          <w:szCs w:val="32"/>
        </w:rPr>
        <w:t xml:space="preserve">  «Простые разрезы» </w:t>
      </w:r>
    </w:p>
    <w:p w:rsidR="00B578BC" w:rsidRDefault="00B578BC" w:rsidP="00B578BC">
      <w:pPr>
        <w:rPr>
          <w:noProof/>
        </w:rPr>
      </w:pPr>
      <w:r w:rsidRPr="00E71F1D">
        <w:rPr>
          <w:noProof/>
        </w:rPr>
        <w:drawing>
          <wp:inline distT="0" distB="0" distL="0" distR="0">
            <wp:extent cx="5067300" cy="3871645"/>
            <wp:effectExtent l="19050" t="0" r="0" b="0"/>
            <wp:docPr id="1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763" cy="38719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78BC" w:rsidRDefault="00B578BC" w:rsidP="00B578BC"/>
    <w:p w:rsidR="00B578BC" w:rsidRPr="009C551A" w:rsidRDefault="00B578BC" w:rsidP="00B578BC">
      <w:pPr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 xml:space="preserve">                                </w:t>
      </w:r>
      <w:r w:rsidRPr="009C551A">
        <w:rPr>
          <w:rFonts w:ascii="Times New Roman" w:hAnsi="Times New Roman" w:cs="Times New Roman"/>
          <w:b/>
          <w:i/>
          <w:sz w:val="32"/>
          <w:szCs w:val="32"/>
        </w:rPr>
        <w:t xml:space="preserve">Пример </w:t>
      </w:r>
      <w:r>
        <w:rPr>
          <w:rFonts w:ascii="Times New Roman" w:hAnsi="Times New Roman" w:cs="Times New Roman"/>
          <w:b/>
          <w:i/>
          <w:sz w:val="32"/>
          <w:szCs w:val="32"/>
        </w:rPr>
        <w:t>практической работы №3</w:t>
      </w:r>
      <w:r w:rsidRPr="009C551A">
        <w:rPr>
          <w:rFonts w:ascii="Times New Roman" w:hAnsi="Times New Roman" w:cs="Times New Roman"/>
          <w:b/>
          <w:i/>
          <w:sz w:val="32"/>
          <w:szCs w:val="32"/>
        </w:rPr>
        <w:t xml:space="preserve"> « Вал»</w:t>
      </w:r>
    </w:p>
    <w:p w:rsidR="00B578BC" w:rsidRDefault="00B578BC" w:rsidP="00B578BC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6442710" cy="3619500"/>
            <wp:effectExtent l="19050" t="0" r="0" b="0"/>
            <wp:docPr id="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2710" cy="361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78BC" w:rsidRPr="009C551A" w:rsidRDefault="00B578BC" w:rsidP="00B578BC">
      <w:pPr>
        <w:rPr>
          <w:rFonts w:ascii="Times New Roman" w:hAnsi="Times New Roman" w:cs="Times New Roman"/>
          <w:b/>
          <w:i/>
          <w:sz w:val="32"/>
          <w:szCs w:val="32"/>
        </w:rPr>
      </w:pPr>
      <w:r w:rsidRPr="009C551A">
        <w:rPr>
          <w:rFonts w:ascii="Times New Roman" w:hAnsi="Times New Roman" w:cs="Times New Roman"/>
          <w:b/>
          <w:i/>
          <w:sz w:val="32"/>
          <w:szCs w:val="32"/>
        </w:rPr>
        <w:t>Пример практической работы №4 «Соединения»</w:t>
      </w:r>
    </w:p>
    <w:p w:rsidR="00B578BC" w:rsidRPr="00304497" w:rsidRDefault="00B578BC" w:rsidP="00B578BC">
      <w:pPr>
        <w:rPr>
          <w:rFonts w:ascii="Times New Roman" w:hAnsi="Times New Roman" w:cs="Times New Roman"/>
          <w:sz w:val="32"/>
          <w:szCs w:val="32"/>
        </w:rPr>
      </w:pPr>
    </w:p>
    <w:p w:rsidR="00B578BC" w:rsidRDefault="00B578BC" w:rsidP="00B578BC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5676900" cy="2695575"/>
            <wp:effectExtent l="19050" t="0" r="0" b="0"/>
            <wp:docPr id="2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00" cy="2695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78BC" w:rsidRDefault="00B578BC" w:rsidP="00B578BC">
      <w:pPr>
        <w:jc w:val="center"/>
        <w:rPr>
          <w:rFonts w:ascii="Times New Roman" w:hAnsi="Times New Roman" w:cs="Times New Roman"/>
          <w:b/>
          <w:i/>
          <w:sz w:val="32"/>
          <w:szCs w:val="32"/>
        </w:rPr>
      </w:pPr>
    </w:p>
    <w:p w:rsidR="00B578BC" w:rsidRDefault="00B578BC" w:rsidP="00B578BC">
      <w:pPr>
        <w:jc w:val="center"/>
        <w:rPr>
          <w:rFonts w:ascii="Times New Roman" w:hAnsi="Times New Roman" w:cs="Times New Roman"/>
          <w:b/>
          <w:i/>
          <w:sz w:val="32"/>
          <w:szCs w:val="32"/>
        </w:rPr>
      </w:pPr>
    </w:p>
    <w:p w:rsidR="00B578BC" w:rsidRDefault="00B578BC" w:rsidP="00B578BC">
      <w:pPr>
        <w:jc w:val="center"/>
        <w:rPr>
          <w:rFonts w:ascii="Times New Roman" w:hAnsi="Times New Roman" w:cs="Times New Roman"/>
          <w:b/>
          <w:i/>
          <w:sz w:val="32"/>
          <w:szCs w:val="32"/>
        </w:rPr>
      </w:pPr>
    </w:p>
    <w:p w:rsidR="00B578BC" w:rsidRDefault="00B578BC" w:rsidP="00B578BC">
      <w:pPr>
        <w:jc w:val="center"/>
        <w:rPr>
          <w:rFonts w:ascii="Times New Roman" w:hAnsi="Times New Roman" w:cs="Times New Roman"/>
          <w:b/>
          <w:i/>
          <w:sz w:val="32"/>
          <w:szCs w:val="32"/>
        </w:rPr>
      </w:pPr>
    </w:p>
    <w:p w:rsidR="00B578BC" w:rsidRPr="00B71B51" w:rsidRDefault="00B578BC" w:rsidP="00B578BC">
      <w:pPr>
        <w:jc w:val="center"/>
        <w:rPr>
          <w:rFonts w:ascii="Times New Roman" w:hAnsi="Times New Roman" w:cs="Times New Roman"/>
          <w:b/>
          <w:i/>
          <w:sz w:val="32"/>
          <w:szCs w:val="32"/>
        </w:rPr>
      </w:pPr>
      <w:r w:rsidRPr="009C551A">
        <w:rPr>
          <w:rFonts w:ascii="Times New Roman" w:hAnsi="Times New Roman" w:cs="Times New Roman"/>
          <w:b/>
          <w:i/>
          <w:sz w:val="32"/>
          <w:szCs w:val="32"/>
        </w:rPr>
        <w:lastRenderedPageBreak/>
        <w:t xml:space="preserve">Пример </w:t>
      </w:r>
      <w:r>
        <w:rPr>
          <w:rFonts w:ascii="Times New Roman" w:hAnsi="Times New Roman" w:cs="Times New Roman"/>
          <w:b/>
          <w:i/>
          <w:sz w:val="32"/>
          <w:szCs w:val="32"/>
        </w:rPr>
        <w:t>практической работы №4</w:t>
      </w:r>
      <w:r w:rsidRPr="009C551A">
        <w:rPr>
          <w:rFonts w:ascii="Times New Roman" w:hAnsi="Times New Roman" w:cs="Times New Roman"/>
          <w:b/>
          <w:i/>
          <w:sz w:val="32"/>
          <w:szCs w:val="32"/>
        </w:rPr>
        <w:t xml:space="preserve"> « </w:t>
      </w:r>
      <w:r>
        <w:rPr>
          <w:rFonts w:ascii="Times New Roman" w:hAnsi="Times New Roman" w:cs="Times New Roman"/>
          <w:b/>
          <w:i/>
          <w:sz w:val="32"/>
          <w:szCs w:val="32"/>
        </w:rPr>
        <w:t>Деталь»</w:t>
      </w:r>
    </w:p>
    <w:p w:rsidR="00B578BC" w:rsidRDefault="00B578BC" w:rsidP="00B578BC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5934075" cy="2714625"/>
            <wp:effectExtent l="19050" t="0" r="9525" b="0"/>
            <wp:docPr id="2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714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78BC" w:rsidRDefault="00B578BC" w:rsidP="00B578BC">
      <w:pPr>
        <w:jc w:val="center"/>
        <w:rPr>
          <w:rFonts w:ascii="Times New Roman" w:hAnsi="Times New Roman" w:cs="Times New Roman"/>
          <w:b/>
          <w:i/>
          <w:sz w:val="32"/>
          <w:szCs w:val="32"/>
        </w:rPr>
      </w:pPr>
      <w:r w:rsidRPr="009C551A">
        <w:rPr>
          <w:rFonts w:ascii="Times New Roman" w:hAnsi="Times New Roman" w:cs="Times New Roman"/>
          <w:b/>
          <w:i/>
          <w:sz w:val="32"/>
          <w:szCs w:val="32"/>
        </w:rPr>
        <w:t>Пример практической работы №</w:t>
      </w:r>
      <w:r>
        <w:rPr>
          <w:rFonts w:ascii="Times New Roman" w:hAnsi="Times New Roman" w:cs="Times New Roman"/>
          <w:b/>
          <w:i/>
          <w:sz w:val="32"/>
          <w:szCs w:val="32"/>
        </w:rPr>
        <w:t>5</w:t>
      </w:r>
      <w:r w:rsidRPr="009C551A">
        <w:rPr>
          <w:rFonts w:ascii="Times New Roman" w:hAnsi="Times New Roman" w:cs="Times New Roman"/>
          <w:b/>
          <w:i/>
          <w:sz w:val="32"/>
          <w:szCs w:val="32"/>
        </w:rPr>
        <w:t xml:space="preserve"> «</w:t>
      </w:r>
      <w:r>
        <w:rPr>
          <w:rFonts w:ascii="Times New Roman" w:hAnsi="Times New Roman" w:cs="Times New Roman"/>
          <w:b/>
          <w:i/>
          <w:sz w:val="32"/>
          <w:szCs w:val="32"/>
        </w:rPr>
        <w:t>Схема  электрическая принципиальная</w:t>
      </w:r>
      <w:r w:rsidRPr="009C551A">
        <w:rPr>
          <w:rFonts w:ascii="Times New Roman" w:hAnsi="Times New Roman" w:cs="Times New Roman"/>
          <w:b/>
          <w:i/>
          <w:sz w:val="32"/>
          <w:szCs w:val="32"/>
        </w:rPr>
        <w:t>»</w:t>
      </w:r>
    </w:p>
    <w:p w:rsidR="00B578BC" w:rsidRPr="009C551A" w:rsidRDefault="00B578BC" w:rsidP="00B578BC">
      <w:pPr>
        <w:jc w:val="center"/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i/>
          <w:sz w:val="32"/>
          <w:szCs w:val="32"/>
        </w:rPr>
        <w:t>(выполняется на формате А3)</w:t>
      </w:r>
    </w:p>
    <w:p w:rsidR="00B578BC" w:rsidRPr="00304497" w:rsidRDefault="00B578BC" w:rsidP="00B578BC">
      <w:pPr>
        <w:rPr>
          <w:rFonts w:ascii="Times New Roman" w:hAnsi="Times New Roman" w:cs="Times New Roman"/>
          <w:sz w:val="32"/>
          <w:szCs w:val="32"/>
        </w:rPr>
      </w:pPr>
    </w:p>
    <w:p w:rsidR="00B578BC" w:rsidRDefault="00B578BC" w:rsidP="00B578BC">
      <w:pPr>
        <w:jc w:val="center"/>
        <w:rPr>
          <w:rFonts w:ascii="Times New Roman" w:hAnsi="Times New Roman" w:cs="Times New Roman"/>
          <w:sz w:val="32"/>
          <w:szCs w:val="32"/>
        </w:rPr>
      </w:pPr>
      <w:r w:rsidRPr="000D25B1"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2805282" cy="3953511"/>
            <wp:effectExtent l="590550" t="0" r="566568" b="0"/>
            <wp:docPr id="2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804468" cy="3952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78BC" w:rsidRDefault="00B578BC" w:rsidP="00B578BC">
      <w:pPr>
        <w:pStyle w:val="a8"/>
        <w:rPr>
          <w:b/>
          <w:sz w:val="28"/>
          <w:szCs w:val="28"/>
        </w:rPr>
      </w:pPr>
    </w:p>
    <w:p w:rsidR="00B578BC" w:rsidRPr="001B6C29" w:rsidRDefault="00B578BC" w:rsidP="00B578BC">
      <w:pPr>
        <w:pStyle w:val="a8"/>
        <w:rPr>
          <w:b/>
          <w:sz w:val="28"/>
          <w:szCs w:val="28"/>
        </w:rPr>
      </w:pPr>
      <w:r w:rsidRPr="001B6C29">
        <w:rPr>
          <w:b/>
          <w:sz w:val="28"/>
          <w:szCs w:val="28"/>
        </w:rPr>
        <w:lastRenderedPageBreak/>
        <w:t>Задания «Модель»</w:t>
      </w:r>
    </w:p>
    <w:p w:rsidR="00B578BC" w:rsidRDefault="00B578BC"/>
    <w:p w:rsidR="00B578BC" w:rsidRDefault="00B578BC" w:rsidP="00B578BC">
      <w:r>
        <w:rPr>
          <w:noProof/>
        </w:rPr>
        <w:drawing>
          <wp:inline distT="0" distB="0" distL="0" distR="0">
            <wp:extent cx="5934075" cy="8086725"/>
            <wp:effectExtent l="19050" t="0" r="9525" b="0"/>
            <wp:docPr id="2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08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78BC" w:rsidRPr="00C63646" w:rsidRDefault="00B578BC" w:rsidP="00B578BC">
      <w:pPr>
        <w:pStyle w:val="a8"/>
        <w:rPr>
          <w:b/>
          <w:sz w:val="32"/>
          <w:szCs w:val="32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848350" cy="9248775"/>
            <wp:effectExtent l="19050" t="0" r="0" b="0"/>
            <wp:docPr id="2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924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b/>
          <w:sz w:val="32"/>
          <w:szCs w:val="32"/>
        </w:rPr>
        <w:t xml:space="preserve"> </w:t>
      </w:r>
      <w:r w:rsidRPr="00C63646">
        <w:rPr>
          <w:b/>
          <w:sz w:val="32"/>
          <w:szCs w:val="32"/>
        </w:rPr>
        <w:lastRenderedPageBreak/>
        <w:t>Задания «Простой разрез»</w:t>
      </w:r>
    </w:p>
    <w:p w:rsidR="00B578BC" w:rsidRDefault="00B578BC" w:rsidP="00B578BC"/>
    <w:p w:rsidR="00B578BC" w:rsidRDefault="00B578BC" w:rsidP="00B578BC">
      <w:r>
        <w:rPr>
          <w:noProof/>
        </w:rPr>
        <w:drawing>
          <wp:inline distT="0" distB="0" distL="0" distR="0">
            <wp:extent cx="6210300" cy="7954766"/>
            <wp:effectExtent l="19050" t="0" r="0" b="0"/>
            <wp:docPr id="2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79547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78BC" w:rsidRDefault="00B578BC" w:rsidP="00B578BC">
      <w:pPr>
        <w:rPr>
          <w:noProof/>
        </w:rPr>
      </w:pPr>
    </w:p>
    <w:p w:rsidR="00B578BC" w:rsidRDefault="00B578BC" w:rsidP="00B578BC">
      <w:r>
        <w:rPr>
          <w:noProof/>
        </w:rPr>
        <w:lastRenderedPageBreak/>
        <w:drawing>
          <wp:inline distT="0" distB="0" distL="0" distR="0">
            <wp:extent cx="6524295" cy="7811029"/>
            <wp:effectExtent l="19050" t="0" r="0" b="0"/>
            <wp:docPr id="2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3427" cy="78099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78BC" w:rsidRDefault="00B578BC" w:rsidP="00B578BC">
      <w:pPr>
        <w:pStyle w:val="a8"/>
        <w:rPr>
          <w:b/>
          <w:sz w:val="36"/>
          <w:szCs w:val="36"/>
        </w:rPr>
      </w:pPr>
    </w:p>
    <w:p w:rsidR="00B578BC" w:rsidRDefault="00B578BC" w:rsidP="00B578BC">
      <w:pPr>
        <w:pStyle w:val="a8"/>
        <w:rPr>
          <w:b/>
          <w:sz w:val="36"/>
          <w:szCs w:val="36"/>
        </w:rPr>
      </w:pPr>
    </w:p>
    <w:p w:rsidR="00B578BC" w:rsidRDefault="00B578BC" w:rsidP="00B578BC">
      <w:pPr>
        <w:pStyle w:val="a8"/>
        <w:rPr>
          <w:b/>
          <w:sz w:val="36"/>
          <w:szCs w:val="36"/>
        </w:rPr>
      </w:pPr>
    </w:p>
    <w:p w:rsidR="00B578BC" w:rsidRDefault="00B578BC" w:rsidP="00B578BC">
      <w:pPr>
        <w:pStyle w:val="a8"/>
        <w:rPr>
          <w:b/>
          <w:sz w:val="36"/>
          <w:szCs w:val="36"/>
        </w:rPr>
      </w:pPr>
    </w:p>
    <w:p w:rsidR="00B578BC" w:rsidRPr="002D1543" w:rsidRDefault="00B578BC" w:rsidP="00B578BC">
      <w:pPr>
        <w:pStyle w:val="a8"/>
        <w:rPr>
          <w:b/>
          <w:sz w:val="36"/>
          <w:szCs w:val="36"/>
        </w:rPr>
      </w:pPr>
      <w:r w:rsidRPr="002D1543">
        <w:rPr>
          <w:b/>
          <w:sz w:val="36"/>
          <w:szCs w:val="36"/>
        </w:rPr>
        <w:lastRenderedPageBreak/>
        <w:t xml:space="preserve">Задания </w:t>
      </w:r>
      <w:r>
        <w:rPr>
          <w:b/>
          <w:sz w:val="36"/>
          <w:szCs w:val="36"/>
        </w:rPr>
        <w:t xml:space="preserve">  «Вал»</w:t>
      </w:r>
      <w:r w:rsidRPr="002D1543">
        <w:rPr>
          <w:b/>
          <w:sz w:val="36"/>
          <w:szCs w:val="36"/>
        </w:rPr>
        <w:t>:</w:t>
      </w:r>
    </w:p>
    <w:p w:rsidR="00B578BC" w:rsidRDefault="00B578BC" w:rsidP="00B578BC">
      <w:r>
        <w:rPr>
          <w:noProof/>
        </w:rPr>
        <w:drawing>
          <wp:inline distT="0" distB="0" distL="0" distR="0">
            <wp:extent cx="6057900" cy="8757937"/>
            <wp:effectExtent l="19050" t="0" r="0" b="0"/>
            <wp:docPr id="2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8757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78BC" w:rsidRPr="008C734B" w:rsidRDefault="00B578BC" w:rsidP="00B578BC">
      <w:pPr>
        <w:rPr>
          <w:rFonts w:ascii="Times New Roman" w:hAnsi="Times New Roman" w:cs="Times New Roman"/>
          <w:b/>
          <w:i/>
          <w:sz w:val="32"/>
          <w:szCs w:val="32"/>
        </w:rPr>
      </w:pPr>
      <w:r w:rsidRPr="008C734B">
        <w:rPr>
          <w:rFonts w:ascii="Times New Roman" w:hAnsi="Times New Roman" w:cs="Times New Roman"/>
          <w:b/>
          <w:i/>
          <w:sz w:val="32"/>
          <w:szCs w:val="32"/>
        </w:rPr>
        <w:lastRenderedPageBreak/>
        <w:t>Задания для  практической работы № 3</w:t>
      </w:r>
      <w:r>
        <w:rPr>
          <w:rFonts w:ascii="Times New Roman" w:hAnsi="Times New Roman" w:cs="Times New Roman"/>
          <w:b/>
          <w:i/>
          <w:sz w:val="32"/>
          <w:szCs w:val="32"/>
        </w:rPr>
        <w:t xml:space="preserve"> «Вал»</w:t>
      </w:r>
      <w:r>
        <w:rPr>
          <w:rFonts w:ascii="Times New Roman" w:hAnsi="Times New Roman" w:cs="Times New Roman"/>
          <w:b/>
          <w:i/>
          <w:noProof/>
          <w:sz w:val="32"/>
          <w:szCs w:val="32"/>
        </w:rPr>
        <w:drawing>
          <wp:inline distT="0" distB="0" distL="0" distR="0">
            <wp:extent cx="5934075" cy="8715375"/>
            <wp:effectExtent l="19050" t="0" r="9525" b="0"/>
            <wp:docPr id="2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71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78BC" w:rsidRPr="00EB3559" w:rsidRDefault="00B578BC" w:rsidP="00B578BC">
      <w:pPr>
        <w:pStyle w:val="a8"/>
        <w:rPr>
          <w:b/>
          <w:sz w:val="32"/>
          <w:szCs w:val="32"/>
        </w:rPr>
      </w:pPr>
      <w:r w:rsidRPr="00EB3559">
        <w:rPr>
          <w:b/>
          <w:sz w:val="32"/>
          <w:szCs w:val="32"/>
        </w:rPr>
        <w:lastRenderedPageBreak/>
        <w:t>Задания «Соединения»</w:t>
      </w:r>
    </w:p>
    <w:p w:rsidR="00B578BC" w:rsidRDefault="00B578BC" w:rsidP="00B578BC">
      <w:r>
        <w:rPr>
          <w:noProof/>
        </w:rPr>
        <w:drawing>
          <wp:inline distT="0" distB="0" distL="0" distR="0">
            <wp:extent cx="5953125" cy="8391525"/>
            <wp:effectExtent l="19050" t="0" r="9525" b="0"/>
            <wp:docPr id="3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839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78BC" w:rsidRDefault="00B578BC" w:rsidP="00B578BC">
      <w:r>
        <w:rPr>
          <w:noProof/>
        </w:rPr>
        <w:lastRenderedPageBreak/>
        <w:drawing>
          <wp:inline distT="0" distB="0" distL="0" distR="0">
            <wp:extent cx="5943600" cy="8591550"/>
            <wp:effectExtent l="19050" t="0" r="0" b="0"/>
            <wp:docPr id="3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59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78BC" w:rsidRDefault="00B578BC" w:rsidP="00B578BC"/>
    <w:sectPr w:rsidR="00B578BC" w:rsidSect="0020290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47AB7" w:rsidRDefault="00947AB7" w:rsidP="00B578BC">
      <w:pPr>
        <w:spacing w:after="0" w:line="240" w:lineRule="auto"/>
      </w:pPr>
      <w:r>
        <w:separator/>
      </w:r>
    </w:p>
  </w:endnote>
  <w:endnote w:type="continuationSeparator" w:id="1">
    <w:p w:rsidR="00947AB7" w:rsidRDefault="00947AB7" w:rsidP="00B578B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47AB7" w:rsidRDefault="00947AB7" w:rsidP="00B578BC">
      <w:pPr>
        <w:spacing w:after="0" w:line="240" w:lineRule="auto"/>
      </w:pPr>
      <w:r>
        <w:separator/>
      </w:r>
    </w:p>
  </w:footnote>
  <w:footnote w:type="continuationSeparator" w:id="1">
    <w:p w:rsidR="00947AB7" w:rsidRDefault="00947AB7" w:rsidP="00B578B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0BE6C2F"/>
    <w:multiLevelType w:val="hybridMultilevel"/>
    <w:tmpl w:val="050E31F0"/>
    <w:lvl w:ilvl="0" w:tplc="D26E6CCA">
      <w:start w:val="1"/>
      <w:numFmt w:val="decimal"/>
      <w:lvlText w:val="%1."/>
      <w:lvlJc w:val="left"/>
      <w:pPr>
        <w:ind w:left="5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30" w:hanging="360"/>
      </w:pPr>
    </w:lvl>
    <w:lvl w:ilvl="2" w:tplc="0419001B" w:tentative="1">
      <w:start w:val="1"/>
      <w:numFmt w:val="lowerRoman"/>
      <w:lvlText w:val="%3."/>
      <w:lvlJc w:val="right"/>
      <w:pPr>
        <w:ind w:left="1950" w:hanging="180"/>
      </w:pPr>
    </w:lvl>
    <w:lvl w:ilvl="3" w:tplc="0419000F" w:tentative="1">
      <w:start w:val="1"/>
      <w:numFmt w:val="decimal"/>
      <w:lvlText w:val="%4."/>
      <w:lvlJc w:val="left"/>
      <w:pPr>
        <w:ind w:left="2670" w:hanging="360"/>
      </w:pPr>
    </w:lvl>
    <w:lvl w:ilvl="4" w:tplc="04190019" w:tentative="1">
      <w:start w:val="1"/>
      <w:numFmt w:val="lowerLetter"/>
      <w:lvlText w:val="%5."/>
      <w:lvlJc w:val="left"/>
      <w:pPr>
        <w:ind w:left="3390" w:hanging="360"/>
      </w:pPr>
    </w:lvl>
    <w:lvl w:ilvl="5" w:tplc="0419001B" w:tentative="1">
      <w:start w:val="1"/>
      <w:numFmt w:val="lowerRoman"/>
      <w:lvlText w:val="%6."/>
      <w:lvlJc w:val="right"/>
      <w:pPr>
        <w:ind w:left="4110" w:hanging="180"/>
      </w:pPr>
    </w:lvl>
    <w:lvl w:ilvl="6" w:tplc="0419000F" w:tentative="1">
      <w:start w:val="1"/>
      <w:numFmt w:val="decimal"/>
      <w:lvlText w:val="%7."/>
      <w:lvlJc w:val="left"/>
      <w:pPr>
        <w:ind w:left="4830" w:hanging="360"/>
      </w:pPr>
    </w:lvl>
    <w:lvl w:ilvl="7" w:tplc="04190019" w:tentative="1">
      <w:start w:val="1"/>
      <w:numFmt w:val="lowerLetter"/>
      <w:lvlText w:val="%8."/>
      <w:lvlJc w:val="left"/>
      <w:pPr>
        <w:ind w:left="5550" w:hanging="360"/>
      </w:pPr>
    </w:lvl>
    <w:lvl w:ilvl="8" w:tplc="0419001B" w:tentative="1">
      <w:start w:val="1"/>
      <w:numFmt w:val="lowerRoman"/>
      <w:lvlText w:val="%9."/>
      <w:lvlJc w:val="right"/>
      <w:pPr>
        <w:ind w:left="6270" w:hanging="180"/>
      </w:pPr>
    </w:lvl>
  </w:abstractNum>
  <w:abstractNum w:abstractNumId="1">
    <w:nsid w:val="435C69F5"/>
    <w:multiLevelType w:val="hybridMultilevel"/>
    <w:tmpl w:val="2F2E6C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BB32539"/>
    <w:multiLevelType w:val="hybridMultilevel"/>
    <w:tmpl w:val="7D4433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EBE633F"/>
    <w:multiLevelType w:val="hybridMultilevel"/>
    <w:tmpl w:val="A00A4044"/>
    <w:lvl w:ilvl="0" w:tplc="DF2C45C2">
      <w:start w:val="1"/>
      <w:numFmt w:val="decimal"/>
      <w:lvlText w:val="%1."/>
      <w:lvlJc w:val="left"/>
      <w:pPr>
        <w:ind w:left="51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230" w:hanging="360"/>
      </w:pPr>
    </w:lvl>
    <w:lvl w:ilvl="2" w:tplc="0419001B" w:tentative="1">
      <w:start w:val="1"/>
      <w:numFmt w:val="lowerRoman"/>
      <w:lvlText w:val="%3."/>
      <w:lvlJc w:val="right"/>
      <w:pPr>
        <w:ind w:left="1950" w:hanging="180"/>
      </w:pPr>
    </w:lvl>
    <w:lvl w:ilvl="3" w:tplc="0419000F" w:tentative="1">
      <w:start w:val="1"/>
      <w:numFmt w:val="decimal"/>
      <w:lvlText w:val="%4."/>
      <w:lvlJc w:val="left"/>
      <w:pPr>
        <w:ind w:left="2670" w:hanging="360"/>
      </w:pPr>
    </w:lvl>
    <w:lvl w:ilvl="4" w:tplc="04190019" w:tentative="1">
      <w:start w:val="1"/>
      <w:numFmt w:val="lowerLetter"/>
      <w:lvlText w:val="%5."/>
      <w:lvlJc w:val="left"/>
      <w:pPr>
        <w:ind w:left="3390" w:hanging="360"/>
      </w:pPr>
    </w:lvl>
    <w:lvl w:ilvl="5" w:tplc="0419001B" w:tentative="1">
      <w:start w:val="1"/>
      <w:numFmt w:val="lowerRoman"/>
      <w:lvlText w:val="%6."/>
      <w:lvlJc w:val="right"/>
      <w:pPr>
        <w:ind w:left="4110" w:hanging="180"/>
      </w:pPr>
    </w:lvl>
    <w:lvl w:ilvl="6" w:tplc="0419000F" w:tentative="1">
      <w:start w:val="1"/>
      <w:numFmt w:val="decimal"/>
      <w:lvlText w:val="%7."/>
      <w:lvlJc w:val="left"/>
      <w:pPr>
        <w:ind w:left="4830" w:hanging="360"/>
      </w:pPr>
    </w:lvl>
    <w:lvl w:ilvl="7" w:tplc="04190019" w:tentative="1">
      <w:start w:val="1"/>
      <w:numFmt w:val="lowerLetter"/>
      <w:lvlText w:val="%8."/>
      <w:lvlJc w:val="left"/>
      <w:pPr>
        <w:ind w:left="5550" w:hanging="360"/>
      </w:pPr>
    </w:lvl>
    <w:lvl w:ilvl="8" w:tplc="0419001B" w:tentative="1">
      <w:start w:val="1"/>
      <w:numFmt w:val="lowerRoman"/>
      <w:lvlText w:val="%9."/>
      <w:lvlJc w:val="right"/>
      <w:pPr>
        <w:ind w:left="6270" w:hanging="180"/>
      </w:pPr>
    </w:lvl>
  </w:abstractNum>
  <w:abstractNum w:abstractNumId="4">
    <w:nsid w:val="789F3ED7"/>
    <w:multiLevelType w:val="hybridMultilevel"/>
    <w:tmpl w:val="536E114C"/>
    <w:lvl w:ilvl="0" w:tplc="3A68297E">
      <w:start w:val="1"/>
      <w:numFmt w:val="decimal"/>
      <w:lvlText w:val="%1."/>
      <w:lvlJc w:val="left"/>
      <w:pPr>
        <w:ind w:left="5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30" w:hanging="360"/>
      </w:pPr>
    </w:lvl>
    <w:lvl w:ilvl="2" w:tplc="0419001B" w:tentative="1">
      <w:start w:val="1"/>
      <w:numFmt w:val="lowerRoman"/>
      <w:lvlText w:val="%3."/>
      <w:lvlJc w:val="right"/>
      <w:pPr>
        <w:ind w:left="1950" w:hanging="180"/>
      </w:pPr>
    </w:lvl>
    <w:lvl w:ilvl="3" w:tplc="0419000F" w:tentative="1">
      <w:start w:val="1"/>
      <w:numFmt w:val="decimal"/>
      <w:lvlText w:val="%4."/>
      <w:lvlJc w:val="left"/>
      <w:pPr>
        <w:ind w:left="2670" w:hanging="360"/>
      </w:pPr>
    </w:lvl>
    <w:lvl w:ilvl="4" w:tplc="04190019" w:tentative="1">
      <w:start w:val="1"/>
      <w:numFmt w:val="lowerLetter"/>
      <w:lvlText w:val="%5."/>
      <w:lvlJc w:val="left"/>
      <w:pPr>
        <w:ind w:left="3390" w:hanging="360"/>
      </w:pPr>
    </w:lvl>
    <w:lvl w:ilvl="5" w:tplc="0419001B" w:tentative="1">
      <w:start w:val="1"/>
      <w:numFmt w:val="lowerRoman"/>
      <w:lvlText w:val="%6."/>
      <w:lvlJc w:val="right"/>
      <w:pPr>
        <w:ind w:left="4110" w:hanging="180"/>
      </w:pPr>
    </w:lvl>
    <w:lvl w:ilvl="6" w:tplc="0419000F" w:tentative="1">
      <w:start w:val="1"/>
      <w:numFmt w:val="decimal"/>
      <w:lvlText w:val="%7."/>
      <w:lvlJc w:val="left"/>
      <w:pPr>
        <w:ind w:left="4830" w:hanging="360"/>
      </w:pPr>
    </w:lvl>
    <w:lvl w:ilvl="7" w:tplc="04190019" w:tentative="1">
      <w:start w:val="1"/>
      <w:numFmt w:val="lowerLetter"/>
      <w:lvlText w:val="%8."/>
      <w:lvlJc w:val="left"/>
      <w:pPr>
        <w:ind w:left="5550" w:hanging="360"/>
      </w:pPr>
    </w:lvl>
    <w:lvl w:ilvl="8" w:tplc="0419001B" w:tentative="1">
      <w:start w:val="1"/>
      <w:numFmt w:val="lowerRoman"/>
      <w:lvlText w:val="%9."/>
      <w:lvlJc w:val="right"/>
      <w:pPr>
        <w:ind w:left="6270" w:hanging="180"/>
      </w:p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4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B578BC"/>
    <w:rsid w:val="00130C26"/>
    <w:rsid w:val="001F105B"/>
    <w:rsid w:val="00836FE9"/>
    <w:rsid w:val="00947AB7"/>
    <w:rsid w:val="00B578B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36FE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rsid w:val="00B578BC"/>
    <w:pPr>
      <w:suppressAutoHyphens/>
      <w:spacing w:after="120"/>
    </w:pPr>
    <w:rPr>
      <w:rFonts w:ascii="Calibri" w:eastAsia="Times New Roman" w:hAnsi="Calibri" w:cs="Calibri"/>
      <w:lang w:eastAsia="en-US"/>
    </w:rPr>
  </w:style>
  <w:style w:type="character" w:customStyle="1" w:styleId="a4">
    <w:name w:val="Основной текст Знак"/>
    <w:basedOn w:val="a0"/>
    <w:link w:val="a3"/>
    <w:uiPriority w:val="99"/>
    <w:rsid w:val="00B578BC"/>
    <w:rPr>
      <w:rFonts w:ascii="Calibri" w:eastAsia="Times New Roman" w:hAnsi="Calibri" w:cs="Calibri"/>
      <w:lang w:eastAsia="en-US"/>
    </w:rPr>
  </w:style>
  <w:style w:type="paragraph" w:styleId="a5">
    <w:name w:val="Balloon Text"/>
    <w:basedOn w:val="a"/>
    <w:link w:val="a6"/>
    <w:uiPriority w:val="99"/>
    <w:semiHidden/>
    <w:unhideWhenUsed/>
    <w:rsid w:val="00B578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578BC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B578BC"/>
    <w:pPr>
      <w:ind w:left="720"/>
      <w:contextualSpacing/>
    </w:pPr>
    <w:rPr>
      <w:rFonts w:eastAsiaTheme="minorHAnsi"/>
      <w:lang w:eastAsia="en-US"/>
    </w:rPr>
  </w:style>
  <w:style w:type="paragraph" w:styleId="a8">
    <w:name w:val="header"/>
    <w:basedOn w:val="a"/>
    <w:link w:val="a9"/>
    <w:uiPriority w:val="99"/>
    <w:semiHidden/>
    <w:unhideWhenUsed/>
    <w:rsid w:val="00B578BC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9">
    <w:name w:val="Верхний колонтитул Знак"/>
    <w:basedOn w:val="a0"/>
    <w:link w:val="a8"/>
    <w:uiPriority w:val="99"/>
    <w:semiHidden/>
    <w:rsid w:val="00B578BC"/>
    <w:rPr>
      <w:rFonts w:eastAsiaTheme="minorHAnsi"/>
      <w:lang w:eastAsia="en-US"/>
    </w:rPr>
  </w:style>
  <w:style w:type="paragraph" w:styleId="aa">
    <w:name w:val="footer"/>
    <w:basedOn w:val="a"/>
    <w:link w:val="ab"/>
    <w:uiPriority w:val="99"/>
    <w:semiHidden/>
    <w:unhideWhenUsed/>
    <w:rsid w:val="00B578B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semiHidden/>
    <w:rsid w:val="00B578BC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30</Pages>
  <Words>300</Words>
  <Characters>1710</Characters>
  <Application>Microsoft Office Word</Application>
  <DocSecurity>0</DocSecurity>
  <Lines>14</Lines>
  <Paragraphs>4</Paragraphs>
  <ScaleCrop>false</ScaleCrop>
  <Company>Microsoft</Company>
  <LinksUpToDate>false</LinksUpToDate>
  <CharactersWithSpaces>2006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User</cp:lastModifiedBy>
  <cp:revision>4</cp:revision>
  <dcterms:created xsi:type="dcterms:W3CDTF">2016-11-15T05:31:00Z</dcterms:created>
  <dcterms:modified xsi:type="dcterms:W3CDTF">2016-11-17T04:37:00Z</dcterms:modified>
</cp:coreProperties>
</file>