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B5" w:rsidRDefault="000E4EB5" w:rsidP="000E4EB5">
      <w:pPr>
        <w:spacing w:after="0"/>
        <w:jc w:val="center"/>
        <w:rPr>
          <w:rFonts w:ascii="Times New Roman" w:hAnsi="Times New Roman" w:cs="Times New Roman"/>
          <w:b/>
          <w:sz w:val="28"/>
          <w:szCs w:val="28"/>
        </w:rPr>
      </w:pPr>
      <w:r w:rsidRPr="000E4EB5">
        <w:rPr>
          <w:rFonts w:ascii="Times New Roman" w:hAnsi="Times New Roman" w:cs="Times New Roman"/>
          <w:b/>
          <w:sz w:val="28"/>
          <w:szCs w:val="28"/>
        </w:rPr>
        <w:t xml:space="preserve">МЕТОДИЧЕСКИЕ УКАЗАНИЯ К ВЫПОЛНЕНИЮ </w:t>
      </w:r>
    </w:p>
    <w:p w:rsidR="000E4EB5" w:rsidRPr="000E4EB5" w:rsidRDefault="000E4EB5" w:rsidP="000E4EB5">
      <w:pPr>
        <w:spacing w:after="0"/>
        <w:jc w:val="center"/>
        <w:rPr>
          <w:rFonts w:ascii="Times New Roman" w:hAnsi="Times New Roman" w:cs="Times New Roman"/>
          <w:b/>
          <w:sz w:val="28"/>
          <w:szCs w:val="28"/>
        </w:rPr>
      </w:pPr>
      <w:r w:rsidRPr="000E4EB5">
        <w:rPr>
          <w:rFonts w:ascii="Times New Roman" w:hAnsi="Times New Roman" w:cs="Times New Roman"/>
          <w:b/>
          <w:sz w:val="28"/>
          <w:szCs w:val="28"/>
        </w:rPr>
        <w:t>ЛАБОРАТОРНО – ПРАКТИЧЕСКИХ РАБОТ</w:t>
      </w:r>
    </w:p>
    <w:p w:rsidR="00E853D5" w:rsidRDefault="00E853D5" w:rsidP="00E853D5">
      <w:pPr>
        <w:rPr>
          <w:rFonts w:ascii="Times New Roman" w:hAnsi="Times New Roman" w:cs="Times New Roman"/>
          <w:sz w:val="32"/>
          <w:szCs w:val="32"/>
        </w:rPr>
      </w:pPr>
    </w:p>
    <w:p w:rsidR="00E853D5" w:rsidRPr="00E853D5" w:rsidRDefault="00E853D5" w:rsidP="00E853D5">
      <w:pPr>
        <w:spacing w:after="0" w:line="240" w:lineRule="auto"/>
        <w:jc w:val="center"/>
        <w:rPr>
          <w:rFonts w:ascii="Times New Roman" w:hAnsi="Times New Roman" w:cs="Times New Roman"/>
          <w:sz w:val="28"/>
          <w:szCs w:val="28"/>
        </w:rPr>
      </w:pPr>
      <w:r w:rsidRPr="00E853D5">
        <w:rPr>
          <w:rFonts w:ascii="Times New Roman" w:hAnsi="Times New Roman" w:cs="Times New Roman"/>
          <w:b/>
          <w:sz w:val="28"/>
          <w:szCs w:val="28"/>
        </w:rPr>
        <w:t>Перечень  лабораторно – практических работ</w:t>
      </w:r>
      <w:r w:rsidRPr="00E853D5">
        <w:rPr>
          <w:rFonts w:ascii="Times New Roman" w:hAnsi="Times New Roman" w:cs="Times New Roman"/>
          <w:sz w:val="28"/>
          <w:szCs w:val="28"/>
        </w:rPr>
        <w:t xml:space="preserve"> </w:t>
      </w:r>
    </w:p>
    <w:p w:rsidR="00E853D5" w:rsidRPr="00E853D5" w:rsidRDefault="00E853D5" w:rsidP="00E853D5">
      <w:pPr>
        <w:spacing w:after="0" w:line="240" w:lineRule="auto"/>
        <w:jc w:val="center"/>
        <w:rPr>
          <w:rFonts w:ascii="Times New Roman" w:hAnsi="Times New Roman" w:cs="Times New Roman"/>
          <w:sz w:val="28"/>
          <w:szCs w:val="28"/>
        </w:rPr>
      </w:pPr>
      <w:r w:rsidRPr="00E853D5">
        <w:rPr>
          <w:rFonts w:ascii="Times New Roman" w:hAnsi="Times New Roman" w:cs="Times New Roman"/>
          <w:sz w:val="28"/>
          <w:szCs w:val="28"/>
        </w:rPr>
        <w:t>по  Учебной дисциплине</w:t>
      </w:r>
    </w:p>
    <w:p w:rsidR="00E853D5" w:rsidRPr="00E853D5" w:rsidRDefault="00E853D5" w:rsidP="00E853D5">
      <w:pPr>
        <w:spacing w:after="0" w:line="240" w:lineRule="auto"/>
        <w:jc w:val="center"/>
        <w:rPr>
          <w:rFonts w:ascii="Times New Roman" w:hAnsi="Times New Roman" w:cs="Times New Roman"/>
          <w:b/>
          <w:sz w:val="28"/>
          <w:szCs w:val="28"/>
        </w:rPr>
      </w:pPr>
      <w:r w:rsidRPr="00E853D5">
        <w:rPr>
          <w:rFonts w:ascii="Times New Roman" w:hAnsi="Times New Roman" w:cs="Times New Roman"/>
          <w:b/>
          <w:sz w:val="28"/>
          <w:szCs w:val="28"/>
        </w:rPr>
        <w:t>«Техника и технология бурения  скважин»</w:t>
      </w:r>
    </w:p>
    <w:p w:rsidR="00E853D5" w:rsidRPr="00E853D5" w:rsidRDefault="00E853D5" w:rsidP="00E853D5">
      <w:pPr>
        <w:spacing w:after="0" w:line="240" w:lineRule="auto"/>
        <w:jc w:val="center"/>
        <w:rPr>
          <w:rFonts w:ascii="Times New Roman" w:hAnsi="Times New Roman" w:cs="Times New Roman"/>
          <w:b/>
          <w:sz w:val="28"/>
          <w:szCs w:val="28"/>
        </w:rPr>
      </w:pPr>
      <w:r w:rsidRPr="00E853D5">
        <w:rPr>
          <w:rFonts w:ascii="Times New Roman" w:hAnsi="Times New Roman" w:cs="Times New Roman"/>
          <w:b/>
          <w:sz w:val="28"/>
          <w:szCs w:val="28"/>
        </w:rPr>
        <w:t xml:space="preserve">специальность </w:t>
      </w:r>
    </w:p>
    <w:p w:rsidR="00E853D5" w:rsidRPr="00E853D5" w:rsidRDefault="00E853D5" w:rsidP="00E853D5">
      <w:pPr>
        <w:spacing w:after="0" w:line="240" w:lineRule="auto"/>
        <w:jc w:val="center"/>
        <w:rPr>
          <w:rFonts w:ascii="Times New Roman" w:hAnsi="Times New Roman" w:cs="Times New Roman"/>
          <w:b/>
          <w:sz w:val="28"/>
          <w:szCs w:val="28"/>
        </w:rPr>
      </w:pPr>
      <w:r w:rsidRPr="00E853D5">
        <w:rPr>
          <w:rFonts w:ascii="Times New Roman" w:hAnsi="Times New Roman" w:cs="Times New Roman"/>
          <w:b/>
          <w:sz w:val="28"/>
          <w:szCs w:val="28"/>
        </w:rPr>
        <w:t>«Монтаж, техническая эксплуатация оборудования в нефтегазовой отрасли»</w:t>
      </w:r>
    </w:p>
    <w:tbl>
      <w:tblPr>
        <w:tblStyle w:val="a3"/>
        <w:tblW w:w="0" w:type="auto"/>
        <w:tblLook w:val="04A0"/>
      </w:tblPr>
      <w:tblGrid>
        <w:gridCol w:w="2943"/>
        <w:gridCol w:w="6628"/>
      </w:tblGrid>
      <w:tr w:rsidR="00E853D5" w:rsidRPr="0069495E" w:rsidTr="00367B19">
        <w:tc>
          <w:tcPr>
            <w:tcW w:w="2943" w:type="dxa"/>
          </w:tcPr>
          <w:p w:rsidR="00E853D5" w:rsidRPr="00E853D5" w:rsidRDefault="00E853D5" w:rsidP="00E853D5">
            <w:pPr>
              <w:jc w:val="both"/>
              <w:rPr>
                <w:rFonts w:ascii="Times New Roman" w:hAnsi="Times New Roman" w:cs="Times New Roman"/>
                <w:b/>
                <w:bCs/>
                <w:sz w:val="24"/>
                <w:szCs w:val="24"/>
              </w:rPr>
            </w:pPr>
            <w:r w:rsidRPr="00E853D5">
              <w:rPr>
                <w:rFonts w:ascii="Times New Roman" w:hAnsi="Times New Roman" w:cs="Times New Roman"/>
                <w:b/>
                <w:bCs/>
                <w:sz w:val="24"/>
                <w:szCs w:val="24"/>
              </w:rPr>
              <w:t xml:space="preserve">Раздел 1. </w:t>
            </w:r>
          </w:p>
          <w:p w:rsidR="00E853D5" w:rsidRPr="00E853D5" w:rsidRDefault="00E853D5" w:rsidP="00367B19">
            <w:pPr>
              <w:jc w:val="both"/>
              <w:rPr>
                <w:rFonts w:ascii="Times New Roman" w:hAnsi="Times New Roman" w:cs="Times New Roman"/>
                <w:b/>
                <w:sz w:val="24"/>
                <w:szCs w:val="24"/>
              </w:rPr>
            </w:pPr>
            <w:r w:rsidRPr="00E853D5">
              <w:rPr>
                <w:rFonts w:ascii="Times New Roman" w:hAnsi="Times New Roman" w:cs="Times New Roman"/>
                <w:b/>
                <w:bCs/>
                <w:sz w:val="24"/>
                <w:szCs w:val="24"/>
              </w:rPr>
              <w:t>Основы нефтегазовой геологии</w:t>
            </w:r>
          </w:p>
        </w:tc>
        <w:tc>
          <w:tcPr>
            <w:tcW w:w="6628" w:type="dxa"/>
          </w:tcPr>
          <w:p w:rsidR="00E853D5" w:rsidRPr="00E853D5" w:rsidRDefault="00E853D5" w:rsidP="00367B19">
            <w:pPr>
              <w:jc w:val="both"/>
              <w:rPr>
                <w:rFonts w:ascii="Times New Roman" w:hAnsi="Times New Roman" w:cs="Times New Roman"/>
                <w:sz w:val="24"/>
                <w:szCs w:val="24"/>
              </w:rPr>
            </w:pPr>
            <w:r w:rsidRPr="00E853D5">
              <w:rPr>
                <w:rFonts w:ascii="Times New Roman" w:hAnsi="Times New Roman" w:cs="Times New Roman"/>
                <w:b/>
                <w:sz w:val="24"/>
                <w:szCs w:val="24"/>
              </w:rPr>
              <w:t xml:space="preserve">Практические занятия </w:t>
            </w:r>
          </w:p>
          <w:p w:rsidR="00E853D5" w:rsidRPr="00E853D5" w:rsidRDefault="00E853D5" w:rsidP="00367B19">
            <w:pPr>
              <w:jc w:val="both"/>
              <w:rPr>
                <w:rFonts w:ascii="Times New Roman" w:hAnsi="Times New Roman" w:cs="Times New Roman"/>
                <w:sz w:val="24"/>
                <w:szCs w:val="24"/>
              </w:rPr>
            </w:pPr>
            <w:r w:rsidRPr="00E853D5">
              <w:rPr>
                <w:rFonts w:ascii="Times New Roman" w:hAnsi="Times New Roman" w:cs="Times New Roman"/>
                <w:sz w:val="24"/>
                <w:szCs w:val="24"/>
              </w:rPr>
              <w:t>1.Расчет термобарических условий в скважине</w:t>
            </w:r>
          </w:p>
          <w:p w:rsidR="00E853D5" w:rsidRPr="00E853D5" w:rsidRDefault="00E853D5" w:rsidP="00367B19">
            <w:pPr>
              <w:jc w:val="both"/>
              <w:rPr>
                <w:rFonts w:ascii="Times New Roman" w:hAnsi="Times New Roman" w:cs="Times New Roman"/>
                <w:sz w:val="24"/>
                <w:szCs w:val="24"/>
              </w:rPr>
            </w:pPr>
          </w:p>
        </w:tc>
      </w:tr>
      <w:tr w:rsidR="00E853D5" w:rsidRPr="0069495E" w:rsidTr="00E853D5">
        <w:trPr>
          <w:trHeight w:val="2100"/>
        </w:trPr>
        <w:tc>
          <w:tcPr>
            <w:tcW w:w="2943" w:type="dxa"/>
            <w:tcBorders>
              <w:bottom w:val="single" w:sz="4" w:space="0" w:color="auto"/>
            </w:tcBorders>
          </w:tcPr>
          <w:p w:rsidR="00E853D5" w:rsidRPr="00E853D5" w:rsidRDefault="00E853D5" w:rsidP="00367B19">
            <w:pPr>
              <w:jc w:val="both"/>
              <w:rPr>
                <w:rFonts w:ascii="Times New Roman" w:hAnsi="Times New Roman" w:cs="Times New Roman"/>
                <w:b/>
                <w:bCs/>
                <w:sz w:val="24"/>
                <w:szCs w:val="24"/>
              </w:rPr>
            </w:pPr>
            <w:r w:rsidRPr="00E853D5">
              <w:rPr>
                <w:rFonts w:ascii="Times New Roman" w:hAnsi="Times New Roman" w:cs="Times New Roman"/>
                <w:b/>
                <w:bCs/>
                <w:sz w:val="24"/>
                <w:szCs w:val="24"/>
              </w:rPr>
              <w:t>Раздел 2.</w:t>
            </w:r>
          </w:p>
          <w:p w:rsidR="00E853D5" w:rsidRPr="00E853D5" w:rsidRDefault="00E853D5" w:rsidP="00367B19">
            <w:pPr>
              <w:jc w:val="both"/>
              <w:rPr>
                <w:rFonts w:ascii="Times New Roman" w:hAnsi="Times New Roman" w:cs="Times New Roman"/>
                <w:b/>
                <w:sz w:val="24"/>
                <w:szCs w:val="24"/>
              </w:rPr>
            </w:pPr>
            <w:r w:rsidRPr="00E853D5">
              <w:rPr>
                <w:rFonts w:ascii="Times New Roman" w:hAnsi="Times New Roman" w:cs="Times New Roman"/>
                <w:b/>
                <w:bCs/>
                <w:sz w:val="24"/>
                <w:szCs w:val="24"/>
              </w:rPr>
              <w:t>Наземное оборудование   и инструмент для бурения нефтяных и газовых скважин</w:t>
            </w:r>
          </w:p>
        </w:tc>
        <w:tc>
          <w:tcPr>
            <w:tcW w:w="6628" w:type="dxa"/>
            <w:tcBorders>
              <w:bottom w:val="single" w:sz="4" w:space="0" w:color="auto"/>
            </w:tcBorders>
          </w:tcPr>
          <w:p w:rsidR="00E853D5" w:rsidRPr="00E853D5" w:rsidRDefault="00E853D5" w:rsidP="00367B19">
            <w:pPr>
              <w:jc w:val="both"/>
              <w:rPr>
                <w:rFonts w:ascii="Times New Roman" w:hAnsi="Times New Roman" w:cs="Times New Roman"/>
                <w:b/>
                <w:sz w:val="24"/>
                <w:szCs w:val="24"/>
              </w:rPr>
            </w:pPr>
            <w:r w:rsidRPr="00E853D5">
              <w:rPr>
                <w:rFonts w:ascii="Times New Roman" w:hAnsi="Times New Roman" w:cs="Times New Roman"/>
                <w:b/>
                <w:sz w:val="24"/>
                <w:szCs w:val="24"/>
              </w:rPr>
              <w:t xml:space="preserve">Практические занятия </w:t>
            </w:r>
          </w:p>
          <w:p w:rsidR="00E853D5" w:rsidRPr="00E853D5" w:rsidRDefault="00E853D5" w:rsidP="00E8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E853D5">
              <w:rPr>
                <w:rFonts w:ascii="Times New Roman" w:hAnsi="Times New Roman" w:cs="Times New Roman"/>
                <w:bCs/>
                <w:sz w:val="24"/>
                <w:szCs w:val="24"/>
              </w:rPr>
              <w:t>2. Выбор БУ согласно горно – геологическим условиям бурения скважины</w:t>
            </w:r>
          </w:p>
          <w:p w:rsidR="00E853D5" w:rsidRPr="00E853D5" w:rsidRDefault="00E853D5" w:rsidP="00E8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E853D5">
              <w:rPr>
                <w:rFonts w:ascii="Times New Roman" w:hAnsi="Times New Roman" w:cs="Times New Roman"/>
                <w:sz w:val="24"/>
                <w:szCs w:val="24"/>
              </w:rPr>
              <w:t>3.Выбор породоразрушающего  инструмента в зависимости от горно – геологических условий бурения.</w:t>
            </w:r>
          </w:p>
          <w:p w:rsidR="00E853D5" w:rsidRPr="00E853D5" w:rsidRDefault="00E853D5" w:rsidP="00E8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E853D5">
              <w:rPr>
                <w:rFonts w:ascii="Times New Roman" w:hAnsi="Times New Roman" w:cs="Times New Roman"/>
                <w:sz w:val="24"/>
                <w:szCs w:val="24"/>
              </w:rPr>
              <w:t>4.Изучение кодировки износа породоразрушающего инструмента</w:t>
            </w:r>
          </w:p>
          <w:p w:rsidR="00E853D5" w:rsidRPr="00E853D5" w:rsidRDefault="00E853D5" w:rsidP="00E853D5">
            <w:pPr>
              <w:jc w:val="both"/>
              <w:rPr>
                <w:rFonts w:ascii="Times New Roman" w:hAnsi="Times New Roman" w:cs="Times New Roman"/>
                <w:sz w:val="24"/>
                <w:szCs w:val="24"/>
              </w:rPr>
            </w:pPr>
            <w:r w:rsidRPr="00E853D5">
              <w:rPr>
                <w:rFonts w:ascii="Times New Roman" w:hAnsi="Times New Roman" w:cs="Times New Roman"/>
                <w:sz w:val="24"/>
                <w:szCs w:val="24"/>
              </w:rPr>
              <w:t>5.Расчет бурильной колонны на прочность</w:t>
            </w:r>
          </w:p>
        </w:tc>
      </w:tr>
      <w:tr w:rsidR="00E853D5" w:rsidRPr="0069495E" w:rsidTr="00E853D5">
        <w:trPr>
          <w:trHeight w:val="1756"/>
        </w:trPr>
        <w:tc>
          <w:tcPr>
            <w:tcW w:w="2943" w:type="dxa"/>
            <w:tcBorders>
              <w:top w:val="single" w:sz="4" w:space="0" w:color="auto"/>
              <w:left w:val="single" w:sz="4" w:space="0" w:color="auto"/>
              <w:bottom w:val="single" w:sz="4" w:space="0" w:color="auto"/>
            </w:tcBorders>
          </w:tcPr>
          <w:p w:rsidR="00E853D5" w:rsidRPr="00E853D5" w:rsidRDefault="00E853D5" w:rsidP="00E8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E853D5">
              <w:rPr>
                <w:rFonts w:ascii="Times New Roman" w:hAnsi="Times New Roman" w:cs="Times New Roman"/>
                <w:b/>
                <w:bCs/>
                <w:sz w:val="24"/>
                <w:szCs w:val="24"/>
              </w:rPr>
              <w:t>Раздел 3.</w:t>
            </w:r>
            <w:r w:rsidRPr="00E853D5">
              <w:rPr>
                <w:rFonts w:ascii="Times New Roman" w:hAnsi="Times New Roman" w:cs="Times New Roman"/>
                <w:bCs/>
                <w:sz w:val="24"/>
                <w:szCs w:val="24"/>
              </w:rPr>
              <w:t xml:space="preserve"> </w:t>
            </w:r>
            <w:r w:rsidR="00192CD8">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49.75pt;margin-top:-.05pt;width:68.25pt;height:0;z-index:251660288;mso-position-horizontal-relative:text;mso-position-vertical-relative:text" o:connectortype="straight"/>
              </w:pict>
            </w:r>
            <w:r w:rsidR="00192CD8">
              <w:rPr>
                <w:rFonts w:ascii="Times New Roman" w:hAnsi="Times New Roman" w:cs="Times New Roman"/>
                <w:b/>
                <w:bCs/>
                <w:noProof/>
                <w:sz w:val="24"/>
                <w:szCs w:val="24"/>
              </w:rPr>
              <w:pict>
                <v:shape id="_x0000_s1027" type="#_x0000_t32" style="position:absolute;left:0;text-align:left;margin-left:659.5pt;margin-top:-.05pt;width:0;height:0;z-index:251661312;mso-position-horizontal-relative:text;mso-position-vertical-relative:text" o:connectortype="straight"/>
              </w:pict>
            </w:r>
            <w:r w:rsidRPr="00E853D5">
              <w:rPr>
                <w:rFonts w:ascii="Times New Roman" w:hAnsi="Times New Roman" w:cs="Times New Roman"/>
                <w:b/>
                <w:bCs/>
                <w:sz w:val="24"/>
                <w:szCs w:val="24"/>
              </w:rPr>
              <w:t>Технология промывки скважин буровые растворы</w:t>
            </w:r>
          </w:p>
          <w:p w:rsidR="00E853D5" w:rsidRPr="00E853D5" w:rsidRDefault="00E853D5" w:rsidP="00367B19">
            <w:pPr>
              <w:jc w:val="both"/>
              <w:rPr>
                <w:rFonts w:ascii="Times New Roman" w:hAnsi="Times New Roman" w:cs="Times New Roman"/>
                <w:b/>
                <w:bCs/>
                <w:sz w:val="24"/>
                <w:szCs w:val="24"/>
              </w:rPr>
            </w:pPr>
          </w:p>
          <w:p w:rsidR="00E853D5" w:rsidRPr="00E853D5" w:rsidRDefault="00E853D5" w:rsidP="00367B19">
            <w:pPr>
              <w:jc w:val="both"/>
              <w:rPr>
                <w:rFonts w:ascii="Times New Roman" w:hAnsi="Times New Roman" w:cs="Times New Roman"/>
                <w:b/>
                <w:bCs/>
                <w:sz w:val="24"/>
                <w:szCs w:val="24"/>
              </w:rPr>
            </w:pPr>
          </w:p>
          <w:p w:rsidR="00E853D5" w:rsidRPr="00E853D5" w:rsidRDefault="00E853D5" w:rsidP="00367B19">
            <w:pPr>
              <w:jc w:val="both"/>
              <w:rPr>
                <w:rFonts w:ascii="Times New Roman" w:hAnsi="Times New Roman" w:cs="Times New Roman"/>
                <w:b/>
                <w:bCs/>
                <w:sz w:val="24"/>
                <w:szCs w:val="24"/>
              </w:rPr>
            </w:pPr>
          </w:p>
          <w:p w:rsidR="00E853D5" w:rsidRPr="00E853D5" w:rsidRDefault="00E853D5" w:rsidP="00367B19">
            <w:pPr>
              <w:jc w:val="both"/>
              <w:rPr>
                <w:rFonts w:ascii="Times New Roman" w:hAnsi="Times New Roman" w:cs="Times New Roman"/>
                <w:b/>
                <w:bCs/>
                <w:sz w:val="24"/>
                <w:szCs w:val="24"/>
              </w:rPr>
            </w:pPr>
          </w:p>
        </w:tc>
        <w:tc>
          <w:tcPr>
            <w:tcW w:w="6628" w:type="dxa"/>
            <w:tcBorders>
              <w:top w:val="single" w:sz="4" w:space="0" w:color="auto"/>
              <w:bottom w:val="single" w:sz="4" w:space="0" w:color="auto"/>
            </w:tcBorders>
          </w:tcPr>
          <w:p w:rsidR="00E853D5" w:rsidRPr="00E853D5" w:rsidRDefault="00E853D5" w:rsidP="00367B19">
            <w:pPr>
              <w:jc w:val="both"/>
              <w:rPr>
                <w:rFonts w:ascii="Times New Roman" w:hAnsi="Times New Roman" w:cs="Times New Roman"/>
                <w:sz w:val="24"/>
                <w:szCs w:val="24"/>
              </w:rPr>
            </w:pPr>
            <w:r w:rsidRPr="00E853D5">
              <w:rPr>
                <w:rFonts w:ascii="Times New Roman" w:hAnsi="Times New Roman" w:cs="Times New Roman"/>
                <w:b/>
                <w:sz w:val="24"/>
                <w:szCs w:val="24"/>
              </w:rPr>
              <w:t>Лабораторная работа 1.</w:t>
            </w:r>
            <w:r w:rsidRPr="00E853D5">
              <w:rPr>
                <w:rFonts w:ascii="Times New Roman" w:hAnsi="Times New Roman" w:cs="Times New Roman"/>
                <w:sz w:val="24"/>
                <w:szCs w:val="24"/>
              </w:rPr>
              <w:t>Определение основных свойств буровых растворов и реологических свойств буровых растворов</w:t>
            </w:r>
          </w:p>
          <w:p w:rsidR="00E853D5" w:rsidRPr="00E853D5" w:rsidRDefault="00E853D5" w:rsidP="00E8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E853D5">
              <w:rPr>
                <w:rFonts w:ascii="Times New Roman" w:hAnsi="Times New Roman" w:cs="Times New Roman"/>
                <w:bCs/>
                <w:sz w:val="24"/>
                <w:szCs w:val="24"/>
              </w:rPr>
              <w:t>6. Расчет необходимого количества материала для приготовления бурового раствора заданной плотности</w:t>
            </w:r>
          </w:p>
          <w:p w:rsidR="00E853D5" w:rsidRPr="00E853D5" w:rsidRDefault="00E853D5" w:rsidP="00E853D5">
            <w:pPr>
              <w:jc w:val="both"/>
              <w:rPr>
                <w:rFonts w:ascii="Times New Roman" w:hAnsi="Times New Roman" w:cs="Times New Roman"/>
                <w:bCs/>
                <w:sz w:val="24"/>
                <w:szCs w:val="24"/>
              </w:rPr>
            </w:pPr>
            <w:r w:rsidRPr="00E853D5">
              <w:rPr>
                <w:rFonts w:ascii="Times New Roman" w:hAnsi="Times New Roman" w:cs="Times New Roman"/>
                <w:sz w:val="24"/>
                <w:szCs w:val="24"/>
              </w:rPr>
              <w:t>7.Р</w:t>
            </w:r>
            <w:r w:rsidRPr="00E853D5">
              <w:rPr>
                <w:rFonts w:ascii="Times New Roman" w:hAnsi="Times New Roman" w:cs="Times New Roman"/>
                <w:bCs/>
                <w:sz w:val="24"/>
                <w:szCs w:val="24"/>
              </w:rPr>
              <w:t>асчет основных свойств бурового раствора</w:t>
            </w:r>
          </w:p>
          <w:p w:rsidR="00E853D5" w:rsidRPr="00E853D5" w:rsidRDefault="00E853D5" w:rsidP="00E853D5">
            <w:pPr>
              <w:jc w:val="both"/>
              <w:rPr>
                <w:rFonts w:ascii="Times New Roman" w:hAnsi="Times New Roman" w:cs="Times New Roman"/>
                <w:bCs/>
                <w:sz w:val="24"/>
                <w:szCs w:val="24"/>
              </w:rPr>
            </w:pPr>
            <w:r w:rsidRPr="00E853D5">
              <w:rPr>
                <w:rFonts w:ascii="Times New Roman" w:hAnsi="Times New Roman" w:cs="Times New Roman"/>
                <w:bCs/>
                <w:sz w:val="24"/>
                <w:szCs w:val="24"/>
              </w:rPr>
              <w:t>8. Расчет гидравлической программы промывки</w:t>
            </w:r>
          </w:p>
          <w:p w:rsidR="00E853D5" w:rsidRPr="00E853D5" w:rsidRDefault="00E853D5" w:rsidP="00367B19">
            <w:pPr>
              <w:jc w:val="both"/>
              <w:rPr>
                <w:rFonts w:ascii="Times New Roman" w:hAnsi="Times New Roman" w:cs="Times New Roman"/>
                <w:b/>
                <w:sz w:val="24"/>
                <w:szCs w:val="24"/>
              </w:rPr>
            </w:pPr>
          </w:p>
        </w:tc>
      </w:tr>
      <w:tr w:rsidR="00E853D5" w:rsidRPr="0069495E" w:rsidTr="00E853D5">
        <w:trPr>
          <w:trHeight w:val="1590"/>
        </w:trPr>
        <w:tc>
          <w:tcPr>
            <w:tcW w:w="2943" w:type="dxa"/>
            <w:tcBorders>
              <w:top w:val="single" w:sz="4" w:space="0" w:color="auto"/>
              <w:left w:val="single" w:sz="4" w:space="0" w:color="auto"/>
              <w:bottom w:val="single" w:sz="4" w:space="0" w:color="auto"/>
            </w:tcBorders>
          </w:tcPr>
          <w:p w:rsidR="00E853D5" w:rsidRPr="00E853D5" w:rsidRDefault="00E853D5" w:rsidP="00367B19">
            <w:pPr>
              <w:jc w:val="both"/>
              <w:rPr>
                <w:rFonts w:ascii="Times New Roman" w:hAnsi="Times New Roman" w:cs="Times New Roman"/>
                <w:b/>
                <w:bCs/>
                <w:sz w:val="24"/>
                <w:szCs w:val="24"/>
              </w:rPr>
            </w:pPr>
          </w:p>
          <w:p w:rsidR="00E853D5" w:rsidRPr="00E853D5" w:rsidRDefault="00E853D5" w:rsidP="00367B19">
            <w:pPr>
              <w:jc w:val="both"/>
              <w:rPr>
                <w:rFonts w:ascii="Times New Roman" w:hAnsi="Times New Roman" w:cs="Times New Roman"/>
                <w:b/>
                <w:bCs/>
                <w:sz w:val="24"/>
                <w:szCs w:val="24"/>
              </w:rPr>
            </w:pPr>
            <w:r w:rsidRPr="00E853D5">
              <w:rPr>
                <w:rFonts w:ascii="Times New Roman" w:hAnsi="Times New Roman" w:cs="Times New Roman"/>
                <w:b/>
                <w:bCs/>
                <w:sz w:val="24"/>
                <w:szCs w:val="24"/>
              </w:rPr>
              <w:t>Раздел 4. Осложнения и аварии при бурении</w:t>
            </w:r>
          </w:p>
          <w:p w:rsidR="00E853D5" w:rsidRPr="00E853D5" w:rsidRDefault="00E853D5" w:rsidP="00367B19">
            <w:pPr>
              <w:jc w:val="both"/>
              <w:rPr>
                <w:rFonts w:ascii="Times New Roman" w:hAnsi="Times New Roman" w:cs="Times New Roman"/>
                <w:b/>
                <w:bCs/>
                <w:sz w:val="24"/>
                <w:szCs w:val="24"/>
              </w:rPr>
            </w:pPr>
          </w:p>
          <w:p w:rsidR="00E853D5" w:rsidRPr="00E853D5" w:rsidRDefault="00E853D5" w:rsidP="00367B19">
            <w:pPr>
              <w:jc w:val="both"/>
              <w:rPr>
                <w:rFonts w:ascii="Times New Roman" w:hAnsi="Times New Roman" w:cs="Times New Roman"/>
                <w:b/>
                <w:bCs/>
                <w:sz w:val="24"/>
                <w:szCs w:val="24"/>
              </w:rPr>
            </w:pPr>
          </w:p>
          <w:p w:rsidR="00E853D5" w:rsidRPr="00E853D5" w:rsidRDefault="00E853D5" w:rsidP="00367B19">
            <w:pPr>
              <w:jc w:val="both"/>
              <w:rPr>
                <w:rFonts w:ascii="Times New Roman" w:hAnsi="Times New Roman" w:cs="Times New Roman"/>
                <w:b/>
                <w:bCs/>
                <w:sz w:val="24"/>
                <w:szCs w:val="24"/>
              </w:rPr>
            </w:pPr>
          </w:p>
        </w:tc>
        <w:tc>
          <w:tcPr>
            <w:tcW w:w="6628" w:type="dxa"/>
            <w:tcBorders>
              <w:top w:val="single" w:sz="4" w:space="0" w:color="auto"/>
              <w:bottom w:val="single" w:sz="4" w:space="0" w:color="auto"/>
            </w:tcBorders>
          </w:tcPr>
          <w:p w:rsidR="00E853D5" w:rsidRPr="00E853D5" w:rsidRDefault="00E853D5" w:rsidP="00E853D5">
            <w:pPr>
              <w:jc w:val="both"/>
              <w:rPr>
                <w:rFonts w:ascii="Times New Roman" w:hAnsi="Times New Roman" w:cs="Times New Roman"/>
                <w:bCs/>
                <w:sz w:val="24"/>
                <w:szCs w:val="24"/>
              </w:rPr>
            </w:pPr>
          </w:p>
          <w:p w:rsidR="00E853D5" w:rsidRPr="00E853D5" w:rsidRDefault="00E853D5" w:rsidP="00E8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E853D5">
              <w:rPr>
                <w:rFonts w:ascii="Times New Roman" w:hAnsi="Times New Roman" w:cs="Times New Roman"/>
                <w:bCs/>
                <w:sz w:val="24"/>
                <w:szCs w:val="24"/>
              </w:rPr>
              <w:t>9.Выбор и обоснование ловильного инструмента для ликвидации аварий</w:t>
            </w:r>
          </w:p>
          <w:p w:rsidR="00E853D5" w:rsidRPr="00E853D5" w:rsidRDefault="00E853D5" w:rsidP="00E853D5">
            <w:pPr>
              <w:jc w:val="both"/>
              <w:rPr>
                <w:rFonts w:ascii="Times New Roman" w:hAnsi="Times New Roman" w:cs="Times New Roman"/>
                <w:sz w:val="24"/>
                <w:szCs w:val="24"/>
              </w:rPr>
            </w:pPr>
            <w:r w:rsidRPr="00E853D5">
              <w:rPr>
                <w:rFonts w:ascii="Times New Roman" w:hAnsi="Times New Roman" w:cs="Times New Roman"/>
                <w:bCs/>
                <w:sz w:val="24"/>
                <w:szCs w:val="24"/>
              </w:rPr>
              <w:t>10.Расчет кислотной ванны для ликвидации прихвата бурильной колонны</w:t>
            </w:r>
          </w:p>
        </w:tc>
      </w:tr>
      <w:tr w:rsidR="00E853D5" w:rsidRPr="0069495E" w:rsidTr="00E853D5">
        <w:trPr>
          <w:trHeight w:val="1005"/>
        </w:trPr>
        <w:tc>
          <w:tcPr>
            <w:tcW w:w="2943" w:type="dxa"/>
            <w:tcBorders>
              <w:top w:val="single" w:sz="4" w:space="0" w:color="auto"/>
              <w:left w:val="single" w:sz="4" w:space="0" w:color="auto"/>
              <w:bottom w:val="single" w:sz="4" w:space="0" w:color="auto"/>
            </w:tcBorders>
          </w:tcPr>
          <w:p w:rsidR="00E853D5" w:rsidRPr="00E853D5" w:rsidRDefault="00E853D5" w:rsidP="00367B19">
            <w:pPr>
              <w:jc w:val="both"/>
              <w:rPr>
                <w:rFonts w:ascii="Times New Roman" w:hAnsi="Times New Roman" w:cs="Times New Roman"/>
                <w:b/>
                <w:bCs/>
                <w:sz w:val="24"/>
                <w:szCs w:val="24"/>
              </w:rPr>
            </w:pPr>
          </w:p>
          <w:p w:rsidR="00E853D5" w:rsidRPr="00E853D5" w:rsidRDefault="00E853D5" w:rsidP="00367B19">
            <w:pPr>
              <w:jc w:val="both"/>
              <w:rPr>
                <w:rFonts w:ascii="Times New Roman" w:hAnsi="Times New Roman" w:cs="Times New Roman"/>
                <w:b/>
                <w:bCs/>
                <w:sz w:val="24"/>
                <w:szCs w:val="24"/>
              </w:rPr>
            </w:pPr>
            <w:r w:rsidRPr="00E853D5">
              <w:rPr>
                <w:rFonts w:ascii="Times New Roman" w:hAnsi="Times New Roman" w:cs="Times New Roman"/>
                <w:b/>
                <w:bCs/>
                <w:sz w:val="24"/>
                <w:szCs w:val="24"/>
              </w:rPr>
              <w:t>Раздел 5.  Наклонно – направленное бурение</w:t>
            </w:r>
          </w:p>
          <w:p w:rsidR="00E853D5" w:rsidRPr="00E853D5" w:rsidRDefault="00E853D5" w:rsidP="00367B19">
            <w:pPr>
              <w:jc w:val="both"/>
              <w:rPr>
                <w:rFonts w:ascii="Times New Roman" w:hAnsi="Times New Roman" w:cs="Times New Roman"/>
                <w:b/>
                <w:bCs/>
                <w:sz w:val="24"/>
                <w:szCs w:val="24"/>
              </w:rPr>
            </w:pPr>
          </w:p>
        </w:tc>
        <w:tc>
          <w:tcPr>
            <w:tcW w:w="6628" w:type="dxa"/>
            <w:tcBorders>
              <w:top w:val="single" w:sz="4" w:space="0" w:color="auto"/>
              <w:bottom w:val="single" w:sz="4" w:space="0" w:color="auto"/>
            </w:tcBorders>
          </w:tcPr>
          <w:p w:rsidR="00E853D5" w:rsidRPr="00E853D5" w:rsidRDefault="00E853D5" w:rsidP="00E8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E853D5">
              <w:rPr>
                <w:rFonts w:ascii="Times New Roman" w:hAnsi="Times New Roman" w:cs="Times New Roman"/>
                <w:bCs/>
                <w:sz w:val="24"/>
                <w:szCs w:val="24"/>
              </w:rPr>
              <w:t>11. Расчет профиля наклонно – направленной скважины</w:t>
            </w:r>
          </w:p>
          <w:p w:rsidR="00E853D5" w:rsidRPr="00E853D5" w:rsidRDefault="00E853D5" w:rsidP="00E853D5">
            <w:pPr>
              <w:jc w:val="both"/>
              <w:rPr>
                <w:rFonts w:ascii="Times New Roman" w:hAnsi="Times New Roman" w:cs="Times New Roman"/>
                <w:bCs/>
                <w:sz w:val="24"/>
                <w:szCs w:val="24"/>
              </w:rPr>
            </w:pPr>
            <w:r w:rsidRPr="00E853D5">
              <w:rPr>
                <w:rFonts w:ascii="Times New Roman" w:hAnsi="Times New Roman" w:cs="Times New Roman"/>
                <w:bCs/>
                <w:sz w:val="24"/>
                <w:szCs w:val="24"/>
              </w:rPr>
              <w:t>12. Графическое построение профиля наклонно – направленной скважины</w:t>
            </w:r>
          </w:p>
          <w:p w:rsidR="00E853D5" w:rsidRPr="00E853D5" w:rsidRDefault="00E853D5" w:rsidP="00367B19">
            <w:pPr>
              <w:jc w:val="both"/>
              <w:rPr>
                <w:rFonts w:ascii="Times New Roman" w:hAnsi="Times New Roman" w:cs="Times New Roman"/>
                <w:bCs/>
                <w:sz w:val="24"/>
                <w:szCs w:val="24"/>
              </w:rPr>
            </w:pPr>
          </w:p>
        </w:tc>
      </w:tr>
      <w:tr w:rsidR="00E853D5" w:rsidRPr="0069495E" w:rsidTr="003E1C40">
        <w:trPr>
          <w:trHeight w:val="70"/>
        </w:trPr>
        <w:tc>
          <w:tcPr>
            <w:tcW w:w="2943" w:type="dxa"/>
            <w:tcBorders>
              <w:top w:val="single" w:sz="4" w:space="0" w:color="auto"/>
              <w:left w:val="single" w:sz="4" w:space="0" w:color="auto"/>
              <w:bottom w:val="single" w:sz="4" w:space="0" w:color="auto"/>
            </w:tcBorders>
          </w:tcPr>
          <w:p w:rsidR="00E853D5" w:rsidRPr="00E853D5" w:rsidRDefault="00E853D5" w:rsidP="00367B19">
            <w:pPr>
              <w:jc w:val="both"/>
              <w:rPr>
                <w:rFonts w:ascii="Times New Roman" w:hAnsi="Times New Roman" w:cs="Times New Roman"/>
                <w:b/>
                <w:bCs/>
                <w:sz w:val="24"/>
                <w:szCs w:val="24"/>
              </w:rPr>
            </w:pPr>
          </w:p>
          <w:p w:rsidR="00E853D5" w:rsidRPr="00E853D5" w:rsidRDefault="00E853D5" w:rsidP="00367B19">
            <w:pPr>
              <w:jc w:val="both"/>
              <w:rPr>
                <w:rFonts w:ascii="Times New Roman" w:hAnsi="Times New Roman" w:cs="Times New Roman"/>
                <w:b/>
                <w:bCs/>
                <w:sz w:val="24"/>
                <w:szCs w:val="24"/>
              </w:rPr>
            </w:pPr>
            <w:r w:rsidRPr="00E853D5">
              <w:rPr>
                <w:rFonts w:ascii="Times New Roman" w:hAnsi="Times New Roman" w:cs="Times New Roman"/>
                <w:b/>
                <w:bCs/>
                <w:sz w:val="24"/>
                <w:szCs w:val="24"/>
              </w:rPr>
              <w:t xml:space="preserve">  </w:t>
            </w:r>
            <w:r w:rsidR="003E1C40">
              <w:rPr>
                <w:rFonts w:ascii="Times New Roman" w:hAnsi="Times New Roman" w:cs="Times New Roman"/>
                <w:b/>
                <w:bCs/>
                <w:sz w:val="24"/>
                <w:szCs w:val="24"/>
              </w:rPr>
              <w:t>Раздел</w:t>
            </w:r>
            <w:r w:rsidRPr="00E853D5">
              <w:rPr>
                <w:rFonts w:ascii="Times New Roman" w:hAnsi="Times New Roman" w:cs="Times New Roman"/>
                <w:b/>
                <w:bCs/>
                <w:sz w:val="24"/>
                <w:szCs w:val="24"/>
              </w:rPr>
              <w:t xml:space="preserve">6.  </w:t>
            </w:r>
            <w:r w:rsidRPr="003E1C40">
              <w:rPr>
                <w:rFonts w:ascii="Times New Roman" w:hAnsi="Times New Roman" w:cs="Times New Roman"/>
                <w:b/>
                <w:bCs/>
                <w:sz w:val="24"/>
                <w:szCs w:val="24"/>
              </w:rPr>
              <w:t xml:space="preserve">Заканчивание скважин                                                                                                    </w:t>
            </w:r>
          </w:p>
        </w:tc>
        <w:tc>
          <w:tcPr>
            <w:tcW w:w="6628" w:type="dxa"/>
            <w:tcBorders>
              <w:top w:val="single" w:sz="4" w:space="0" w:color="auto"/>
              <w:bottom w:val="single" w:sz="4" w:space="0" w:color="auto"/>
            </w:tcBorders>
          </w:tcPr>
          <w:p w:rsidR="00E853D5" w:rsidRPr="00E853D5" w:rsidRDefault="00E853D5" w:rsidP="00E8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E853D5">
              <w:rPr>
                <w:rFonts w:ascii="Times New Roman" w:hAnsi="Times New Roman" w:cs="Times New Roman"/>
                <w:bCs/>
                <w:sz w:val="24"/>
                <w:szCs w:val="24"/>
              </w:rPr>
              <w:t xml:space="preserve">13. Построение графика совмещенных давлений. </w:t>
            </w:r>
          </w:p>
          <w:p w:rsidR="00E853D5" w:rsidRPr="00E853D5" w:rsidRDefault="00E853D5" w:rsidP="00E8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E853D5">
              <w:rPr>
                <w:rFonts w:ascii="Times New Roman" w:hAnsi="Times New Roman" w:cs="Times New Roman"/>
                <w:bCs/>
                <w:sz w:val="24"/>
                <w:szCs w:val="24"/>
              </w:rPr>
              <w:t>14.Расчет глубины спуска кондуктора.</w:t>
            </w:r>
          </w:p>
          <w:p w:rsidR="00E853D5" w:rsidRPr="00E853D5" w:rsidRDefault="00E853D5" w:rsidP="00E8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E853D5">
              <w:rPr>
                <w:rFonts w:ascii="Times New Roman" w:hAnsi="Times New Roman" w:cs="Times New Roman"/>
                <w:bCs/>
                <w:sz w:val="24"/>
                <w:szCs w:val="24"/>
              </w:rPr>
              <w:t>15. Выбор и обоснование способа цементирования скважины.</w:t>
            </w:r>
          </w:p>
          <w:p w:rsidR="00E853D5" w:rsidRPr="00E853D5" w:rsidRDefault="00E853D5" w:rsidP="00E8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E853D5">
              <w:rPr>
                <w:rFonts w:ascii="Times New Roman" w:hAnsi="Times New Roman" w:cs="Times New Roman"/>
                <w:bCs/>
                <w:sz w:val="24"/>
                <w:szCs w:val="24"/>
              </w:rPr>
              <w:t xml:space="preserve">16. Расчет гидравлической программы цементирования </w:t>
            </w:r>
          </w:p>
          <w:p w:rsidR="00E853D5" w:rsidRPr="00E853D5" w:rsidRDefault="00E853D5" w:rsidP="00E853D5">
            <w:pPr>
              <w:jc w:val="both"/>
              <w:rPr>
                <w:rFonts w:ascii="Times New Roman" w:hAnsi="Times New Roman" w:cs="Times New Roman"/>
                <w:bCs/>
                <w:sz w:val="24"/>
                <w:szCs w:val="24"/>
              </w:rPr>
            </w:pPr>
            <w:r w:rsidRPr="00E853D5">
              <w:rPr>
                <w:rFonts w:ascii="Times New Roman" w:hAnsi="Times New Roman" w:cs="Times New Roman"/>
                <w:bCs/>
                <w:sz w:val="24"/>
                <w:szCs w:val="24"/>
              </w:rPr>
              <w:t>17.Выбор способа заканчивания скважины</w:t>
            </w:r>
          </w:p>
          <w:p w:rsidR="00E853D5" w:rsidRPr="00E853D5" w:rsidRDefault="00E853D5" w:rsidP="00E853D5">
            <w:pPr>
              <w:jc w:val="both"/>
              <w:rPr>
                <w:rFonts w:ascii="Times New Roman" w:hAnsi="Times New Roman" w:cs="Times New Roman"/>
                <w:bCs/>
                <w:sz w:val="24"/>
                <w:szCs w:val="24"/>
              </w:rPr>
            </w:pPr>
          </w:p>
          <w:p w:rsidR="00E853D5" w:rsidRPr="00E853D5" w:rsidRDefault="00E853D5" w:rsidP="00367B19">
            <w:pPr>
              <w:jc w:val="both"/>
              <w:rPr>
                <w:rFonts w:ascii="Times New Roman" w:hAnsi="Times New Roman" w:cs="Times New Roman"/>
                <w:bCs/>
                <w:sz w:val="24"/>
                <w:szCs w:val="24"/>
              </w:rPr>
            </w:pPr>
          </w:p>
        </w:tc>
      </w:tr>
    </w:tbl>
    <w:p w:rsidR="00CC3ED2" w:rsidRDefault="00CC3ED2"/>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Default="003E1C40"/>
    <w:p w:rsidR="003E1C40" w:rsidRPr="003E1C40" w:rsidRDefault="003E1C40" w:rsidP="003E1C40">
      <w:pPr>
        <w:spacing w:line="240" w:lineRule="auto"/>
        <w:jc w:val="center"/>
        <w:rPr>
          <w:rFonts w:ascii="Times New Roman" w:hAnsi="Times New Roman" w:cs="Times New Roman"/>
          <w:b/>
          <w:sz w:val="24"/>
          <w:szCs w:val="24"/>
        </w:rPr>
      </w:pPr>
      <w:r w:rsidRPr="003E1C40">
        <w:rPr>
          <w:rFonts w:ascii="Times New Roman" w:hAnsi="Times New Roman" w:cs="Times New Roman"/>
          <w:b/>
          <w:sz w:val="24"/>
          <w:szCs w:val="24"/>
        </w:rPr>
        <w:t xml:space="preserve">Практическая работа № 1  </w:t>
      </w:r>
    </w:p>
    <w:p w:rsidR="003E1C40" w:rsidRPr="003E1C40" w:rsidRDefault="003E1C40" w:rsidP="003E1C40">
      <w:pPr>
        <w:spacing w:line="240" w:lineRule="auto"/>
        <w:jc w:val="center"/>
        <w:rPr>
          <w:rFonts w:ascii="Times New Roman" w:hAnsi="Times New Roman" w:cs="Times New Roman"/>
          <w:sz w:val="24"/>
          <w:szCs w:val="24"/>
        </w:rPr>
      </w:pPr>
      <w:r w:rsidRPr="003E1C40">
        <w:rPr>
          <w:rFonts w:ascii="Times New Roman" w:hAnsi="Times New Roman" w:cs="Times New Roman"/>
          <w:sz w:val="24"/>
          <w:szCs w:val="24"/>
        </w:rPr>
        <w:t>2 часа</w:t>
      </w:r>
    </w:p>
    <w:p w:rsidR="003E1C40" w:rsidRPr="003E1C40" w:rsidRDefault="003E1C40" w:rsidP="003E1C40">
      <w:pPr>
        <w:spacing w:line="240" w:lineRule="auto"/>
        <w:rPr>
          <w:rFonts w:ascii="Times New Roman" w:hAnsi="Times New Roman" w:cs="Times New Roman"/>
          <w:b/>
          <w:sz w:val="24"/>
          <w:szCs w:val="24"/>
        </w:rPr>
      </w:pPr>
      <w:r w:rsidRPr="003E1C40">
        <w:rPr>
          <w:rFonts w:ascii="Times New Roman" w:hAnsi="Times New Roman" w:cs="Times New Roman"/>
          <w:b/>
          <w:sz w:val="24"/>
          <w:szCs w:val="24"/>
        </w:rPr>
        <w:t>РАСЧЕТ ТЕРМОБАРИЧЕСКИХ УСЛОВИЙ НА ЗАБОЕ СКВАЖИНЫ</w:t>
      </w:r>
    </w:p>
    <w:p w:rsidR="003E1C40" w:rsidRPr="003E1C40" w:rsidRDefault="003E1C40" w:rsidP="003E1C40">
      <w:pPr>
        <w:spacing w:line="240" w:lineRule="auto"/>
        <w:jc w:val="center"/>
        <w:rPr>
          <w:rFonts w:ascii="Times New Roman" w:hAnsi="Times New Roman" w:cs="Times New Roman"/>
          <w:b/>
          <w:sz w:val="24"/>
          <w:szCs w:val="24"/>
        </w:rPr>
      </w:pPr>
      <w:r w:rsidRPr="003E1C40">
        <w:rPr>
          <w:rFonts w:ascii="Times New Roman" w:hAnsi="Times New Roman" w:cs="Times New Roman"/>
          <w:b/>
          <w:sz w:val="24"/>
          <w:szCs w:val="24"/>
        </w:rPr>
        <w:lastRenderedPageBreak/>
        <w:t>1.Цель работы</w:t>
      </w:r>
    </w:p>
    <w:p w:rsidR="003E1C40" w:rsidRPr="003E1C40" w:rsidRDefault="003E1C40" w:rsidP="003E1C40">
      <w:pPr>
        <w:spacing w:line="240" w:lineRule="auto"/>
        <w:rPr>
          <w:rFonts w:ascii="Times New Roman" w:hAnsi="Times New Roman" w:cs="Times New Roman"/>
          <w:sz w:val="24"/>
          <w:szCs w:val="24"/>
        </w:rPr>
      </w:pPr>
      <w:r w:rsidRPr="003E1C40">
        <w:rPr>
          <w:rFonts w:ascii="Times New Roman" w:hAnsi="Times New Roman" w:cs="Times New Roman"/>
          <w:sz w:val="24"/>
          <w:szCs w:val="24"/>
        </w:rPr>
        <w:t>Приобретение практических навыков определения термобарических условий на забое скважины</w:t>
      </w:r>
    </w:p>
    <w:p w:rsidR="003E1C40" w:rsidRPr="003E1C40" w:rsidRDefault="003E1C40" w:rsidP="003E1C40">
      <w:pPr>
        <w:spacing w:line="240" w:lineRule="auto"/>
        <w:jc w:val="center"/>
        <w:rPr>
          <w:rFonts w:ascii="Times New Roman" w:hAnsi="Times New Roman" w:cs="Times New Roman"/>
          <w:b/>
          <w:sz w:val="24"/>
          <w:szCs w:val="24"/>
        </w:rPr>
      </w:pPr>
      <w:r w:rsidRPr="003E1C40">
        <w:rPr>
          <w:rFonts w:ascii="Times New Roman" w:hAnsi="Times New Roman" w:cs="Times New Roman"/>
          <w:b/>
          <w:sz w:val="24"/>
          <w:szCs w:val="24"/>
        </w:rPr>
        <w:t>2.Обеспечивающие средства</w:t>
      </w:r>
    </w:p>
    <w:p w:rsidR="003E1C40" w:rsidRPr="003E1C40" w:rsidRDefault="003E1C40" w:rsidP="003E1C40">
      <w:pPr>
        <w:spacing w:after="0" w:line="240" w:lineRule="auto"/>
        <w:rPr>
          <w:rFonts w:ascii="Times New Roman" w:hAnsi="Times New Roman" w:cs="Times New Roman"/>
          <w:sz w:val="24"/>
          <w:szCs w:val="24"/>
        </w:rPr>
      </w:pPr>
      <w:r w:rsidRPr="003E1C40">
        <w:rPr>
          <w:rFonts w:ascii="Times New Roman" w:hAnsi="Times New Roman" w:cs="Times New Roman"/>
          <w:sz w:val="24"/>
          <w:szCs w:val="24"/>
        </w:rPr>
        <w:t xml:space="preserve">2.1.Методические указания </w:t>
      </w:r>
    </w:p>
    <w:p w:rsidR="003E1C40" w:rsidRPr="003E1C40" w:rsidRDefault="003E1C40" w:rsidP="003E1C40">
      <w:pPr>
        <w:spacing w:after="0" w:line="240" w:lineRule="auto"/>
        <w:rPr>
          <w:rFonts w:ascii="Times New Roman" w:hAnsi="Times New Roman" w:cs="Times New Roman"/>
          <w:sz w:val="24"/>
          <w:szCs w:val="24"/>
        </w:rPr>
      </w:pPr>
      <w:r w:rsidRPr="003E1C40">
        <w:rPr>
          <w:rFonts w:ascii="Times New Roman" w:hAnsi="Times New Roman" w:cs="Times New Roman"/>
          <w:sz w:val="24"/>
          <w:szCs w:val="24"/>
        </w:rPr>
        <w:t>2.2.Калькуляторы</w:t>
      </w:r>
    </w:p>
    <w:p w:rsidR="003E1C40" w:rsidRPr="003E1C40" w:rsidRDefault="003E1C40" w:rsidP="003E1C40">
      <w:pPr>
        <w:spacing w:after="0" w:line="240" w:lineRule="auto"/>
        <w:jc w:val="center"/>
        <w:rPr>
          <w:rFonts w:ascii="Times New Roman" w:hAnsi="Times New Roman" w:cs="Times New Roman"/>
          <w:b/>
          <w:sz w:val="24"/>
          <w:szCs w:val="24"/>
        </w:rPr>
      </w:pPr>
      <w:r w:rsidRPr="003E1C40">
        <w:rPr>
          <w:rFonts w:ascii="Times New Roman" w:hAnsi="Times New Roman" w:cs="Times New Roman"/>
          <w:b/>
          <w:sz w:val="24"/>
          <w:szCs w:val="24"/>
        </w:rPr>
        <w:t>3.Литература</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3.1.Вадецкий Ю.В. «бурение нефтяных и газовых скважин»</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3.2.Щукин А.А. «Строительство скважин» стр. 76 – 79</w:t>
      </w:r>
    </w:p>
    <w:p w:rsidR="003E1C40" w:rsidRPr="003E1C40" w:rsidRDefault="003E1C40" w:rsidP="003E1C40">
      <w:pPr>
        <w:spacing w:after="0" w:line="240" w:lineRule="auto"/>
        <w:jc w:val="center"/>
        <w:rPr>
          <w:rFonts w:ascii="Times New Roman" w:hAnsi="Times New Roman" w:cs="Times New Roman"/>
          <w:b/>
          <w:sz w:val="24"/>
          <w:szCs w:val="24"/>
        </w:rPr>
      </w:pPr>
      <w:r w:rsidRPr="003E1C40">
        <w:rPr>
          <w:rFonts w:ascii="Times New Roman" w:hAnsi="Times New Roman" w:cs="Times New Roman"/>
          <w:b/>
          <w:sz w:val="24"/>
          <w:szCs w:val="24"/>
        </w:rPr>
        <w:t>4.Технология работы</w:t>
      </w:r>
    </w:p>
    <w:p w:rsidR="003E1C40" w:rsidRPr="003E1C40" w:rsidRDefault="003E1C40" w:rsidP="003E1C40">
      <w:pPr>
        <w:spacing w:after="0" w:line="240" w:lineRule="auto"/>
        <w:ind w:left="720"/>
        <w:rPr>
          <w:rFonts w:ascii="Times New Roman" w:hAnsi="Times New Roman" w:cs="Times New Roman"/>
          <w:sz w:val="24"/>
          <w:szCs w:val="24"/>
        </w:rPr>
      </w:pPr>
      <w:r w:rsidRPr="003E1C40">
        <w:rPr>
          <w:rFonts w:ascii="Times New Roman" w:hAnsi="Times New Roman" w:cs="Times New Roman"/>
          <w:sz w:val="24"/>
          <w:szCs w:val="24"/>
        </w:rPr>
        <w:t>4.1.Понятие термобарическая характеристика.</w:t>
      </w:r>
    </w:p>
    <w:p w:rsidR="003E1C40" w:rsidRPr="003E1C40" w:rsidRDefault="003E1C40" w:rsidP="003E1C40">
      <w:pPr>
        <w:spacing w:after="0" w:line="240" w:lineRule="auto"/>
        <w:ind w:left="720"/>
        <w:rPr>
          <w:rFonts w:ascii="Times New Roman" w:hAnsi="Times New Roman" w:cs="Times New Roman"/>
          <w:sz w:val="24"/>
          <w:szCs w:val="24"/>
        </w:rPr>
      </w:pPr>
      <w:r w:rsidRPr="003E1C40">
        <w:rPr>
          <w:rFonts w:ascii="Times New Roman" w:hAnsi="Times New Roman" w:cs="Times New Roman"/>
          <w:sz w:val="24"/>
          <w:szCs w:val="24"/>
        </w:rPr>
        <w:t>4.2. Понятие Горное давление</w:t>
      </w:r>
    </w:p>
    <w:p w:rsidR="003E1C40" w:rsidRPr="003E1C40" w:rsidRDefault="003E1C40" w:rsidP="003E1C40">
      <w:pPr>
        <w:spacing w:after="0" w:line="240" w:lineRule="auto"/>
        <w:ind w:left="720"/>
        <w:rPr>
          <w:rFonts w:ascii="Times New Roman" w:hAnsi="Times New Roman" w:cs="Times New Roman"/>
          <w:sz w:val="24"/>
          <w:szCs w:val="24"/>
        </w:rPr>
      </w:pPr>
      <w:r w:rsidRPr="003E1C40">
        <w:rPr>
          <w:rFonts w:ascii="Times New Roman" w:hAnsi="Times New Roman" w:cs="Times New Roman"/>
          <w:sz w:val="24"/>
          <w:szCs w:val="24"/>
        </w:rPr>
        <w:t>4.3. Понятие Пластовое давление</w:t>
      </w:r>
    </w:p>
    <w:p w:rsidR="003E1C40" w:rsidRPr="003E1C40" w:rsidRDefault="003E1C40" w:rsidP="003E1C40">
      <w:pPr>
        <w:spacing w:after="0" w:line="240" w:lineRule="auto"/>
        <w:ind w:left="720"/>
        <w:jc w:val="center"/>
        <w:rPr>
          <w:rFonts w:ascii="Times New Roman" w:hAnsi="Times New Roman" w:cs="Times New Roman"/>
          <w:b/>
          <w:sz w:val="24"/>
          <w:szCs w:val="24"/>
        </w:rPr>
      </w:pPr>
      <w:r w:rsidRPr="003E1C40">
        <w:rPr>
          <w:rFonts w:ascii="Times New Roman" w:hAnsi="Times New Roman" w:cs="Times New Roman"/>
          <w:b/>
          <w:sz w:val="24"/>
          <w:szCs w:val="24"/>
        </w:rPr>
        <w:t>4.1.Расчет горного давления</w:t>
      </w:r>
    </w:p>
    <w:p w:rsidR="003E1C40" w:rsidRPr="003E1C40" w:rsidRDefault="003E1C40" w:rsidP="003E1C40">
      <w:pPr>
        <w:spacing w:line="240" w:lineRule="auto"/>
        <w:ind w:left="360"/>
        <w:rPr>
          <w:rFonts w:ascii="Times New Roman" w:hAnsi="Times New Roman" w:cs="Times New Roman"/>
          <w:sz w:val="24"/>
          <w:szCs w:val="24"/>
        </w:rPr>
      </w:pPr>
      <w:r w:rsidRPr="003E1C40">
        <w:rPr>
          <w:rFonts w:ascii="Times New Roman" w:hAnsi="Times New Roman" w:cs="Times New Roman"/>
          <w:sz w:val="24"/>
          <w:szCs w:val="24"/>
        </w:rPr>
        <w:t xml:space="preserve">                            </w:t>
      </w:r>
    </w:p>
    <w:p w:rsidR="003E1C40" w:rsidRPr="003E1C40" w:rsidRDefault="003E1C40" w:rsidP="003E1C40">
      <w:pPr>
        <w:spacing w:line="240" w:lineRule="auto"/>
        <w:ind w:left="360"/>
        <w:rPr>
          <w:rFonts w:ascii="Times New Roman" w:hAnsi="Times New Roman" w:cs="Times New Roman"/>
          <w:sz w:val="24"/>
          <w:szCs w:val="24"/>
        </w:rPr>
      </w:pPr>
      <w:r w:rsidRPr="003E1C40">
        <w:rPr>
          <w:rFonts w:ascii="Times New Roman" w:hAnsi="Times New Roman" w:cs="Times New Roman"/>
          <w:sz w:val="24"/>
          <w:szCs w:val="24"/>
        </w:rPr>
        <w:t xml:space="preserve">        Р </w:t>
      </w:r>
      <w:r w:rsidRPr="003E1C40">
        <w:rPr>
          <w:rFonts w:ascii="Times New Roman" w:hAnsi="Times New Roman" w:cs="Times New Roman"/>
          <w:sz w:val="24"/>
          <w:szCs w:val="24"/>
          <w:vertAlign w:val="subscript"/>
        </w:rPr>
        <w:t xml:space="preserve">г </w:t>
      </w:r>
      <w:r w:rsidRPr="003E1C40">
        <w:rPr>
          <w:rFonts w:ascii="Times New Roman" w:hAnsi="Times New Roman" w:cs="Times New Roman"/>
          <w:sz w:val="24"/>
          <w:szCs w:val="24"/>
        </w:rPr>
        <w:t xml:space="preserve"> =   ∑   [ ( 1- П</w:t>
      </w:r>
      <w:r w:rsidRPr="003E1C40">
        <w:rPr>
          <w:rFonts w:ascii="Times New Roman" w:hAnsi="Times New Roman" w:cs="Times New Roman"/>
          <w:sz w:val="24"/>
          <w:szCs w:val="24"/>
          <w:vertAlign w:val="subscript"/>
        </w:rPr>
        <w:t xml:space="preserve">1 </w:t>
      </w:r>
      <w:r w:rsidRPr="003E1C40">
        <w:rPr>
          <w:rFonts w:ascii="Times New Roman" w:hAnsi="Times New Roman" w:cs="Times New Roman"/>
          <w:sz w:val="24"/>
          <w:szCs w:val="24"/>
        </w:rPr>
        <w:t xml:space="preserve">) ρ </w:t>
      </w:r>
      <w:r w:rsidRPr="003E1C40">
        <w:rPr>
          <w:rFonts w:ascii="Times New Roman" w:hAnsi="Times New Roman" w:cs="Times New Roman"/>
          <w:sz w:val="24"/>
          <w:szCs w:val="24"/>
          <w:vertAlign w:val="subscript"/>
        </w:rPr>
        <w:t xml:space="preserve">ск </w:t>
      </w:r>
      <w:r w:rsidRPr="003E1C40">
        <w:rPr>
          <w:rFonts w:ascii="Times New Roman" w:hAnsi="Times New Roman" w:cs="Times New Roman"/>
          <w:sz w:val="24"/>
          <w:szCs w:val="24"/>
        </w:rPr>
        <w:t>+ П</w:t>
      </w:r>
      <w:r w:rsidRPr="003E1C40">
        <w:rPr>
          <w:rFonts w:ascii="Times New Roman" w:hAnsi="Times New Roman" w:cs="Times New Roman"/>
          <w:sz w:val="24"/>
          <w:szCs w:val="24"/>
          <w:vertAlign w:val="subscript"/>
        </w:rPr>
        <w:t xml:space="preserve">1 </w:t>
      </w:r>
      <w:r w:rsidRPr="003E1C40">
        <w:rPr>
          <w:rFonts w:ascii="Times New Roman" w:hAnsi="Times New Roman" w:cs="Times New Roman"/>
          <w:sz w:val="24"/>
          <w:szCs w:val="24"/>
        </w:rPr>
        <w:t>ρ</w:t>
      </w:r>
      <w:r w:rsidRPr="003E1C40">
        <w:rPr>
          <w:rFonts w:ascii="Times New Roman" w:hAnsi="Times New Roman" w:cs="Times New Roman"/>
          <w:sz w:val="24"/>
          <w:szCs w:val="24"/>
          <w:vertAlign w:val="subscript"/>
        </w:rPr>
        <w:t xml:space="preserve">ж </w:t>
      </w:r>
      <w:r w:rsidRPr="003E1C40">
        <w:rPr>
          <w:rFonts w:ascii="Times New Roman" w:hAnsi="Times New Roman" w:cs="Times New Roman"/>
          <w:sz w:val="24"/>
          <w:szCs w:val="24"/>
        </w:rPr>
        <w:t xml:space="preserve">] × </w:t>
      </w:r>
      <w:r w:rsidRPr="003E1C40">
        <w:rPr>
          <w:rFonts w:ascii="Times New Roman" w:hAnsi="Times New Roman" w:cs="Times New Roman"/>
          <w:sz w:val="24"/>
          <w:szCs w:val="24"/>
          <w:lang w:val="en-US"/>
        </w:rPr>
        <w:t>h</w:t>
      </w:r>
      <w:r w:rsidRPr="003E1C40">
        <w:rPr>
          <w:rFonts w:ascii="Times New Roman" w:hAnsi="Times New Roman" w:cs="Times New Roman"/>
          <w:sz w:val="24"/>
          <w:szCs w:val="24"/>
        </w:rPr>
        <w:t xml:space="preserve"> </w:t>
      </w:r>
      <w:r w:rsidRPr="003E1C40">
        <w:rPr>
          <w:rFonts w:ascii="Times New Roman" w:hAnsi="Times New Roman" w:cs="Times New Roman"/>
          <w:sz w:val="24"/>
          <w:szCs w:val="24"/>
          <w:vertAlign w:val="subscript"/>
        </w:rPr>
        <w:t xml:space="preserve">1 </w:t>
      </w:r>
      <w:r w:rsidRPr="003E1C40">
        <w:rPr>
          <w:rFonts w:ascii="Times New Roman" w:hAnsi="Times New Roman" w:cs="Times New Roman"/>
          <w:sz w:val="24"/>
          <w:szCs w:val="24"/>
        </w:rPr>
        <w:t xml:space="preserve">g = ρ </w:t>
      </w:r>
      <w:r w:rsidRPr="003E1C40">
        <w:rPr>
          <w:rFonts w:ascii="Times New Roman" w:hAnsi="Times New Roman" w:cs="Times New Roman"/>
          <w:sz w:val="24"/>
          <w:szCs w:val="24"/>
          <w:vertAlign w:val="subscript"/>
        </w:rPr>
        <w:t xml:space="preserve">ср </w:t>
      </w:r>
      <w:r w:rsidRPr="003E1C40">
        <w:rPr>
          <w:rFonts w:ascii="Times New Roman" w:hAnsi="Times New Roman" w:cs="Times New Roman"/>
          <w:sz w:val="24"/>
          <w:szCs w:val="24"/>
        </w:rPr>
        <w:t>g Z,           (1)</w:t>
      </w:r>
    </w:p>
    <w:p w:rsidR="003E1C40" w:rsidRPr="003E1C40" w:rsidRDefault="003E1C40" w:rsidP="003E1C40">
      <w:pPr>
        <w:spacing w:line="240" w:lineRule="auto"/>
        <w:ind w:left="360"/>
        <w:rPr>
          <w:rFonts w:ascii="Times New Roman" w:hAnsi="Times New Roman" w:cs="Times New Roman"/>
          <w:sz w:val="24"/>
          <w:szCs w:val="24"/>
        </w:rPr>
      </w:pP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где  П</w:t>
      </w:r>
      <w:r w:rsidRPr="003E1C40">
        <w:rPr>
          <w:rFonts w:ascii="Times New Roman" w:hAnsi="Times New Roman" w:cs="Times New Roman"/>
          <w:sz w:val="24"/>
          <w:szCs w:val="24"/>
          <w:vertAlign w:val="subscript"/>
        </w:rPr>
        <w:t>1</w:t>
      </w:r>
      <w:r w:rsidRPr="003E1C40">
        <w:rPr>
          <w:rFonts w:ascii="Times New Roman" w:hAnsi="Times New Roman" w:cs="Times New Roman"/>
          <w:sz w:val="24"/>
          <w:szCs w:val="24"/>
        </w:rPr>
        <w:t xml:space="preserve">  - пористость слоя породы( доли единицы); </w:t>
      </w:r>
    </w:p>
    <w:p w:rsidR="003E1C40" w:rsidRPr="003E1C40" w:rsidRDefault="003E1C40" w:rsidP="003E1C40">
      <w:pPr>
        <w:spacing w:after="0" w:line="240" w:lineRule="auto"/>
        <w:ind w:left="360"/>
        <w:rPr>
          <w:rFonts w:ascii="Times New Roman" w:hAnsi="Times New Roman" w:cs="Times New Roman"/>
          <w:sz w:val="24"/>
          <w:szCs w:val="24"/>
          <w:vertAlign w:val="subscript"/>
        </w:rPr>
      </w:pPr>
      <w:r w:rsidRPr="003E1C40">
        <w:rPr>
          <w:rFonts w:ascii="Times New Roman" w:hAnsi="Times New Roman" w:cs="Times New Roman"/>
          <w:sz w:val="24"/>
          <w:szCs w:val="24"/>
        </w:rPr>
        <w:t xml:space="preserve">ρ </w:t>
      </w:r>
      <w:r w:rsidRPr="003E1C40">
        <w:rPr>
          <w:rFonts w:ascii="Times New Roman" w:hAnsi="Times New Roman" w:cs="Times New Roman"/>
          <w:sz w:val="24"/>
          <w:szCs w:val="24"/>
          <w:vertAlign w:val="subscript"/>
        </w:rPr>
        <w:t xml:space="preserve">ск – </w:t>
      </w:r>
      <w:r w:rsidRPr="003E1C40">
        <w:rPr>
          <w:rFonts w:ascii="Times New Roman" w:hAnsi="Times New Roman" w:cs="Times New Roman"/>
          <w:sz w:val="24"/>
          <w:szCs w:val="24"/>
        </w:rPr>
        <w:t>плотность скелета породы кг/м3;</w:t>
      </w:r>
      <w:r w:rsidRPr="003E1C40">
        <w:rPr>
          <w:rFonts w:ascii="Times New Roman" w:hAnsi="Times New Roman" w:cs="Times New Roman"/>
          <w:sz w:val="24"/>
          <w:szCs w:val="24"/>
          <w:vertAlign w:val="subscript"/>
        </w:rPr>
        <w:t xml:space="preserve"> </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ρ</w:t>
      </w:r>
      <w:r w:rsidRPr="003E1C40">
        <w:rPr>
          <w:rFonts w:ascii="Times New Roman" w:hAnsi="Times New Roman" w:cs="Times New Roman"/>
          <w:sz w:val="24"/>
          <w:szCs w:val="24"/>
          <w:vertAlign w:val="subscript"/>
        </w:rPr>
        <w:t xml:space="preserve">ж </w:t>
      </w:r>
      <w:r w:rsidRPr="003E1C40">
        <w:rPr>
          <w:rFonts w:ascii="Times New Roman" w:hAnsi="Times New Roman" w:cs="Times New Roman"/>
          <w:sz w:val="24"/>
          <w:szCs w:val="24"/>
        </w:rPr>
        <w:t>- плотность  жидкости  в порах породы</w:t>
      </w:r>
      <w:r w:rsidRPr="003E1C40">
        <w:rPr>
          <w:rFonts w:ascii="Times New Roman" w:hAnsi="Times New Roman" w:cs="Times New Roman"/>
          <w:sz w:val="24"/>
          <w:szCs w:val="24"/>
          <w:vertAlign w:val="subscript"/>
        </w:rPr>
        <w:t xml:space="preserve"> кг/м</w:t>
      </w:r>
      <w:r w:rsidRPr="003E1C40">
        <w:rPr>
          <w:rFonts w:ascii="Times New Roman" w:hAnsi="Times New Roman" w:cs="Times New Roman"/>
          <w:sz w:val="24"/>
          <w:szCs w:val="24"/>
          <w:vertAlign w:val="superscript"/>
        </w:rPr>
        <w:t>3</w:t>
      </w:r>
      <w:r w:rsidRPr="003E1C40">
        <w:rPr>
          <w:rFonts w:ascii="Times New Roman" w:hAnsi="Times New Roman" w:cs="Times New Roman"/>
          <w:sz w:val="24"/>
          <w:szCs w:val="24"/>
        </w:rPr>
        <w:t xml:space="preserve"> ;</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lang w:val="en-US"/>
        </w:rPr>
        <w:t>h</w:t>
      </w:r>
      <w:r w:rsidRPr="003E1C40">
        <w:rPr>
          <w:rFonts w:ascii="Times New Roman" w:hAnsi="Times New Roman" w:cs="Times New Roman"/>
          <w:sz w:val="24"/>
          <w:szCs w:val="24"/>
        </w:rPr>
        <w:t xml:space="preserve"> </w:t>
      </w:r>
      <w:r w:rsidRPr="003E1C40">
        <w:rPr>
          <w:rFonts w:ascii="Times New Roman" w:hAnsi="Times New Roman" w:cs="Times New Roman"/>
          <w:sz w:val="24"/>
          <w:szCs w:val="24"/>
          <w:vertAlign w:val="subscript"/>
        </w:rPr>
        <w:t xml:space="preserve">1  </w:t>
      </w:r>
      <w:r w:rsidRPr="003E1C40">
        <w:rPr>
          <w:rFonts w:ascii="Times New Roman" w:hAnsi="Times New Roman" w:cs="Times New Roman"/>
          <w:sz w:val="24"/>
          <w:szCs w:val="24"/>
        </w:rPr>
        <w:t>- толщина слоя породы. м;</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 xml:space="preserve">ρ </w:t>
      </w:r>
      <w:r w:rsidRPr="003E1C40">
        <w:rPr>
          <w:rFonts w:ascii="Times New Roman" w:hAnsi="Times New Roman" w:cs="Times New Roman"/>
          <w:sz w:val="24"/>
          <w:szCs w:val="24"/>
          <w:vertAlign w:val="subscript"/>
        </w:rPr>
        <w:t xml:space="preserve">ср </w:t>
      </w:r>
      <w:r w:rsidRPr="003E1C40">
        <w:rPr>
          <w:rFonts w:ascii="Times New Roman" w:hAnsi="Times New Roman" w:cs="Times New Roman"/>
          <w:sz w:val="24"/>
          <w:szCs w:val="24"/>
        </w:rPr>
        <w:t>– средняя плотность толщ пород,</w:t>
      </w:r>
      <w:r w:rsidRPr="003E1C40">
        <w:rPr>
          <w:rFonts w:ascii="Times New Roman" w:hAnsi="Times New Roman" w:cs="Times New Roman"/>
          <w:sz w:val="24"/>
          <w:szCs w:val="24"/>
          <w:vertAlign w:val="subscript"/>
        </w:rPr>
        <w:t xml:space="preserve"> кг/м</w:t>
      </w:r>
      <w:r w:rsidRPr="003E1C40">
        <w:rPr>
          <w:rFonts w:ascii="Times New Roman" w:hAnsi="Times New Roman" w:cs="Times New Roman"/>
          <w:sz w:val="24"/>
          <w:szCs w:val="24"/>
          <w:vertAlign w:val="superscript"/>
        </w:rPr>
        <w:t>3</w:t>
      </w:r>
      <w:r w:rsidRPr="003E1C40">
        <w:rPr>
          <w:rFonts w:ascii="Times New Roman" w:hAnsi="Times New Roman" w:cs="Times New Roman"/>
          <w:sz w:val="24"/>
          <w:szCs w:val="24"/>
        </w:rPr>
        <w:t xml:space="preserve"> (ρ </w:t>
      </w:r>
      <w:r w:rsidRPr="003E1C40">
        <w:rPr>
          <w:rFonts w:ascii="Times New Roman" w:hAnsi="Times New Roman" w:cs="Times New Roman"/>
          <w:sz w:val="24"/>
          <w:szCs w:val="24"/>
          <w:vertAlign w:val="subscript"/>
        </w:rPr>
        <w:t>ср = 2,8 кг/м</w:t>
      </w:r>
      <w:r w:rsidRPr="003E1C40">
        <w:rPr>
          <w:rFonts w:ascii="Times New Roman" w:hAnsi="Times New Roman" w:cs="Times New Roman"/>
          <w:sz w:val="24"/>
          <w:szCs w:val="24"/>
          <w:vertAlign w:val="superscript"/>
        </w:rPr>
        <w:t>3</w:t>
      </w:r>
      <w:r w:rsidRPr="003E1C40">
        <w:rPr>
          <w:rFonts w:ascii="Times New Roman" w:hAnsi="Times New Roman" w:cs="Times New Roman"/>
          <w:sz w:val="24"/>
          <w:szCs w:val="24"/>
        </w:rPr>
        <w:t>);</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Z – глубина залегания породы от дневной поверхности ( кровля пласта), м.</w:t>
      </w:r>
    </w:p>
    <w:p w:rsidR="003E1C40" w:rsidRPr="003E1C40" w:rsidRDefault="003E1C40" w:rsidP="003E1C40">
      <w:pPr>
        <w:spacing w:line="240" w:lineRule="auto"/>
        <w:ind w:left="720"/>
        <w:jc w:val="center"/>
        <w:rPr>
          <w:rFonts w:ascii="Times New Roman" w:hAnsi="Times New Roman" w:cs="Times New Roman"/>
          <w:b/>
          <w:sz w:val="24"/>
          <w:szCs w:val="24"/>
        </w:rPr>
      </w:pPr>
      <w:r w:rsidRPr="003E1C40">
        <w:rPr>
          <w:rFonts w:ascii="Times New Roman" w:hAnsi="Times New Roman" w:cs="Times New Roman"/>
          <w:b/>
          <w:sz w:val="24"/>
          <w:szCs w:val="24"/>
        </w:rPr>
        <w:t>4.2.Расчет пластового давления</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 xml:space="preserve">         П </w:t>
      </w:r>
      <w:r w:rsidRPr="003E1C40">
        <w:rPr>
          <w:rFonts w:ascii="Times New Roman" w:hAnsi="Times New Roman" w:cs="Times New Roman"/>
          <w:sz w:val="24"/>
          <w:szCs w:val="24"/>
          <w:vertAlign w:val="subscript"/>
        </w:rPr>
        <w:t>пл</w:t>
      </w:r>
      <w:r w:rsidRPr="003E1C40">
        <w:rPr>
          <w:rFonts w:ascii="Times New Roman" w:hAnsi="Times New Roman" w:cs="Times New Roman"/>
          <w:sz w:val="24"/>
          <w:szCs w:val="24"/>
        </w:rPr>
        <w:t xml:space="preserve"> = ρ × g× </w:t>
      </w:r>
      <w:r w:rsidRPr="003E1C40">
        <w:rPr>
          <w:rFonts w:ascii="Times New Roman" w:hAnsi="Times New Roman" w:cs="Times New Roman"/>
          <w:sz w:val="24"/>
          <w:szCs w:val="24"/>
          <w:lang w:val="en-US"/>
        </w:rPr>
        <w:t>h</w:t>
      </w:r>
      <w:r w:rsidRPr="003E1C40">
        <w:rPr>
          <w:rFonts w:ascii="Times New Roman" w:hAnsi="Times New Roman" w:cs="Times New Roman"/>
          <w:sz w:val="24"/>
          <w:szCs w:val="24"/>
        </w:rPr>
        <w:t xml:space="preserve"> ≈ 10</w:t>
      </w:r>
      <w:r w:rsidRPr="003E1C40">
        <w:rPr>
          <w:rFonts w:ascii="Times New Roman" w:hAnsi="Times New Roman" w:cs="Times New Roman"/>
          <w:sz w:val="24"/>
          <w:szCs w:val="24"/>
          <w:vertAlign w:val="superscript"/>
        </w:rPr>
        <w:t xml:space="preserve"> 4 </w:t>
      </w:r>
      <w:r w:rsidRPr="003E1C40">
        <w:rPr>
          <w:rFonts w:ascii="Times New Roman" w:hAnsi="Times New Roman" w:cs="Times New Roman"/>
          <w:sz w:val="24"/>
          <w:szCs w:val="24"/>
        </w:rPr>
        <w:t xml:space="preserve"> × </w:t>
      </w:r>
      <w:r w:rsidRPr="003E1C40">
        <w:rPr>
          <w:rFonts w:ascii="Times New Roman" w:hAnsi="Times New Roman" w:cs="Times New Roman"/>
          <w:sz w:val="24"/>
          <w:szCs w:val="24"/>
          <w:lang w:val="en-US"/>
        </w:rPr>
        <w:t>h</w:t>
      </w:r>
      <w:r w:rsidRPr="003E1C40">
        <w:rPr>
          <w:rFonts w:ascii="Times New Roman" w:hAnsi="Times New Roman" w:cs="Times New Roman"/>
          <w:sz w:val="24"/>
          <w:szCs w:val="24"/>
        </w:rPr>
        <w:t>,                                                              (2)</w:t>
      </w:r>
    </w:p>
    <w:p w:rsidR="003E1C40" w:rsidRPr="003E1C40" w:rsidRDefault="003E1C40" w:rsidP="003E1C40">
      <w:pPr>
        <w:spacing w:after="0" w:line="240" w:lineRule="auto"/>
        <w:ind w:left="360"/>
        <w:rPr>
          <w:rFonts w:ascii="Times New Roman" w:hAnsi="Times New Roman" w:cs="Times New Roman"/>
          <w:sz w:val="24"/>
          <w:szCs w:val="24"/>
        </w:rPr>
      </w:pP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Где    ρ – плотность воды , принимается равной  10</w:t>
      </w:r>
      <w:r w:rsidRPr="003E1C40">
        <w:rPr>
          <w:rFonts w:ascii="Times New Roman" w:hAnsi="Times New Roman" w:cs="Times New Roman"/>
          <w:sz w:val="24"/>
          <w:szCs w:val="24"/>
          <w:vertAlign w:val="superscript"/>
        </w:rPr>
        <w:t xml:space="preserve">3 </w:t>
      </w:r>
      <w:r w:rsidRPr="003E1C40">
        <w:rPr>
          <w:rFonts w:ascii="Times New Roman" w:hAnsi="Times New Roman" w:cs="Times New Roman"/>
          <w:sz w:val="24"/>
          <w:szCs w:val="24"/>
        </w:rPr>
        <w:t xml:space="preserve"> </w:t>
      </w:r>
      <w:r w:rsidRPr="003E1C40">
        <w:rPr>
          <w:rFonts w:ascii="Times New Roman" w:hAnsi="Times New Roman" w:cs="Times New Roman"/>
          <w:sz w:val="24"/>
          <w:szCs w:val="24"/>
          <w:vertAlign w:val="subscript"/>
        </w:rPr>
        <w:t>кг/м</w:t>
      </w:r>
      <w:r w:rsidRPr="003E1C40">
        <w:rPr>
          <w:rFonts w:ascii="Times New Roman" w:hAnsi="Times New Roman" w:cs="Times New Roman"/>
          <w:sz w:val="24"/>
          <w:szCs w:val="24"/>
          <w:vertAlign w:val="superscript"/>
        </w:rPr>
        <w:t>3</w:t>
      </w:r>
      <w:r w:rsidRPr="003E1C40">
        <w:rPr>
          <w:rFonts w:ascii="Times New Roman" w:hAnsi="Times New Roman" w:cs="Times New Roman"/>
          <w:sz w:val="24"/>
          <w:szCs w:val="24"/>
        </w:rPr>
        <w:t>;</w:t>
      </w:r>
    </w:p>
    <w:p w:rsidR="003E1C40" w:rsidRPr="003E1C40" w:rsidRDefault="003E1C40" w:rsidP="003E1C40">
      <w:pPr>
        <w:numPr>
          <w:ilvl w:val="1"/>
          <w:numId w:val="1"/>
        </w:numPr>
        <w:spacing w:after="0" w:line="240" w:lineRule="auto"/>
        <w:rPr>
          <w:rFonts w:ascii="Times New Roman" w:hAnsi="Times New Roman" w:cs="Times New Roman"/>
          <w:sz w:val="24"/>
          <w:szCs w:val="24"/>
        </w:rPr>
      </w:pPr>
      <w:r w:rsidRPr="003E1C40">
        <w:rPr>
          <w:rFonts w:ascii="Times New Roman" w:hAnsi="Times New Roman" w:cs="Times New Roman"/>
          <w:sz w:val="24"/>
          <w:szCs w:val="24"/>
        </w:rPr>
        <w:t>ускорение свободного падения ( 9,8 м/с</w:t>
      </w:r>
      <w:r w:rsidRPr="003E1C40">
        <w:rPr>
          <w:rFonts w:ascii="Times New Roman" w:hAnsi="Times New Roman" w:cs="Times New Roman"/>
          <w:sz w:val="24"/>
          <w:szCs w:val="24"/>
          <w:vertAlign w:val="superscript"/>
        </w:rPr>
        <w:t>2</w:t>
      </w:r>
      <w:r w:rsidRPr="003E1C40">
        <w:rPr>
          <w:rFonts w:ascii="Times New Roman" w:hAnsi="Times New Roman" w:cs="Times New Roman"/>
          <w:sz w:val="24"/>
          <w:szCs w:val="24"/>
        </w:rPr>
        <w:t>);</w:t>
      </w:r>
    </w:p>
    <w:p w:rsidR="003E1C40" w:rsidRPr="003E1C40" w:rsidRDefault="003E1C40" w:rsidP="003E1C40">
      <w:pPr>
        <w:numPr>
          <w:ilvl w:val="1"/>
          <w:numId w:val="1"/>
        </w:numPr>
        <w:spacing w:after="0" w:line="240" w:lineRule="auto"/>
        <w:rPr>
          <w:rFonts w:ascii="Times New Roman" w:hAnsi="Times New Roman" w:cs="Times New Roman"/>
          <w:sz w:val="24"/>
          <w:szCs w:val="24"/>
        </w:rPr>
      </w:pPr>
      <w:r w:rsidRPr="003E1C40">
        <w:rPr>
          <w:rFonts w:ascii="Times New Roman" w:hAnsi="Times New Roman" w:cs="Times New Roman"/>
          <w:sz w:val="24"/>
          <w:szCs w:val="24"/>
        </w:rPr>
        <w:t>глубина на которой залегает пласт. М.</w:t>
      </w:r>
    </w:p>
    <w:p w:rsidR="003E1C40" w:rsidRPr="003E1C40" w:rsidRDefault="003E1C40" w:rsidP="003E1C40">
      <w:pPr>
        <w:spacing w:line="240" w:lineRule="auto"/>
        <w:rPr>
          <w:rFonts w:ascii="Times New Roman" w:hAnsi="Times New Roman" w:cs="Times New Roman"/>
          <w:sz w:val="24"/>
          <w:szCs w:val="24"/>
        </w:rPr>
      </w:pPr>
      <w:r w:rsidRPr="003E1C40">
        <w:rPr>
          <w:rFonts w:ascii="Times New Roman" w:hAnsi="Times New Roman" w:cs="Times New Roman"/>
          <w:sz w:val="24"/>
          <w:szCs w:val="24"/>
        </w:rPr>
        <w:t xml:space="preserve"> Если давление в пласте больше гидростатического , то давление на устье скважины при закрытой задвижке  определяется по формуле :</w:t>
      </w:r>
    </w:p>
    <w:p w:rsidR="003E1C40" w:rsidRPr="003E1C40" w:rsidRDefault="003E1C40" w:rsidP="003E1C40">
      <w:pPr>
        <w:spacing w:line="240" w:lineRule="auto"/>
        <w:rPr>
          <w:rFonts w:ascii="Times New Roman" w:hAnsi="Times New Roman" w:cs="Times New Roman"/>
          <w:sz w:val="24"/>
          <w:szCs w:val="24"/>
        </w:rPr>
      </w:pPr>
      <w:r w:rsidRPr="003E1C40">
        <w:rPr>
          <w:rFonts w:ascii="Times New Roman" w:hAnsi="Times New Roman" w:cs="Times New Roman"/>
          <w:sz w:val="24"/>
          <w:szCs w:val="24"/>
        </w:rPr>
        <w:t xml:space="preserve">            П </w:t>
      </w:r>
      <w:r w:rsidRPr="003E1C40">
        <w:rPr>
          <w:rFonts w:ascii="Times New Roman" w:hAnsi="Times New Roman" w:cs="Times New Roman"/>
          <w:sz w:val="24"/>
          <w:szCs w:val="24"/>
          <w:vertAlign w:val="subscript"/>
        </w:rPr>
        <w:t>пл</w:t>
      </w:r>
      <w:r w:rsidRPr="003E1C40">
        <w:rPr>
          <w:rFonts w:ascii="Times New Roman" w:hAnsi="Times New Roman" w:cs="Times New Roman"/>
          <w:sz w:val="24"/>
          <w:szCs w:val="24"/>
        </w:rPr>
        <w:t xml:space="preserve"> = ρ × g× </w:t>
      </w:r>
      <w:r w:rsidRPr="003E1C40">
        <w:rPr>
          <w:rFonts w:ascii="Times New Roman" w:hAnsi="Times New Roman" w:cs="Times New Roman"/>
          <w:sz w:val="24"/>
          <w:szCs w:val="24"/>
          <w:lang w:val="en-US"/>
        </w:rPr>
        <w:t>h</w:t>
      </w:r>
      <w:r w:rsidRPr="003E1C40">
        <w:rPr>
          <w:rFonts w:ascii="Times New Roman" w:hAnsi="Times New Roman" w:cs="Times New Roman"/>
          <w:sz w:val="24"/>
          <w:szCs w:val="24"/>
        </w:rPr>
        <w:t xml:space="preserve"> + Р </w:t>
      </w:r>
      <w:r w:rsidRPr="003E1C40">
        <w:rPr>
          <w:rFonts w:ascii="Times New Roman" w:hAnsi="Times New Roman" w:cs="Times New Roman"/>
          <w:sz w:val="24"/>
          <w:szCs w:val="24"/>
          <w:vertAlign w:val="subscript"/>
        </w:rPr>
        <w:t xml:space="preserve">ус, </w:t>
      </w:r>
      <w:r w:rsidRPr="003E1C40">
        <w:rPr>
          <w:rFonts w:ascii="Times New Roman" w:hAnsi="Times New Roman" w:cs="Times New Roman"/>
          <w:sz w:val="24"/>
          <w:szCs w:val="24"/>
        </w:rPr>
        <w:t xml:space="preserve">                                                                          (3)</w:t>
      </w:r>
    </w:p>
    <w:p w:rsidR="003E1C40" w:rsidRPr="003E1C40" w:rsidRDefault="003E1C40" w:rsidP="003E1C40">
      <w:pPr>
        <w:spacing w:line="240" w:lineRule="auto"/>
        <w:rPr>
          <w:rFonts w:ascii="Times New Roman" w:hAnsi="Times New Roman" w:cs="Times New Roman"/>
          <w:sz w:val="24"/>
          <w:szCs w:val="24"/>
        </w:rPr>
      </w:pPr>
      <w:r w:rsidRPr="003E1C40">
        <w:rPr>
          <w:rFonts w:ascii="Times New Roman" w:hAnsi="Times New Roman" w:cs="Times New Roman"/>
          <w:sz w:val="24"/>
          <w:szCs w:val="24"/>
        </w:rPr>
        <w:t xml:space="preserve">где   Р </w:t>
      </w:r>
      <w:r w:rsidRPr="003E1C40">
        <w:rPr>
          <w:rFonts w:ascii="Times New Roman" w:hAnsi="Times New Roman" w:cs="Times New Roman"/>
          <w:sz w:val="24"/>
          <w:szCs w:val="24"/>
          <w:vertAlign w:val="subscript"/>
        </w:rPr>
        <w:t>ус</w:t>
      </w:r>
      <w:r w:rsidRPr="003E1C40">
        <w:rPr>
          <w:rFonts w:ascii="Times New Roman" w:hAnsi="Times New Roman" w:cs="Times New Roman"/>
          <w:sz w:val="24"/>
          <w:szCs w:val="24"/>
        </w:rPr>
        <w:t xml:space="preserve">-  давление на устье скважины , МПа. </w:t>
      </w:r>
    </w:p>
    <w:p w:rsidR="003E1C40" w:rsidRPr="003E1C40" w:rsidRDefault="003E1C40" w:rsidP="003E1C40">
      <w:pPr>
        <w:numPr>
          <w:ilvl w:val="0"/>
          <w:numId w:val="2"/>
        </w:numPr>
        <w:spacing w:after="0" w:line="240" w:lineRule="auto"/>
        <w:rPr>
          <w:rFonts w:ascii="Times New Roman" w:hAnsi="Times New Roman" w:cs="Times New Roman"/>
          <w:sz w:val="24"/>
          <w:szCs w:val="24"/>
        </w:rPr>
      </w:pPr>
      <w:r w:rsidRPr="003E1C40">
        <w:rPr>
          <w:rFonts w:ascii="Times New Roman" w:hAnsi="Times New Roman" w:cs="Times New Roman"/>
          <w:sz w:val="24"/>
          <w:szCs w:val="24"/>
        </w:rPr>
        <w:t xml:space="preserve">Понятие пласт с АВПД и АНПД </w:t>
      </w:r>
    </w:p>
    <w:p w:rsidR="003E1C40" w:rsidRPr="003E1C40" w:rsidRDefault="003E1C40" w:rsidP="003E1C40">
      <w:pPr>
        <w:numPr>
          <w:ilvl w:val="0"/>
          <w:numId w:val="2"/>
        </w:numPr>
        <w:spacing w:after="0" w:line="240" w:lineRule="auto"/>
        <w:rPr>
          <w:rFonts w:ascii="Times New Roman" w:hAnsi="Times New Roman" w:cs="Times New Roman"/>
          <w:sz w:val="24"/>
          <w:szCs w:val="24"/>
        </w:rPr>
      </w:pPr>
      <w:r w:rsidRPr="003E1C40">
        <w:rPr>
          <w:rFonts w:ascii="Times New Roman" w:hAnsi="Times New Roman" w:cs="Times New Roman"/>
          <w:sz w:val="24"/>
          <w:szCs w:val="24"/>
        </w:rPr>
        <w:t>Понятие многолетнемерзлые породы (ММП).</w:t>
      </w:r>
    </w:p>
    <w:p w:rsidR="003E1C40" w:rsidRPr="003E1C40" w:rsidRDefault="003E1C40" w:rsidP="003E1C40">
      <w:pPr>
        <w:numPr>
          <w:ilvl w:val="0"/>
          <w:numId w:val="2"/>
        </w:numPr>
        <w:spacing w:after="0" w:line="240" w:lineRule="auto"/>
        <w:rPr>
          <w:rFonts w:ascii="Times New Roman" w:hAnsi="Times New Roman" w:cs="Times New Roman"/>
          <w:sz w:val="24"/>
          <w:szCs w:val="24"/>
        </w:rPr>
      </w:pPr>
      <w:r w:rsidRPr="003E1C40">
        <w:rPr>
          <w:rFonts w:ascii="Times New Roman" w:hAnsi="Times New Roman" w:cs="Times New Roman"/>
          <w:sz w:val="24"/>
          <w:szCs w:val="24"/>
        </w:rPr>
        <w:t>Геотермическая ступень и геотермический градиент.</w:t>
      </w:r>
    </w:p>
    <w:p w:rsidR="003E1C40" w:rsidRPr="003E1C40" w:rsidRDefault="003E1C40" w:rsidP="003E1C40">
      <w:pPr>
        <w:spacing w:line="240" w:lineRule="auto"/>
        <w:ind w:left="720"/>
        <w:jc w:val="center"/>
        <w:rPr>
          <w:rFonts w:ascii="Times New Roman" w:hAnsi="Times New Roman" w:cs="Times New Roman"/>
          <w:b/>
          <w:sz w:val="24"/>
          <w:szCs w:val="24"/>
        </w:rPr>
      </w:pPr>
      <w:r w:rsidRPr="003E1C40">
        <w:rPr>
          <w:rFonts w:ascii="Times New Roman" w:hAnsi="Times New Roman" w:cs="Times New Roman"/>
          <w:b/>
          <w:sz w:val="24"/>
          <w:szCs w:val="24"/>
        </w:rPr>
        <w:t>4.3. Расчет температуры на глубине</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b/>
          <w:sz w:val="24"/>
          <w:szCs w:val="24"/>
        </w:rPr>
        <w:t xml:space="preserve"> </w:t>
      </w:r>
      <w:r w:rsidRPr="003E1C40">
        <w:rPr>
          <w:rFonts w:ascii="Times New Roman" w:hAnsi="Times New Roman" w:cs="Times New Roman"/>
          <w:sz w:val="24"/>
          <w:szCs w:val="24"/>
        </w:rPr>
        <w:t xml:space="preserve"> Т≈  Т</w:t>
      </w:r>
      <w:r w:rsidRPr="003E1C40">
        <w:rPr>
          <w:rFonts w:ascii="Times New Roman" w:hAnsi="Times New Roman" w:cs="Times New Roman"/>
          <w:sz w:val="24"/>
          <w:szCs w:val="24"/>
          <w:vertAlign w:val="subscript"/>
        </w:rPr>
        <w:t xml:space="preserve">0 </w:t>
      </w:r>
      <w:r w:rsidRPr="003E1C40">
        <w:rPr>
          <w:rFonts w:ascii="Times New Roman" w:hAnsi="Times New Roman" w:cs="Times New Roman"/>
          <w:sz w:val="24"/>
          <w:szCs w:val="24"/>
        </w:rPr>
        <w:t>+ Г (Z – Z</w:t>
      </w:r>
      <w:r w:rsidRPr="003E1C40">
        <w:rPr>
          <w:rFonts w:ascii="Times New Roman" w:hAnsi="Times New Roman" w:cs="Times New Roman"/>
          <w:sz w:val="24"/>
          <w:szCs w:val="24"/>
          <w:vertAlign w:val="subscript"/>
        </w:rPr>
        <w:t>0</w:t>
      </w:r>
      <w:r w:rsidRPr="003E1C40">
        <w:rPr>
          <w:rFonts w:ascii="Times New Roman" w:hAnsi="Times New Roman" w:cs="Times New Roman"/>
          <w:sz w:val="24"/>
          <w:szCs w:val="24"/>
        </w:rPr>
        <w:t>)                                                         (4)</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Где   Т</w:t>
      </w:r>
      <w:r w:rsidRPr="003E1C40">
        <w:rPr>
          <w:rFonts w:ascii="Times New Roman" w:hAnsi="Times New Roman" w:cs="Times New Roman"/>
          <w:sz w:val="24"/>
          <w:szCs w:val="24"/>
          <w:vertAlign w:val="subscript"/>
        </w:rPr>
        <w:t xml:space="preserve">0 – </w:t>
      </w:r>
      <w:r w:rsidRPr="003E1C40">
        <w:rPr>
          <w:rFonts w:ascii="Times New Roman" w:hAnsi="Times New Roman" w:cs="Times New Roman"/>
          <w:sz w:val="24"/>
          <w:szCs w:val="24"/>
        </w:rPr>
        <w:t>температура нейтрального слоя Земли</w:t>
      </w:r>
      <w:r w:rsidRPr="003E1C40">
        <w:rPr>
          <w:rFonts w:ascii="Times New Roman" w:hAnsi="Times New Roman" w:cs="Times New Roman"/>
          <w:sz w:val="24"/>
          <w:szCs w:val="24"/>
          <w:vertAlign w:val="subscript"/>
        </w:rPr>
        <w:t xml:space="preserve"> ,  </w:t>
      </w:r>
      <w:r w:rsidRPr="003E1C40">
        <w:rPr>
          <w:rFonts w:ascii="Times New Roman" w:hAnsi="Times New Roman" w:cs="Times New Roman"/>
          <w:sz w:val="24"/>
          <w:szCs w:val="24"/>
          <w:vertAlign w:val="superscript"/>
        </w:rPr>
        <w:t>0</w:t>
      </w:r>
      <w:r w:rsidRPr="003E1C40">
        <w:rPr>
          <w:rFonts w:ascii="Times New Roman" w:hAnsi="Times New Roman" w:cs="Times New Roman"/>
          <w:sz w:val="24"/>
          <w:szCs w:val="24"/>
          <w:vertAlign w:val="subscript"/>
        </w:rPr>
        <w:t>С</w:t>
      </w:r>
      <w:r w:rsidRPr="003E1C40">
        <w:rPr>
          <w:rFonts w:ascii="Times New Roman" w:hAnsi="Times New Roman" w:cs="Times New Roman"/>
          <w:sz w:val="24"/>
          <w:szCs w:val="24"/>
        </w:rPr>
        <w:t>;</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 xml:space="preserve">       Г – средний геотермический градиент; ( 0,03 </w:t>
      </w:r>
      <w:r w:rsidRPr="003E1C40">
        <w:rPr>
          <w:rFonts w:ascii="Times New Roman" w:hAnsi="Times New Roman" w:cs="Times New Roman"/>
          <w:sz w:val="24"/>
          <w:szCs w:val="24"/>
          <w:vertAlign w:val="superscript"/>
        </w:rPr>
        <w:t xml:space="preserve">0 </w:t>
      </w:r>
      <w:r w:rsidRPr="003E1C40">
        <w:rPr>
          <w:rFonts w:ascii="Times New Roman" w:hAnsi="Times New Roman" w:cs="Times New Roman"/>
          <w:sz w:val="24"/>
          <w:szCs w:val="24"/>
        </w:rPr>
        <w:t>С/м);</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 xml:space="preserve">      Z - глубина залегания породы от дневной поверхности ( кровля пласта), м;</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 xml:space="preserve">      Z</w:t>
      </w:r>
      <w:r w:rsidRPr="003E1C40">
        <w:rPr>
          <w:rFonts w:ascii="Times New Roman" w:hAnsi="Times New Roman" w:cs="Times New Roman"/>
          <w:sz w:val="24"/>
          <w:szCs w:val="24"/>
          <w:vertAlign w:val="subscript"/>
        </w:rPr>
        <w:t>0</w:t>
      </w:r>
      <w:r w:rsidRPr="003E1C40">
        <w:rPr>
          <w:rFonts w:ascii="Times New Roman" w:hAnsi="Times New Roman" w:cs="Times New Roman"/>
          <w:sz w:val="24"/>
          <w:szCs w:val="24"/>
        </w:rPr>
        <w:t xml:space="preserve"> – глубина нейтрального слоя , м  ( 15 – 30 м).</w:t>
      </w:r>
    </w:p>
    <w:p w:rsidR="003E1C40" w:rsidRPr="003E1C40" w:rsidRDefault="003E1C40" w:rsidP="003E1C40">
      <w:pPr>
        <w:spacing w:line="240" w:lineRule="auto"/>
        <w:ind w:left="360"/>
        <w:jc w:val="center"/>
        <w:rPr>
          <w:rFonts w:ascii="Times New Roman" w:hAnsi="Times New Roman" w:cs="Times New Roman"/>
          <w:b/>
          <w:sz w:val="24"/>
          <w:szCs w:val="24"/>
        </w:rPr>
      </w:pPr>
      <w:r w:rsidRPr="003E1C40">
        <w:rPr>
          <w:rFonts w:ascii="Times New Roman" w:hAnsi="Times New Roman" w:cs="Times New Roman"/>
          <w:b/>
          <w:sz w:val="24"/>
          <w:szCs w:val="24"/>
        </w:rPr>
        <w:t>5. Содержание отчета</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lastRenderedPageBreak/>
        <w:t>5.1. Номер работы</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5.2.определение термобарические условия</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5.3. определение горного давления</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5.4. определение пластового давления</w:t>
      </w:r>
    </w:p>
    <w:p w:rsidR="003E1C40" w:rsidRPr="003E1C40" w:rsidRDefault="003E1C40" w:rsidP="003E1C40">
      <w:pPr>
        <w:spacing w:after="0" w:line="240" w:lineRule="auto"/>
        <w:ind w:left="360"/>
        <w:rPr>
          <w:rFonts w:ascii="Times New Roman" w:hAnsi="Times New Roman" w:cs="Times New Roman"/>
          <w:sz w:val="24"/>
          <w:szCs w:val="24"/>
        </w:rPr>
      </w:pPr>
      <w:r w:rsidRPr="003E1C40">
        <w:rPr>
          <w:rFonts w:ascii="Times New Roman" w:hAnsi="Times New Roman" w:cs="Times New Roman"/>
          <w:sz w:val="24"/>
          <w:szCs w:val="24"/>
        </w:rPr>
        <w:t xml:space="preserve">5.5. Расчет по формулам  (1,2,3,4) </w:t>
      </w:r>
    </w:p>
    <w:p w:rsidR="003E1C40" w:rsidRPr="003E1C40" w:rsidRDefault="003E1C40" w:rsidP="003E1C40">
      <w:pPr>
        <w:spacing w:after="0" w:line="240" w:lineRule="auto"/>
        <w:ind w:left="360"/>
        <w:rPr>
          <w:rFonts w:ascii="Times New Roman" w:hAnsi="Times New Roman" w:cs="Times New Roman"/>
          <w:b/>
          <w:sz w:val="24"/>
          <w:szCs w:val="24"/>
        </w:rPr>
      </w:pPr>
      <w:r w:rsidRPr="003E1C40">
        <w:rPr>
          <w:rFonts w:ascii="Times New Roman" w:hAnsi="Times New Roman" w:cs="Times New Roman"/>
          <w:sz w:val="24"/>
          <w:szCs w:val="24"/>
        </w:rPr>
        <w:t>5.6. заполнение таблицы результатов</w:t>
      </w:r>
    </w:p>
    <w:p w:rsidR="003E1C40" w:rsidRPr="003E1C40" w:rsidRDefault="003E1C40" w:rsidP="003E1C40">
      <w:pPr>
        <w:spacing w:line="240" w:lineRule="auto"/>
        <w:rPr>
          <w:rFonts w:ascii="Times New Roman" w:hAnsi="Times New Roman" w:cs="Times New Roman"/>
          <w:sz w:val="24"/>
          <w:szCs w:val="24"/>
        </w:rPr>
      </w:pPr>
      <w:r w:rsidRPr="003E1C40">
        <w:rPr>
          <w:rFonts w:ascii="Times New Roman" w:hAnsi="Times New Roman" w:cs="Times New Roman"/>
          <w:sz w:val="24"/>
          <w:szCs w:val="24"/>
        </w:rPr>
        <w:t xml:space="preserve">  Форма таблицы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1"/>
      </w:tblGrid>
      <w:tr w:rsidR="003E1C40" w:rsidRPr="003E1C40" w:rsidTr="00367B19">
        <w:tc>
          <w:tcPr>
            <w:tcW w:w="828" w:type="dxa"/>
          </w:tcPr>
          <w:p w:rsidR="003E1C40" w:rsidRPr="003E1C40" w:rsidRDefault="003E1C40" w:rsidP="00367B19">
            <w:pPr>
              <w:spacing w:line="240" w:lineRule="auto"/>
              <w:rPr>
                <w:rFonts w:ascii="Times New Roman" w:hAnsi="Times New Roman" w:cs="Times New Roman"/>
                <w:sz w:val="24"/>
                <w:szCs w:val="24"/>
              </w:rPr>
            </w:pPr>
            <w:r w:rsidRPr="003E1C40">
              <w:rPr>
                <w:rFonts w:ascii="Times New Roman" w:hAnsi="Times New Roman" w:cs="Times New Roman"/>
                <w:sz w:val="24"/>
                <w:szCs w:val="24"/>
              </w:rPr>
              <w:t>№п\п</w:t>
            </w:r>
          </w:p>
        </w:tc>
        <w:tc>
          <w:tcPr>
            <w:tcW w:w="5552" w:type="dxa"/>
          </w:tcPr>
          <w:p w:rsidR="003E1C40" w:rsidRPr="003E1C40" w:rsidRDefault="003E1C40" w:rsidP="00367B19">
            <w:pPr>
              <w:spacing w:line="240" w:lineRule="auto"/>
              <w:rPr>
                <w:rFonts w:ascii="Times New Roman" w:hAnsi="Times New Roman" w:cs="Times New Roman"/>
                <w:sz w:val="24"/>
                <w:szCs w:val="24"/>
              </w:rPr>
            </w:pPr>
            <w:r w:rsidRPr="003E1C40">
              <w:rPr>
                <w:rFonts w:ascii="Times New Roman" w:hAnsi="Times New Roman" w:cs="Times New Roman"/>
                <w:sz w:val="24"/>
                <w:szCs w:val="24"/>
              </w:rPr>
              <w:t xml:space="preserve">                     Характеристики продуктивного пласта</w:t>
            </w:r>
          </w:p>
        </w:tc>
        <w:tc>
          <w:tcPr>
            <w:tcW w:w="3191" w:type="dxa"/>
          </w:tcPr>
          <w:p w:rsidR="003E1C40" w:rsidRPr="003E1C40" w:rsidRDefault="003E1C40" w:rsidP="00367B19">
            <w:pPr>
              <w:spacing w:line="240" w:lineRule="auto"/>
              <w:rPr>
                <w:rFonts w:ascii="Times New Roman" w:hAnsi="Times New Roman" w:cs="Times New Roman"/>
                <w:sz w:val="24"/>
                <w:szCs w:val="24"/>
              </w:rPr>
            </w:pPr>
            <w:r w:rsidRPr="003E1C40">
              <w:rPr>
                <w:rFonts w:ascii="Times New Roman" w:hAnsi="Times New Roman" w:cs="Times New Roman"/>
                <w:sz w:val="24"/>
                <w:szCs w:val="24"/>
              </w:rPr>
              <w:t xml:space="preserve"> Полученные значения</w:t>
            </w:r>
          </w:p>
        </w:tc>
      </w:tr>
      <w:tr w:rsidR="003E1C40" w:rsidRPr="003E1C40" w:rsidTr="00367B19">
        <w:tc>
          <w:tcPr>
            <w:tcW w:w="828" w:type="dxa"/>
          </w:tcPr>
          <w:p w:rsidR="003E1C40" w:rsidRPr="003E1C40" w:rsidRDefault="003E1C40" w:rsidP="00367B19">
            <w:pPr>
              <w:spacing w:line="240" w:lineRule="auto"/>
              <w:rPr>
                <w:rFonts w:ascii="Times New Roman" w:hAnsi="Times New Roman" w:cs="Times New Roman"/>
                <w:sz w:val="24"/>
                <w:szCs w:val="24"/>
              </w:rPr>
            </w:pPr>
            <w:r w:rsidRPr="003E1C40">
              <w:rPr>
                <w:rFonts w:ascii="Times New Roman" w:hAnsi="Times New Roman" w:cs="Times New Roman"/>
                <w:sz w:val="24"/>
                <w:szCs w:val="24"/>
              </w:rPr>
              <w:t>1.</w:t>
            </w:r>
          </w:p>
        </w:tc>
        <w:tc>
          <w:tcPr>
            <w:tcW w:w="5552" w:type="dxa"/>
          </w:tcPr>
          <w:p w:rsidR="003E1C40" w:rsidRPr="003E1C40" w:rsidRDefault="003E1C40" w:rsidP="00367B19">
            <w:pPr>
              <w:spacing w:line="240" w:lineRule="auto"/>
              <w:rPr>
                <w:rFonts w:ascii="Times New Roman" w:hAnsi="Times New Roman" w:cs="Times New Roman"/>
                <w:sz w:val="24"/>
                <w:szCs w:val="24"/>
              </w:rPr>
            </w:pPr>
            <w:r w:rsidRPr="003E1C40">
              <w:rPr>
                <w:rFonts w:ascii="Times New Roman" w:hAnsi="Times New Roman" w:cs="Times New Roman"/>
                <w:sz w:val="24"/>
                <w:szCs w:val="24"/>
              </w:rPr>
              <w:t>Горное давление</w:t>
            </w:r>
          </w:p>
        </w:tc>
        <w:tc>
          <w:tcPr>
            <w:tcW w:w="3191" w:type="dxa"/>
          </w:tcPr>
          <w:p w:rsidR="003E1C40" w:rsidRPr="003E1C40" w:rsidRDefault="003E1C40" w:rsidP="00367B19">
            <w:pPr>
              <w:spacing w:line="240" w:lineRule="auto"/>
              <w:rPr>
                <w:rFonts w:ascii="Times New Roman" w:hAnsi="Times New Roman" w:cs="Times New Roman"/>
                <w:sz w:val="24"/>
                <w:szCs w:val="24"/>
              </w:rPr>
            </w:pPr>
          </w:p>
        </w:tc>
      </w:tr>
      <w:tr w:rsidR="003E1C40" w:rsidRPr="003E1C40" w:rsidTr="00367B19">
        <w:tc>
          <w:tcPr>
            <w:tcW w:w="828" w:type="dxa"/>
          </w:tcPr>
          <w:p w:rsidR="003E1C40" w:rsidRPr="003E1C40" w:rsidRDefault="003E1C40" w:rsidP="00367B19">
            <w:pPr>
              <w:spacing w:line="240" w:lineRule="auto"/>
              <w:rPr>
                <w:rFonts w:ascii="Times New Roman" w:hAnsi="Times New Roman" w:cs="Times New Roman"/>
                <w:sz w:val="24"/>
                <w:szCs w:val="24"/>
              </w:rPr>
            </w:pPr>
            <w:r w:rsidRPr="003E1C40">
              <w:rPr>
                <w:rFonts w:ascii="Times New Roman" w:hAnsi="Times New Roman" w:cs="Times New Roman"/>
                <w:sz w:val="24"/>
                <w:szCs w:val="24"/>
              </w:rPr>
              <w:t>2.</w:t>
            </w:r>
          </w:p>
        </w:tc>
        <w:tc>
          <w:tcPr>
            <w:tcW w:w="5552" w:type="dxa"/>
          </w:tcPr>
          <w:p w:rsidR="003E1C40" w:rsidRPr="003E1C40" w:rsidRDefault="003E1C40" w:rsidP="00367B19">
            <w:pPr>
              <w:spacing w:line="240" w:lineRule="auto"/>
              <w:rPr>
                <w:rFonts w:ascii="Times New Roman" w:hAnsi="Times New Roman" w:cs="Times New Roman"/>
                <w:sz w:val="24"/>
                <w:szCs w:val="24"/>
              </w:rPr>
            </w:pPr>
            <w:r w:rsidRPr="003E1C40">
              <w:rPr>
                <w:rFonts w:ascii="Times New Roman" w:hAnsi="Times New Roman" w:cs="Times New Roman"/>
                <w:sz w:val="24"/>
                <w:szCs w:val="24"/>
              </w:rPr>
              <w:t>Пластовое давление</w:t>
            </w:r>
          </w:p>
        </w:tc>
        <w:tc>
          <w:tcPr>
            <w:tcW w:w="3191" w:type="dxa"/>
          </w:tcPr>
          <w:p w:rsidR="003E1C40" w:rsidRPr="003E1C40" w:rsidRDefault="003E1C40" w:rsidP="00367B19">
            <w:pPr>
              <w:spacing w:line="240" w:lineRule="auto"/>
              <w:rPr>
                <w:rFonts w:ascii="Times New Roman" w:hAnsi="Times New Roman" w:cs="Times New Roman"/>
                <w:sz w:val="24"/>
                <w:szCs w:val="24"/>
              </w:rPr>
            </w:pPr>
          </w:p>
        </w:tc>
      </w:tr>
      <w:tr w:rsidR="003E1C40" w:rsidRPr="003E1C40" w:rsidTr="003E1C40">
        <w:trPr>
          <w:trHeight w:val="70"/>
        </w:trPr>
        <w:tc>
          <w:tcPr>
            <w:tcW w:w="828" w:type="dxa"/>
          </w:tcPr>
          <w:p w:rsidR="003E1C40" w:rsidRPr="003E1C40" w:rsidRDefault="003E1C40" w:rsidP="00367B19">
            <w:pPr>
              <w:spacing w:line="240" w:lineRule="auto"/>
              <w:rPr>
                <w:rFonts w:ascii="Times New Roman" w:hAnsi="Times New Roman" w:cs="Times New Roman"/>
                <w:sz w:val="24"/>
                <w:szCs w:val="24"/>
              </w:rPr>
            </w:pPr>
            <w:r w:rsidRPr="003E1C40">
              <w:rPr>
                <w:rFonts w:ascii="Times New Roman" w:hAnsi="Times New Roman" w:cs="Times New Roman"/>
                <w:sz w:val="24"/>
                <w:szCs w:val="24"/>
              </w:rPr>
              <w:t>3.</w:t>
            </w:r>
          </w:p>
        </w:tc>
        <w:tc>
          <w:tcPr>
            <w:tcW w:w="5552" w:type="dxa"/>
          </w:tcPr>
          <w:p w:rsidR="003E1C40" w:rsidRPr="003E1C40" w:rsidRDefault="003E1C40" w:rsidP="00367B19">
            <w:pPr>
              <w:spacing w:line="240" w:lineRule="auto"/>
              <w:rPr>
                <w:rFonts w:ascii="Times New Roman" w:hAnsi="Times New Roman" w:cs="Times New Roman"/>
                <w:sz w:val="24"/>
                <w:szCs w:val="24"/>
              </w:rPr>
            </w:pPr>
            <w:r w:rsidRPr="003E1C40">
              <w:rPr>
                <w:rFonts w:ascii="Times New Roman" w:hAnsi="Times New Roman" w:cs="Times New Roman"/>
                <w:sz w:val="24"/>
                <w:szCs w:val="24"/>
              </w:rPr>
              <w:t>Температура</w:t>
            </w:r>
          </w:p>
        </w:tc>
        <w:tc>
          <w:tcPr>
            <w:tcW w:w="3191" w:type="dxa"/>
          </w:tcPr>
          <w:p w:rsidR="003E1C40" w:rsidRPr="003E1C40" w:rsidRDefault="003E1C40" w:rsidP="00367B19">
            <w:pPr>
              <w:spacing w:line="240" w:lineRule="auto"/>
              <w:rPr>
                <w:rFonts w:ascii="Times New Roman" w:hAnsi="Times New Roman" w:cs="Times New Roman"/>
                <w:sz w:val="24"/>
                <w:szCs w:val="24"/>
              </w:rPr>
            </w:pPr>
          </w:p>
        </w:tc>
      </w:tr>
    </w:tbl>
    <w:p w:rsidR="003E1C40" w:rsidRPr="0070755D" w:rsidRDefault="003E1C40" w:rsidP="003E1C40">
      <w:pPr>
        <w:spacing w:line="240" w:lineRule="auto"/>
        <w:rPr>
          <w:rFonts w:ascii="Times New Roman" w:hAnsi="Times New Roman" w:cs="Times New Roman"/>
          <w:b/>
          <w:sz w:val="24"/>
          <w:szCs w:val="24"/>
        </w:rPr>
      </w:pPr>
    </w:p>
    <w:p w:rsidR="003E1C40" w:rsidRPr="0070755D" w:rsidRDefault="003E1C40" w:rsidP="003E1C40">
      <w:pPr>
        <w:spacing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Практическая работа № 2 </w:t>
      </w:r>
    </w:p>
    <w:p w:rsidR="003E1C40" w:rsidRPr="0070755D" w:rsidRDefault="003E1C40" w:rsidP="003E1C40">
      <w:pPr>
        <w:spacing w:line="240" w:lineRule="auto"/>
        <w:jc w:val="center"/>
        <w:rPr>
          <w:rFonts w:ascii="Times New Roman" w:hAnsi="Times New Roman" w:cs="Times New Roman"/>
          <w:sz w:val="24"/>
          <w:szCs w:val="24"/>
        </w:rPr>
      </w:pPr>
      <w:r w:rsidRPr="0070755D">
        <w:rPr>
          <w:rFonts w:ascii="Times New Roman" w:hAnsi="Times New Roman" w:cs="Times New Roman"/>
          <w:sz w:val="24"/>
          <w:szCs w:val="24"/>
        </w:rPr>
        <w:t>2 часа</w:t>
      </w:r>
    </w:p>
    <w:p w:rsidR="003E1C40" w:rsidRPr="0070755D" w:rsidRDefault="003E1C40" w:rsidP="003E1C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ВЫБОР БУ СОГЛАСНО ГОРНО -ГЕОЛОГИЧЕСКИМ УСЛОВИЯМ БУРЕНИЯ</w:t>
      </w:r>
    </w:p>
    <w:p w:rsidR="003E1C40" w:rsidRPr="0070755D" w:rsidRDefault="003E1C40" w:rsidP="003E1C40">
      <w:pPr>
        <w:spacing w:line="240" w:lineRule="auto"/>
        <w:jc w:val="center"/>
        <w:rPr>
          <w:rFonts w:ascii="Times New Roman" w:hAnsi="Times New Roman" w:cs="Times New Roman"/>
          <w:b/>
          <w:sz w:val="24"/>
          <w:szCs w:val="24"/>
        </w:rPr>
      </w:pPr>
    </w:p>
    <w:p w:rsidR="003E1C40" w:rsidRPr="0070755D" w:rsidRDefault="003E1C40" w:rsidP="003E1C40">
      <w:pPr>
        <w:spacing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1.Цель работы</w:t>
      </w:r>
    </w:p>
    <w:p w:rsidR="003E1C40" w:rsidRPr="0070755D" w:rsidRDefault="003E1C40" w:rsidP="003E1C40">
      <w:pPr>
        <w:spacing w:line="240" w:lineRule="auto"/>
        <w:jc w:val="center"/>
        <w:rPr>
          <w:rFonts w:ascii="Times New Roman" w:hAnsi="Times New Roman" w:cs="Times New Roman"/>
          <w:sz w:val="24"/>
          <w:szCs w:val="24"/>
        </w:rPr>
      </w:pPr>
      <w:r w:rsidRPr="0070755D">
        <w:rPr>
          <w:rFonts w:ascii="Times New Roman" w:hAnsi="Times New Roman" w:cs="Times New Roman"/>
          <w:sz w:val="24"/>
          <w:szCs w:val="24"/>
        </w:rPr>
        <w:t xml:space="preserve">Приобретение практических навыков определения </w:t>
      </w:r>
      <w:r>
        <w:rPr>
          <w:rFonts w:ascii="Times New Roman" w:hAnsi="Times New Roman" w:cs="Times New Roman"/>
          <w:sz w:val="24"/>
          <w:szCs w:val="24"/>
        </w:rPr>
        <w:t>нагрузок на БУ и выбор БУ согласно горно – геологическим условиям бурения</w:t>
      </w:r>
    </w:p>
    <w:p w:rsidR="003E1C40" w:rsidRPr="0070755D" w:rsidRDefault="003E1C40" w:rsidP="003E1C40">
      <w:pPr>
        <w:spacing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2.Обеспечивающие средства</w:t>
      </w:r>
    </w:p>
    <w:p w:rsidR="003E1C40" w:rsidRPr="0070755D" w:rsidRDefault="003E1C40" w:rsidP="003E1C40">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 xml:space="preserve">2.1.Методические указания </w:t>
      </w:r>
    </w:p>
    <w:p w:rsidR="003E1C40" w:rsidRPr="0070755D" w:rsidRDefault="003E1C40" w:rsidP="003E1C40">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2.2.Калькуляторы</w:t>
      </w:r>
    </w:p>
    <w:p w:rsidR="003E1C40" w:rsidRPr="0070755D" w:rsidRDefault="003E1C40" w:rsidP="003E1C40">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2.3.Материалы месторождений</w:t>
      </w:r>
    </w:p>
    <w:p w:rsidR="003E1C40" w:rsidRPr="0070755D" w:rsidRDefault="003E1C40" w:rsidP="003E1C40">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3. Задание</w:t>
      </w:r>
    </w:p>
    <w:p w:rsidR="003E1C40" w:rsidRPr="0070755D" w:rsidRDefault="003E1C40" w:rsidP="003E1C40">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3.1.Изучить текст к работе</w:t>
      </w:r>
    </w:p>
    <w:p w:rsidR="003E1C40" w:rsidRPr="0070755D" w:rsidRDefault="003E1C40" w:rsidP="003E1C40">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3.2.</w:t>
      </w:r>
      <w:r>
        <w:rPr>
          <w:rFonts w:ascii="Times New Roman" w:hAnsi="Times New Roman" w:cs="Times New Roman"/>
          <w:sz w:val="24"/>
          <w:szCs w:val="24"/>
        </w:rPr>
        <w:t xml:space="preserve">Расчет веса обсадной колонны </w:t>
      </w:r>
    </w:p>
    <w:p w:rsidR="003E1C40" w:rsidRDefault="003E1C40" w:rsidP="003E1C40">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3.3.</w:t>
      </w:r>
      <w:r w:rsidRPr="0070755D">
        <w:rPr>
          <w:rFonts w:ascii="Times New Roman" w:hAnsi="Times New Roman" w:cs="Times New Roman"/>
          <w:b/>
          <w:sz w:val="24"/>
          <w:szCs w:val="24"/>
        </w:rPr>
        <w:t xml:space="preserve"> </w:t>
      </w:r>
      <w:r>
        <w:rPr>
          <w:rFonts w:ascii="Times New Roman" w:hAnsi="Times New Roman" w:cs="Times New Roman"/>
          <w:sz w:val="24"/>
          <w:szCs w:val="24"/>
        </w:rPr>
        <w:t>Расчет веса бурильной колоны</w:t>
      </w:r>
    </w:p>
    <w:p w:rsidR="003E1C40" w:rsidRPr="0070755D" w:rsidRDefault="003E1C40" w:rsidP="003E1C4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3.4. Обоснование БУ </w:t>
      </w:r>
    </w:p>
    <w:p w:rsidR="003E1C40" w:rsidRPr="0070755D" w:rsidRDefault="003E1C40" w:rsidP="003E1C40">
      <w:pPr>
        <w:spacing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4. Требования к отчету</w:t>
      </w:r>
    </w:p>
    <w:p w:rsidR="003E1C40" w:rsidRPr="0070755D" w:rsidRDefault="003E1C40" w:rsidP="003E1C40">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4.1. Номер работы</w:t>
      </w:r>
    </w:p>
    <w:p w:rsidR="003E1C40" w:rsidRPr="0070755D" w:rsidRDefault="003E1C40" w:rsidP="003E1C40">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4.2. Расчет</w:t>
      </w:r>
    </w:p>
    <w:p w:rsidR="003E1C40" w:rsidRPr="0070755D" w:rsidRDefault="003E1C40" w:rsidP="003E1C40">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4.</w:t>
      </w:r>
      <w:r>
        <w:rPr>
          <w:rFonts w:ascii="Times New Roman" w:hAnsi="Times New Roman" w:cs="Times New Roman"/>
          <w:sz w:val="24"/>
          <w:szCs w:val="24"/>
        </w:rPr>
        <w:t>3</w:t>
      </w:r>
      <w:r w:rsidRPr="0070755D">
        <w:rPr>
          <w:rFonts w:ascii="Times New Roman" w:hAnsi="Times New Roman" w:cs="Times New Roman"/>
          <w:sz w:val="24"/>
          <w:szCs w:val="24"/>
        </w:rPr>
        <w:t xml:space="preserve">. Выбор </w:t>
      </w:r>
      <w:r>
        <w:rPr>
          <w:rFonts w:ascii="Times New Roman" w:hAnsi="Times New Roman" w:cs="Times New Roman"/>
          <w:sz w:val="24"/>
          <w:szCs w:val="24"/>
        </w:rPr>
        <w:t xml:space="preserve"> и обоснование БУ( Буровой установки)</w:t>
      </w:r>
    </w:p>
    <w:p w:rsidR="003E1C40" w:rsidRPr="0070755D" w:rsidRDefault="003E1C40" w:rsidP="003E1C40">
      <w:pPr>
        <w:spacing w:after="0" w:line="240" w:lineRule="auto"/>
        <w:ind w:left="360"/>
        <w:jc w:val="center"/>
        <w:rPr>
          <w:rFonts w:ascii="Times New Roman" w:hAnsi="Times New Roman" w:cs="Times New Roman"/>
          <w:b/>
          <w:sz w:val="24"/>
          <w:szCs w:val="24"/>
        </w:rPr>
      </w:pPr>
    </w:p>
    <w:p w:rsidR="003E1C40" w:rsidRPr="0070755D" w:rsidRDefault="003E1C40" w:rsidP="003E1C40">
      <w:pPr>
        <w:spacing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5.Технология работы</w:t>
      </w:r>
    </w:p>
    <w:p w:rsidR="003E1C40" w:rsidRDefault="003E1C40" w:rsidP="00B241EE">
      <w:pPr>
        <w:spacing w:after="0" w:line="240" w:lineRule="auto"/>
        <w:jc w:val="both"/>
        <w:rPr>
          <w:rFonts w:ascii="Times New Roman" w:hAnsi="Times New Roman" w:cs="Times New Roman"/>
          <w:sz w:val="24"/>
          <w:szCs w:val="24"/>
        </w:rPr>
      </w:pPr>
      <w:r w:rsidRPr="003E1C40">
        <w:rPr>
          <w:rFonts w:ascii="Times New Roman" w:hAnsi="Times New Roman" w:cs="Times New Roman"/>
          <w:sz w:val="24"/>
          <w:szCs w:val="24"/>
        </w:rPr>
        <w:t xml:space="preserve">При разбуривании нового нефтяного или газового месторождения большое значение имеет правильность выбора типа </w:t>
      </w:r>
      <w:r w:rsidR="00A1399B">
        <w:rPr>
          <w:rFonts w:ascii="Times New Roman" w:hAnsi="Times New Roman" w:cs="Times New Roman"/>
          <w:sz w:val="24"/>
          <w:szCs w:val="24"/>
        </w:rPr>
        <w:t xml:space="preserve">буровых установок, которые для данного района окажутся наиболее экономически выгодными. Прежде всего  в зависимости от размеров площади, глубины залегания продуктивных горизонтов, расстояний от источников электроснабжения, перспективности близлежащих структур надо оценить целесообразность электрификации данного района. Первая задача – определение возможности и целесообразности сооружения линий электропередач для применения </w:t>
      </w:r>
      <w:r w:rsidR="00A1399B">
        <w:rPr>
          <w:rFonts w:ascii="Times New Roman" w:hAnsi="Times New Roman" w:cs="Times New Roman"/>
          <w:sz w:val="24"/>
          <w:szCs w:val="24"/>
        </w:rPr>
        <w:lastRenderedPageBreak/>
        <w:t>электрифицированных установок; вторая – выбор класса установок , которые позволят бурить быстрее и дешевле.</w:t>
      </w:r>
    </w:p>
    <w:p w:rsidR="00A1399B" w:rsidRDefault="00A1399B" w:rsidP="00B241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Исходные данные при выборе наиболее рационального класса буровой  установки- проектная глубина бурения и конструкция скважины. Кроме того, для определения способа транспортировки  и монтажа необходимо учитывать рельеф местности, грунтовые условия, ожидаемую скорость бурения.</w:t>
      </w:r>
    </w:p>
    <w:p w:rsidR="00B241EE" w:rsidRDefault="00B241EE" w:rsidP="00B241EE">
      <w:pPr>
        <w:jc w:val="both"/>
        <w:rPr>
          <w:rFonts w:ascii="Times New Roman" w:hAnsi="Times New Roman" w:cs="Times New Roman"/>
          <w:sz w:val="24"/>
          <w:szCs w:val="24"/>
        </w:rPr>
      </w:pPr>
      <w:r>
        <w:rPr>
          <w:rFonts w:ascii="Times New Roman" w:hAnsi="Times New Roman" w:cs="Times New Roman"/>
          <w:sz w:val="24"/>
          <w:szCs w:val="24"/>
        </w:rPr>
        <w:t xml:space="preserve"> Задание : Выбрать класс буровой установки для определенных условий.</w:t>
      </w:r>
    </w:p>
    <w:p w:rsidR="00A1399B" w:rsidRDefault="00A1399B">
      <w:pPr>
        <w:rPr>
          <w:rFonts w:ascii="Times New Roman" w:hAnsi="Times New Roman" w:cs="Times New Roman"/>
          <w:sz w:val="24"/>
          <w:szCs w:val="24"/>
        </w:rPr>
      </w:pPr>
      <w:r>
        <w:rPr>
          <w:rFonts w:ascii="Times New Roman" w:hAnsi="Times New Roman" w:cs="Times New Roman"/>
          <w:sz w:val="24"/>
          <w:szCs w:val="24"/>
        </w:rPr>
        <w:t>Исходные данные для выбора БУ</w:t>
      </w:r>
    </w:p>
    <w:tbl>
      <w:tblPr>
        <w:tblStyle w:val="a3"/>
        <w:tblW w:w="0" w:type="auto"/>
        <w:tblLook w:val="04A0"/>
      </w:tblPr>
      <w:tblGrid>
        <w:gridCol w:w="508"/>
        <w:gridCol w:w="1160"/>
        <w:gridCol w:w="992"/>
        <w:gridCol w:w="792"/>
        <w:gridCol w:w="705"/>
        <w:gridCol w:w="977"/>
        <w:gridCol w:w="810"/>
        <w:gridCol w:w="853"/>
        <w:gridCol w:w="1320"/>
        <w:gridCol w:w="1152"/>
      </w:tblGrid>
      <w:tr w:rsidR="0088339F" w:rsidTr="0088339F">
        <w:trPr>
          <w:trHeight w:val="210"/>
        </w:trPr>
        <w:tc>
          <w:tcPr>
            <w:tcW w:w="508" w:type="dxa"/>
            <w:vMerge w:val="restart"/>
          </w:tcPr>
          <w:p w:rsidR="0088339F" w:rsidRPr="00FE587E" w:rsidRDefault="0088339F">
            <w:pPr>
              <w:rPr>
                <w:rFonts w:ascii="Times New Roman" w:hAnsi="Times New Roman" w:cs="Times New Roman"/>
                <w:sz w:val="20"/>
                <w:szCs w:val="20"/>
              </w:rPr>
            </w:pPr>
            <w:r w:rsidRPr="00FE587E">
              <w:rPr>
                <w:rFonts w:ascii="Times New Roman" w:hAnsi="Times New Roman" w:cs="Times New Roman"/>
                <w:sz w:val="20"/>
                <w:szCs w:val="20"/>
              </w:rPr>
              <w:t>№</w:t>
            </w:r>
          </w:p>
        </w:tc>
        <w:tc>
          <w:tcPr>
            <w:tcW w:w="1160" w:type="dxa"/>
            <w:vMerge w:val="restart"/>
          </w:tcPr>
          <w:p w:rsidR="0088339F" w:rsidRPr="00FE587E" w:rsidRDefault="0088339F">
            <w:pPr>
              <w:rPr>
                <w:rFonts w:ascii="Times New Roman" w:hAnsi="Times New Roman" w:cs="Times New Roman"/>
                <w:sz w:val="20"/>
                <w:szCs w:val="20"/>
              </w:rPr>
            </w:pPr>
            <w:r w:rsidRPr="00FE587E">
              <w:rPr>
                <w:rFonts w:ascii="Times New Roman" w:hAnsi="Times New Roman" w:cs="Times New Roman"/>
                <w:sz w:val="20"/>
                <w:szCs w:val="20"/>
              </w:rPr>
              <w:t xml:space="preserve">Глубина скважины, м </w:t>
            </w:r>
          </w:p>
        </w:tc>
        <w:tc>
          <w:tcPr>
            <w:tcW w:w="5063" w:type="dxa"/>
            <w:gridSpan w:val="6"/>
            <w:tcBorders>
              <w:bottom w:val="single" w:sz="4" w:space="0" w:color="auto"/>
            </w:tcBorders>
          </w:tcPr>
          <w:p w:rsidR="0088339F" w:rsidRPr="00FE587E" w:rsidRDefault="0088339F" w:rsidP="00A1399B">
            <w:pPr>
              <w:jc w:val="center"/>
              <w:rPr>
                <w:rFonts w:ascii="Times New Roman" w:hAnsi="Times New Roman" w:cs="Times New Roman"/>
                <w:sz w:val="20"/>
                <w:szCs w:val="20"/>
              </w:rPr>
            </w:pPr>
            <w:r w:rsidRPr="00FE587E">
              <w:rPr>
                <w:rFonts w:ascii="Times New Roman" w:hAnsi="Times New Roman" w:cs="Times New Roman"/>
                <w:sz w:val="20"/>
                <w:szCs w:val="20"/>
              </w:rPr>
              <w:t>Конструкция скважины</w:t>
            </w:r>
          </w:p>
        </w:tc>
        <w:tc>
          <w:tcPr>
            <w:tcW w:w="2259" w:type="dxa"/>
            <w:gridSpan w:val="2"/>
            <w:tcBorders>
              <w:bottom w:val="single" w:sz="4" w:space="0" w:color="auto"/>
              <w:right w:val="single" w:sz="4" w:space="0" w:color="auto"/>
            </w:tcBorders>
          </w:tcPr>
          <w:p w:rsidR="0088339F" w:rsidRPr="00FE587E" w:rsidRDefault="0088339F">
            <w:pPr>
              <w:rPr>
                <w:rFonts w:ascii="Times New Roman" w:hAnsi="Times New Roman" w:cs="Times New Roman"/>
                <w:sz w:val="20"/>
                <w:szCs w:val="20"/>
              </w:rPr>
            </w:pPr>
            <w:r w:rsidRPr="00FE587E">
              <w:rPr>
                <w:rFonts w:ascii="Times New Roman" w:hAnsi="Times New Roman" w:cs="Times New Roman"/>
                <w:sz w:val="20"/>
                <w:szCs w:val="20"/>
              </w:rPr>
              <w:t>Глубина спуска</w:t>
            </w:r>
            <w:r>
              <w:rPr>
                <w:rFonts w:ascii="Times New Roman" w:hAnsi="Times New Roman" w:cs="Times New Roman"/>
                <w:sz w:val="20"/>
                <w:szCs w:val="20"/>
              </w:rPr>
              <w:t xml:space="preserve"> ОК</w:t>
            </w:r>
          </w:p>
        </w:tc>
      </w:tr>
      <w:tr w:rsidR="0088339F" w:rsidTr="0088339F">
        <w:trPr>
          <w:trHeight w:val="495"/>
        </w:trPr>
        <w:tc>
          <w:tcPr>
            <w:tcW w:w="508" w:type="dxa"/>
            <w:vMerge/>
          </w:tcPr>
          <w:p w:rsidR="0088339F" w:rsidRPr="00FE587E" w:rsidRDefault="0088339F">
            <w:pPr>
              <w:rPr>
                <w:rFonts w:ascii="Times New Roman" w:hAnsi="Times New Roman" w:cs="Times New Roman"/>
                <w:sz w:val="20"/>
                <w:szCs w:val="20"/>
              </w:rPr>
            </w:pPr>
          </w:p>
        </w:tc>
        <w:tc>
          <w:tcPr>
            <w:tcW w:w="1160" w:type="dxa"/>
            <w:vMerge/>
          </w:tcPr>
          <w:p w:rsidR="0088339F" w:rsidRPr="00FE587E" w:rsidRDefault="0088339F">
            <w:pPr>
              <w:rPr>
                <w:rFonts w:ascii="Times New Roman" w:hAnsi="Times New Roman" w:cs="Times New Roman"/>
                <w:sz w:val="20"/>
                <w:szCs w:val="20"/>
              </w:rPr>
            </w:pPr>
          </w:p>
        </w:tc>
        <w:tc>
          <w:tcPr>
            <w:tcW w:w="1784" w:type="dxa"/>
            <w:gridSpan w:val="2"/>
            <w:tcBorders>
              <w:top w:val="single" w:sz="4" w:space="0" w:color="auto"/>
              <w:bottom w:val="single" w:sz="4" w:space="0" w:color="auto"/>
              <w:right w:val="single" w:sz="4" w:space="0" w:color="auto"/>
            </w:tcBorders>
          </w:tcPr>
          <w:p w:rsidR="0088339F" w:rsidRPr="00FE587E" w:rsidRDefault="0088339F">
            <w:pPr>
              <w:rPr>
                <w:rFonts w:ascii="Times New Roman" w:hAnsi="Times New Roman" w:cs="Times New Roman"/>
                <w:sz w:val="20"/>
                <w:szCs w:val="20"/>
              </w:rPr>
            </w:pPr>
            <w:r w:rsidRPr="00FE587E">
              <w:rPr>
                <w:rFonts w:ascii="Times New Roman" w:hAnsi="Times New Roman" w:cs="Times New Roman"/>
                <w:sz w:val="20"/>
                <w:szCs w:val="20"/>
              </w:rPr>
              <w:t>кондуктор</w:t>
            </w:r>
          </w:p>
        </w:tc>
        <w:tc>
          <w:tcPr>
            <w:tcW w:w="1616" w:type="dxa"/>
            <w:gridSpan w:val="2"/>
            <w:tcBorders>
              <w:top w:val="single" w:sz="4" w:space="0" w:color="auto"/>
              <w:left w:val="single" w:sz="4" w:space="0" w:color="auto"/>
              <w:bottom w:val="single" w:sz="4" w:space="0" w:color="auto"/>
              <w:right w:val="single" w:sz="4" w:space="0" w:color="auto"/>
            </w:tcBorders>
          </w:tcPr>
          <w:p w:rsidR="0088339F" w:rsidRPr="00FE587E" w:rsidRDefault="0088339F">
            <w:pPr>
              <w:rPr>
                <w:rFonts w:ascii="Times New Roman" w:hAnsi="Times New Roman" w:cs="Times New Roman"/>
                <w:sz w:val="20"/>
                <w:szCs w:val="20"/>
              </w:rPr>
            </w:pPr>
            <w:r w:rsidRPr="00FE587E">
              <w:rPr>
                <w:rFonts w:ascii="Times New Roman" w:hAnsi="Times New Roman" w:cs="Times New Roman"/>
                <w:sz w:val="20"/>
                <w:szCs w:val="20"/>
              </w:rPr>
              <w:t>Промежут. колонна</w:t>
            </w:r>
          </w:p>
        </w:tc>
        <w:tc>
          <w:tcPr>
            <w:tcW w:w="1663" w:type="dxa"/>
            <w:gridSpan w:val="2"/>
            <w:tcBorders>
              <w:top w:val="single" w:sz="4" w:space="0" w:color="auto"/>
              <w:left w:val="single" w:sz="4" w:space="0" w:color="auto"/>
              <w:bottom w:val="single" w:sz="4" w:space="0" w:color="auto"/>
            </w:tcBorders>
          </w:tcPr>
          <w:p w:rsidR="0088339F" w:rsidRPr="00FE587E" w:rsidRDefault="0088339F" w:rsidP="00FE587E">
            <w:pPr>
              <w:rPr>
                <w:rFonts w:ascii="Times New Roman" w:hAnsi="Times New Roman" w:cs="Times New Roman"/>
                <w:sz w:val="20"/>
                <w:szCs w:val="20"/>
              </w:rPr>
            </w:pPr>
            <w:r w:rsidRPr="00FE587E">
              <w:rPr>
                <w:rFonts w:ascii="Times New Roman" w:hAnsi="Times New Roman" w:cs="Times New Roman"/>
                <w:sz w:val="20"/>
                <w:szCs w:val="20"/>
              </w:rPr>
              <w:t>Эксплуатац. Колонна</w:t>
            </w:r>
          </w:p>
        </w:tc>
        <w:tc>
          <w:tcPr>
            <w:tcW w:w="1107" w:type="dxa"/>
            <w:vMerge w:val="restart"/>
            <w:tcBorders>
              <w:top w:val="single" w:sz="4" w:space="0" w:color="auto"/>
              <w:right w:val="single" w:sz="4" w:space="0" w:color="auto"/>
            </w:tcBorders>
          </w:tcPr>
          <w:p w:rsidR="0088339F" w:rsidRPr="00FE587E" w:rsidRDefault="0088339F">
            <w:pPr>
              <w:rPr>
                <w:rFonts w:ascii="Times New Roman" w:hAnsi="Times New Roman" w:cs="Times New Roman"/>
                <w:sz w:val="20"/>
                <w:szCs w:val="20"/>
              </w:rPr>
            </w:pPr>
            <w:r w:rsidRPr="00FE587E">
              <w:rPr>
                <w:rFonts w:ascii="Times New Roman" w:hAnsi="Times New Roman" w:cs="Times New Roman"/>
                <w:sz w:val="20"/>
                <w:szCs w:val="20"/>
              </w:rPr>
              <w:t>Кондуктор</w:t>
            </w:r>
            <w:r>
              <w:rPr>
                <w:rFonts w:ascii="Times New Roman" w:hAnsi="Times New Roman" w:cs="Times New Roman"/>
                <w:sz w:val="20"/>
                <w:szCs w:val="20"/>
              </w:rPr>
              <w:t>,м</w:t>
            </w:r>
          </w:p>
        </w:tc>
        <w:tc>
          <w:tcPr>
            <w:tcW w:w="1152" w:type="dxa"/>
            <w:vMerge w:val="restart"/>
            <w:tcBorders>
              <w:top w:val="single" w:sz="4" w:space="0" w:color="auto"/>
              <w:left w:val="single" w:sz="4" w:space="0" w:color="auto"/>
              <w:right w:val="single" w:sz="4" w:space="0" w:color="auto"/>
            </w:tcBorders>
          </w:tcPr>
          <w:p w:rsidR="0088339F" w:rsidRPr="00FE587E" w:rsidRDefault="0088339F">
            <w:pPr>
              <w:rPr>
                <w:rFonts w:ascii="Times New Roman" w:hAnsi="Times New Roman" w:cs="Times New Roman"/>
                <w:sz w:val="20"/>
                <w:szCs w:val="20"/>
              </w:rPr>
            </w:pPr>
            <w:r w:rsidRPr="00FE587E">
              <w:rPr>
                <w:rFonts w:ascii="Times New Roman" w:hAnsi="Times New Roman" w:cs="Times New Roman"/>
                <w:sz w:val="20"/>
                <w:szCs w:val="20"/>
              </w:rPr>
              <w:t>Промежут. Колонна</w:t>
            </w:r>
            <w:r>
              <w:rPr>
                <w:rFonts w:ascii="Times New Roman" w:hAnsi="Times New Roman" w:cs="Times New Roman"/>
                <w:sz w:val="20"/>
                <w:szCs w:val="20"/>
              </w:rPr>
              <w:t>,м</w:t>
            </w:r>
            <w:r w:rsidRPr="00FE587E">
              <w:rPr>
                <w:rFonts w:ascii="Times New Roman" w:hAnsi="Times New Roman" w:cs="Times New Roman"/>
                <w:sz w:val="20"/>
                <w:szCs w:val="20"/>
              </w:rPr>
              <w:t xml:space="preserve"> </w:t>
            </w:r>
          </w:p>
        </w:tc>
      </w:tr>
      <w:tr w:rsidR="0088339F" w:rsidTr="0088339F">
        <w:trPr>
          <w:trHeight w:val="410"/>
        </w:trPr>
        <w:tc>
          <w:tcPr>
            <w:tcW w:w="508" w:type="dxa"/>
            <w:vMerge/>
          </w:tcPr>
          <w:p w:rsidR="0088339F" w:rsidRPr="00FE587E" w:rsidRDefault="0088339F">
            <w:pPr>
              <w:rPr>
                <w:rFonts w:ascii="Times New Roman" w:hAnsi="Times New Roman" w:cs="Times New Roman"/>
                <w:sz w:val="20"/>
                <w:szCs w:val="20"/>
              </w:rPr>
            </w:pPr>
          </w:p>
        </w:tc>
        <w:tc>
          <w:tcPr>
            <w:tcW w:w="1160" w:type="dxa"/>
            <w:vMerge/>
          </w:tcPr>
          <w:p w:rsidR="0088339F" w:rsidRPr="00FE587E" w:rsidRDefault="0088339F">
            <w:pPr>
              <w:rPr>
                <w:rFonts w:ascii="Times New Roman" w:hAnsi="Times New Roman" w:cs="Times New Roman"/>
                <w:sz w:val="20"/>
                <w:szCs w:val="20"/>
              </w:rPr>
            </w:pPr>
          </w:p>
        </w:tc>
        <w:tc>
          <w:tcPr>
            <w:tcW w:w="992" w:type="dxa"/>
            <w:tcBorders>
              <w:top w:val="single" w:sz="4" w:space="0" w:color="auto"/>
              <w:right w:val="single" w:sz="4" w:space="0" w:color="auto"/>
            </w:tcBorders>
          </w:tcPr>
          <w:p w:rsidR="0088339F" w:rsidRPr="00FE587E" w:rsidRDefault="0088339F" w:rsidP="00FE587E">
            <w:pPr>
              <w:rPr>
                <w:rFonts w:ascii="Times New Roman" w:hAnsi="Times New Roman" w:cs="Times New Roman"/>
                <w:sz w:val="20"/>
                <w:szCs w:val="20"/>
              </w:rPr>
            </w:pPr>
            <w:r>
              <w:rPr>
                <w:rFonts w:ascii="Times New Roman" w:hAnsi="Times New Roman" w:cs="Times New Roman"/>
                <w:sz w:val="20"/>
                <w:szCs w:val="20"/>
              </w:rPr>
              <w:t>Ǿ,мм</w:t>
            </w:r>
          </w:p>
        </w:tc>
        <w:tc>
          <w:tcPr>
            <w:tcW w:w="792" w:type="dxa"/>
            <w:tcBorders>
              <w:top w:val="single" w:sz="4" w:space="0" w:color="auto"/>
              <w:right w:val="single" w:sz="4" w:space="0" w:color="auto"/>
            </w:tcBorders>
          </w:tcPr>
          <w:p w:rsidR="0088339F" w:rsidRPr="00FE587E" w:rsidRDefault="0088339F" w:rsidP="00FE587E">
            <w:pPr>
              <w:rPr>
                <w:rFonts w:ascii="Times New Roman" w:hAnsi="Times New Roman" w:cs="Times New Roman"/>
                <w:sz w:val="20"/>
                <w:szCs w:val="20"/>
              </w:rPr>
            </w:pPr>
            <w:r>
              <w:rPr>
                <w:rFonts w:ascii="Times New Roman" w:hAnsi="Times New Roman" w:cs="Times New Roman"/>
                <w:sz w:val="20"/>
                <w:szCs w:val="20"/>
              </w:rPr>
              <w:t>Вес 1м.п, Н/м</w:t>
            </w:r>
          </w:p>
        </w:tc>
        <w:tc>
          <w:tcPr>
            <w:tcW w:w="705" w:type="dxa"/>
            <w:tcBorders>
              <w:top w:val="single" w:sz="4" w:space="0" w:color="auto"/>
              <w:left w:val="single" w:sz="4" w:space="0" w:color="auto"/>
              <w:right w:val="single" w:sz="4" w:space="0" w:color="auto"/>
            </w:tcBorders>
          </w:tcPr>
          <w:p w:rsidR="0088339F" w:rsidRPr="00FE587E" w:rsidRDefault="0088339F" w:rsidP="00FE587E">
            <w:pPr>
              <w:rPr>
                <w:rFonts w:ascii="Times New Roman" w:hAnsi="Times New Roman" w:cs="Times New Roman"/>
                <w:sz w:val="20"/>
                <w:szCs w:val="20"/>
              </w:rPr>
            </w:pPr>
            <w:r>
              <w:rPr>
                <w:rFonts w:ascii="Times New Roman" w:hAnsi="Times New Roman" w:cs="Times New Roman"/>
                <w:sz w:val="20"/>
                <w:szCs w:val="20"/>
              </w:rPr>
              <w:t>Ǿ,мм</w:t>
            </w:r>
          </w:p>
        </w:tc>
        <w:tc>
          <w:tcPr>
            <w:tcW w:w="911" w:type="dxa"/>
            <w:tcBorders>
              <w:top w:val="single" w:sz="4" w:space="0" w:color="auto"/>
              <w:left w:val="single" w:sz="4" w:space="0" w:color="auto"/>
              <w:right w:val="single" w:sz="4" w:space="0" w:color="auto"/>
            </w:tcBorders>
          </w:tcPr>
          <w:p w:rsidR="0088339F" w:rsidRPr="00FE587E" w:rsidRDefault="0088339F" w:rsidP="0088339F">
            <w:pPr>
              <w:rPr>
                <w:rFonts w:ascii="Times New Roman" w:hAnsi="Times New Roman" w:cs="Times New Roman"/>
                <w:sz w:val="20"/>
                <w:szCs w:val="20"/>
              </w:rPr>
            </w:pPr>
            <w:r>
              <w:rPr>
                <w:rFonts w:ascii="Times New Roman" w:hAnsi="Times New Roman" w:cs="Times New Roman"/>
                <w:sz w:val="20"/>
                <w:szCs w:val="20"/>
              </w:rPr>
              <w:t>Вес 1м.п,Н\м</w:t>
            </w:r>
          </w:p>
        </w:tc>
        <w:tc>
          <w:tcPr>
            <w:tcW w:w="810" w:type="dxa"/>
            <w:tcBorders>
              <w:top w:val="single" w:sz="4" w:space="0" w:color="auto"/>
              <w:left w:val="single" w:sz="4" w:space="0" w:color="auto"/>
              <w:right w:val="single" w:sz="4" w:space="0" w:color="auto"/>
            </w:tcBorders>
          </w:tcPr>
          <w:p w:rsidR="0088339F" w:rsidRPr="00FE587E" w:rsidRDefault="0088339F" w:rsidP="00FE587E">
            <w:pPr>
              <w:rPr>
                <w:rFonts w:ascii="Times New Roman" w:hAnsi="Times New Roman" w:cs="Times New Roman"/>
                <w:sz w:val="20"/>
                <w:szCs w:val="20"/>
              </w:rPr>
            </w:pPr>
            <w:r>
              <w:rPr>
                <w:rFonts w:ascii="Times New Roman" w:hAnsi="Times New Roman" w:cs="Times New Roman"/>
                <w:sz w:val="20"/>
                <w:szCs w:val="20"/>
              </w:rPr>
              <w:t>Ǿ,мм</w:t>
            </w:r>
          </w:p>
        </w:tc>
        <w:tc>
          <w:tcPr>
            <w:tcW w:w="853" w:type="dxa"/>
            <w:tcBorders>
              <w:top w:val="single" w:sz="4" w:space="0" w:color="auto"/>
              <w:left w:val="single" w:sz="4" w:space="0" w:color="auto"/>
            </w:tcBorders>
          </w:tcPr>
          <w:p w:rsidR="0088339F" w:rsidRPr="00FE587E" w:rsidRDefault="0088339F" w:rsidP="00FE587E">
            <w:pPr>
              <w:rPr>
                <w:rFonts w:ascii="Times New Roman" w:hAnsi="Times New Roman" w:cs="Times New Roman"/>
                <w:sz w:val="20"/>
                <w:szCs w:val="20"/>
              </w:rPr>
            </w:pPr>
            <w:r>
              <w:rPr>
                <w:rFonts w:ascii="Times New Roman" w:hAnsi="Times New Roman" w:cs="Times New Roman"/>
                <w:sz w:val="20"/>
                <w:szCs w:val="20"/>
              </w:rPr>
              <w:t>Вес 1м.п Н\М</w:t>
            </w:r>
          </w:p>
        </w:tc>
        <w:tc>
          <w:tcPr>
            <w:tcW w:w="1107" w:type="dxa"/>
            <w:vMerge/>
            <w:tcBorders>
              <w:right w:val="single" w:sz="4" w:space="0" w:color="auto"/>
            </w:tcBorders>
          </w:tcPr>
          <w:p w:rsidR="0088339F" w:rsidRPr="00FE587E" w:rsidRDefault="0088339F">
            <w:pPr>
              <w:rPr>
                <w:rFonts w:ascii="Times New Roman" w:hAnsi="Times New Roman" w:cs="Times New Roman"/>
                <w:sz w:val="20"/>
                <w:szCs w:val="20"/>
              </w:rPr>
            </w:pPr>
          </w:p>
        </w:tc>
        <w:tc>
          <w:tcPr>
            <w:tcW w:w="1152" w:type="dxa"/>
            <w:vMerge/>
            <w:tcBorders>
              <w:left w:val="single" w:sz="4" w:space="0" w:color="auto"/>
              <w:right w:val="single" w:sz="4" w:space="0" w:color="auto"/>
            </w:tcBorders>
          </w:tcPr>
          <w:p w:rsidR="0088339F" w:rsidRPr="00FE587E" w:rsidRDefault="0088339F">
            <w:pPr>
              <w:rPr>
                <w:rFonts w:ascii="Times New Roman" w:hAnsi="Times New Roman" w:cs="Times New Roman"/>
                <w:sz w:val="20"/>
                <w:szCs w:val="20"/>
              </w:rPr>
            </w:pPr>
          </w:p>
        </w:tc>
      </w:tr>
      <w:tr w:rsidR="0088339F" w:rsidTr="0088339F">
        <w:tc>
          <w:tcPr>
            <w:tcW w:w="508"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1</w:t>
            </w:r>
          </w:p>
        </w:tc>
        <w:tc>
          <w:tcPr>
            <w:tcW w:w="1160"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2500</w:t>
            </w:r>
          </w:p>
        </w:tc>
        <w:tc>
          <w:tcPr>
            <w:tcW w:w="992" w:type="dxa"/>
            <w:tcBorders>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340</w:t>
            </w:r>
          </w:p>
        </w:tc>
        <w:tc>
          <w:tcPr>
            <w:tcW w:w="792" w:type="dxa"/>
            <w:tcBorders>
              <w:right w:val="single" w:sz="4" w:space="0" w:color="auto"/>
            </w:tcBorders>
          </w:tcPr>
          <w:p w:rsidR="0088339F" w:rsidRDefault="0088339F" w:rsidP="00FE587E">
            <w:pPr>
              <w:jc w:val="center"/>
              <w:rPr>
                <w:rFonts w:ascii="Times New Roman" w:hAnsi="Times New Roman" w:cs="Times New Roman"/>
                <w:sz w:val="24"/>
                <w:szCs w:val="24"/>
              </w:rPr>
            </w:pPr>
            <w:r>
              <w:rPr>
                <w:rFonts w:ascii="Times New Roman" w:hAnsi="Times New Roman" w:cs="Times New Roman"/>
                <w:sz w:val="24"/>
                <w:szCs w:val="24"/>
              </w:rPr>
              <w:t>1000</w:t>
            </w:r>
          </w:p>
        </w:tc>
        <w:tc>
          <w:tcPr>
            <w:tcW w:w="705"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245</w:t>
            </w:r>
          </w:p>
        </w:tc>
        <w:tc>
          <w:tcPr>
            <w:tcW w:w="911"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590</w:t>
            </w:r>
          </w:p>
        </w:tc>
        <w:tc>
          <w:tcPr>
            <w:tcW w:w="810"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146</w:t>
            </w:r>
          </w:p>
        </w:tc>
        <w:tc>
          <w:tcPr>
            <w:tcW w:w="853" w:type="dxa"/>
            <w:tcBorders>
              <w:lef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320</w:t>
            </w:r>
          </w:p>
        </w:tc>
        <w:tc>
          <w:tcPr>
            <w:tcW w:w="1107" w:type="dxa"/>
            <w:tcBorders>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450</w:t>
            </w:r>
          </w:p>
        </w:tc>
        <w:tc>
          <w:tcPr>
            <w:tcW w:w="1152" w:type="dxa"/>
            <w:tcBorders>
              <w:left w:val="single" w:sz="4" w:space="0" w:color="auto"/>
              <w:right w:val="single" w:sz="4" w:space="0" w:color="auto"/>
            </w:tcBorders>
          </w:tcPr>
          <w:p w:rsidR="0088339F" w:rsidRDefault="0088339F" w:rsidP="0088339F">
            <w:pPr>
              <w:rPr>
                <w:rFonts w:ascii="Times New Roman" w:hAnsi="Times New Roman" w:cs="Times New Roman"/>
                <w:sz w:val="24"/>
                <w:szCs w:val="24"/>
              </w:rPr>
            </w:pPr>
            <w:r>
              <w:rPr>
                <w:rFonts w:ascii="Times New Roman" w:hAnsi="Times New Roman" w:cs="Times New Roman"/>
                <w:sz w:val="24"/>
                <w:szCs w:val="24"/>
              </w:rPr>
              <w:t>1200</w:t>
            </w:r>
          </w:p>
        </w:tc>
      </w:tr>
      <w:tr w:rsidR="0088339F" w:rsidTr="0088339F">
        <w:tc>
          <w:tcPr>
            <w:tcW w:w="508"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2</w:t>
            </w:r>
          </w:p>
        </w:tc>
        <w:tc>
          <w:tcPr>
            <w:tcW w:w="1160"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2550</w:t>
            </w:r>
          </w:p>
        </w:tc>
        <w:tc>
          <w:tcPr>
            <w:tcW w:w="992" w:type="dxa"/>
            <w:tcBorders>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245</w:t>
            </w:r>
          </w:p>
        </w:tc>
        <w:tc>
          <w:tcPr>
            <w:tcW w:w="792" w:type="dxa"/>
            <w:tcBorders>
              <w:right w:val="single" w:sz="4" w:space="0" w:color="auto"/>
            </w:tcBorders>
          </w:tcPr>
          <w:p w:rsidR="0088339F" w:rsidRDefault="0088339F" w:rsidP="00FE587E">
            <w:pPr>
              <w:jc w:val="center"/>
              <w:rPr>
                <w:rFonts w:ascii="Times New Roman" w:hAnsi="Times New Roman" w:cs="Times New Roman"/>
                <w:sz w:val="24"/>
                <w:szCs w:val="24"/>
              </w:rPr>
            </w:pPr>
            <w:r>
              <w:rPr>
                <w:rFonts w:ascii="Times New Roman" w:hAnsi="Times New Roman" w:cs="Times New Roman"/>
                <w:sz w:val="24"/>
                <w:szCs w:val="24"/>
              </w:rPr>
              <w:t>750</w:t>
            </w:r>
          </w:p>
        </w:tc>
        <w:tc>
          <w:tcPr>
            <w:tcW w:w="705"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c>
          <w:tcPr>
            <w:tcW w:w="911"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c>
          <w:tcPr>
            <w:tcW w:w="810"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146</w:t>
            </w:r>
          </w:p>
        </w:tc>
        <w:tc>
          <w:tcPr>
            <w:tcW w:w="853" w:type="dxa"/>
            <w:tcBorders>
              <w:lef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320</w:t>
            </w:r>
          </w:p>
        </w:tc>
        <w:tc>
          <w:tcPr>
            <w:tcW w:w="1107" w:type="dxa"/>
            <w:tcBorders>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875</w:t>
            </w:r>
          </w:p>
        </w:tc>
        <w:tc>
          <w:tcPr>
            <w:tcW w:w="1152"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r>
      <w:tr w:rsidR="0088339F" w:rsidTr="0088339F">
        <w:tc>
          <w:tcPr>
            <w:tcW w:w="508"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3</w:t>
            </w:r>
          </w:p>
        </w:tc>
        <w:tc>
          <w:tcPr>
            <w:tcW w:w="1160"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2600</w:t>
            </w:r>
          </w:p>
        </w:tc>
        <w:tc>
          <w:tcPr>
            <w:tcW w:w="992" w:type="dxa"/>
            <w:tcBorders>
              <w:right w:val="single" w:sz="4" w:space="0" w:color="auto"/>
            </w:tcBorders>
          </w:tcPr>
          <w:p w:rsidR="0088339F" w:rsidRDefault="0088339F" w:rsidP="00367B19">
            <w:pPr>
              <w:rPr>
                <w:rFonts w:ascii="Times New Roman" w:hAnsi="Times New Roman" w:cs="Times New Roman"/>
                <w:sz w:val="24"/>
                <w:szCs w:val="24"/>
              </w:rPr>
            </w:pPr>
            <w:r>
              <w:rPr>
                <w:rFonts w:ascii="Times New Roman" w:hAnsi="Times New Roman" w:cs="Times New Roman"/>
                <w:sz w:val="24"/>
                <w:szCs w:val="24"/>
              </w:rPr>
              <w:t>340</w:t>
            </w:r>
          </w:p>
        </w:tc>
        <w:tc>
          <w:tcPr>
            <w:tcW w:w="792" w:type="dxa"/>
            <w:tcBorders>
              <w:right w:val="single" w:sz="4" w:space="0" w:color="auto"/>
            </w:tcBorders>
          </w:tcPr>
          <w:p w:rsidR="0088339F" w:rsidRDefault="0088339F" w:rsidP="00FE587E">
            <w:pPr>
              <w:jc w:val="center"/>
              <w:rPr>
                <w:rFonts w:ascii="Times New Roman" w:hAnsi="Times New Roman" w:cs="Times New Roman"/>
                <w:sz w:val="24"/>
                <w:szCs w:val="24"/>
              </w:rPr>
            </w:pPr>
            <w:r>
              <w:rPr>
                <w:rFonts w:ascii="Times New Roman" w:hAnsi="Times New Roman" w:cs="Times New Roman"/>
                <w:sz w:val="24"/>
                <w:szCs w:val="24"/>
              </w:rPr>
              <w:t>1000</w:t>
            </w:r>
          </w:p>
        </w:tc>
        <w:tc>
          <w:tcPr>
            <w:tcW w:w="705"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245</w:t>
            </w:r>
          </w:p>
        </w:tc>
        <w:tc>
          <w:tcPr>
            <w:tcW w:w="911"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590</w:t>
            </w:r>
          </w:p>
        </w:tc>
        <w:tc>
          <w:tcPr>
            <w:tcW w:w="810"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146</w:t>
            </w:r>
          </w:p>
        </w:tc>
        <w:tc>
          <w:tcPr>
            <w:tcW w:w="853" w:type="dxa"/>
            <w:tcBorders>
              <w:lef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320</w:t>
            </w:r>
          </w:p>
        </w:tc>
        <w:tc>
          <w:tcPr>
            <w:tcW w:w="1107" w:type="dxa"/>
            <w:tcBorders>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500</w:t>
            </w:r>
          </w:p>
        </w:tc>
        <w:tc>
          <w:tcPr>
            <w:tcW w:w="1152"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1250</w:t>
            </w:r>
          </w:p>
        </w:tc>
      </w:tr>
      <w:tr w:rsidR="0088339F" w:rsidTr="0088339F">
        <w:tc>
          <w:tcPr>
            <w:tcW w:w="508"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4</w:t>
            </w:r>
          </w:p>
        </w:tc>
        <w:tc>
          <w:tcPr>
            <w:tcW w:w="1160"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2650</w:t>
            </w:r>
          </w:p>
        </w:tc>
        <w:tc>
          <w:tcPr>
            <w:tcW w:w="992" w:type="dxa"/>
            <w:tcBorders>
              <w:right w:val="single" w:sz="4" w:space="0" w:color="auto"/>
            </w:tcBorders>
          </w:tcPr>
          <w:p w:rsidR="0088339F" w:rsidRDefault="0088339F" w:rsidP="00367B19">
            <w:pPr>
              <w:rPr>
                <w:rFonts w:ascii="Times New Roman" w:hAnsi="Times New Roman" w:cs="Times New Roman"/>
                <w:sz w:val="24"/>
                <w:szCs w:val="24"/>
              </w:rPr>
            </w:pPr>
            <w:r>
              <w:rPr>
                <w:rFonts w:ascii="Times New Roman" w:hAnsi="Times New Roman" w:cs="Times New Roman"/>
                <w:sz w:val="24"/>
                <w:szCs w:val="24"/>
              </w:rPr>
              <w:t>245</w:t>
            </w:r>
          </w:p>
        </w:tc>
        <w:tc>
          <w:tcPr>
            <w:tcW w:w="792" w:type="dxa"/>
            <w:tcBorders>
              <w:right w:val="single" w:sz="4" w:space="0" w:color="auto"/>
            </w:tcBorders>
          </w:tcPr>
          <w:p w:rsidR="0088339F" w:rsidRDefault="0088339F" w:rsidP="00FE587E">
            <w:pPr>
              <w:jc w:val="center"/>
              <w:rPr>
                <w:rFonts w:ascii="Times New Roman" w:hAnsi="Times New Roman" w:cs="Times New Roman"/>
                <w:sz w:val="24"/>
                <w:szCs w:val="24"/>
              </w:rPr>
            </w:pPr>
            <w:r>
              <w:rPr>
                <w:rFonts w:ascii="Times New Roman" w:hAnsi="Times New Roman" w:cs="Times New Roman"/>
                <w:sz w:val="24"/>
                <w:szCs w:val="24"/>
              </w:rPr>
              <w:t>750</w:t>
            </w:r>
          </w:p>
        </w:tc>
        <w:tc>
          <w:tcPr>
            <w:tcW w:w="705"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c>
          <w:tcPr>
            <w:tcW w:w="911"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c>
          <w:tcPr>
            <w:tcW w:w="810"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146</w:t>
            </w:r>
          </w:p>
        </w:tc>
        <w:tc>
          <w:tcPr>
            <w:tcW w:w="853" w:type="dxa"/>
            <w:tcBorders>
              <w:lef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320</w:t>
            </w:r>
          </w:p>
        </w:tc>
        <w:tc>
          <w:tcPr>
            <w:tcW w:w="1107" w:type="dxa"/>
            <w:tcBorders>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900</w:t>
            </w:r>
          </w:p>
        </w:tc>
        <w:tc>
          <w:tcPr>
            <w:tcW w:w="1152"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r>
      <w:tr w:rsidR="0088339F" w:rsidTr="0088339F">
        <w:tc>
          <w:tcPr>
            <w:tcW w:w="508"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5</w:t>
            </w:r>
          </w:p>
        </w:tc>
        <w:tc>
          <w:tcPr>
            <w:tcW w:w="1160"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2700</w:t>
            </w:r>
          </w:p>
        </w:tc>
        <w:tc>
          <w:tcPr>
            <w:tcW w:w="992" w:type="dxa"/>
            <w:tcBorders>
              <w:right w:val="single" w:sz="4" w:space="0" w:color="auto"/>
            </w:tcBorders>
          </w:tcPr>
          <w:p w:rsidR="0088339F" w:rsidRDefault="0088339F" w:rsidP="00367B19">
            <w:pPr>
              <w:rPr>
                <w:rFonts w:ascii="Times New Roman" w:hAnsi="Times New Roman" w:cs="Times New Roman"/>
                <w:sz w:val="24"/>
                <w:szCs w:val="24"/>
              </w:rPr>
            </w:pPr>
            <w:r>
              <w:rPr>
                <w:rFonts w:ascii="Times New Roman" w:hAnsi="Times New Roman" w:cs="Times New Roman"/>
                <w:sz w:val="24"/>
                <w:szCs w:val="24"/>
              </w:rPr>
              <w:t>340</w:t>
            </w:r>
          </w:p>
        </w:tc>
        <w:tc>
          <w:tcPr>
            <w:tcW w:w="792" w:type="dxa"/>
            <w:tcBorders>
              <w:right w:val="single" w:sz="4" w:space="0" w:color="auto"/>
            </w:tcBorders>
          </w:tcPr>
          <w:p w:rsidR="0088339F" w:rsidRDefault="0088339F" w:rsidP="00FE587E">
            <w:pPr>
              <w:jc w:val="center"/>
              <w:rPr>
                <w:rFonts w:ascii="Times New Roman" w:hAnsi="Times New Roman" w:cs="Times New Roman"/>
                <w:sz w:val="24"/>
                <w:szCs w:val="24"/>
              </w:rPr>
            </w:pPr>
            <w:r>
              <w:rPr>
                <w:rFonts w:ascii="Times New Roman" w:hAnsi="Times New Roman" w:cs="Times New Roman"/>
                <w:sz w:val="24"/>
                <w:szCs w:val="24"/>
              </w:rPr>
              <w:t>1000</w:t>
            </w:r>
          </w:p>
        </w:tc>
        <w:tc>
          <w:tcPr>
            <w:tcW w:w="705"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245</w:t>
            </w:r>
          </w:p>
        </w:tc>
        <w:tc>
          <w:tcPr>
            <w:tcW w:w="911"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590</w:t>
            </w:r>
          </w:p>
        </w:tc>
        <w:tc>
          <w:tcPr>
            <w:tcW w:w="810"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146</w:t>
            </w:r>
          </w:p>
        </w:tc>
        <w:tc>
          <w:tcPr>
            <w:tcW w:w="853" w:type="dxa"/>
            <w:tcBorders>
              <w:lef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320</w:t>
            </w:r>
          </w:p>
        </w:tc>
        <w:tc>
          <w:tcPr>
            <w:tcW w:w="1107" w:type="dxa"/>
            <w:tcBorders>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550</w:t>
            </w:r>
          </w:p>
        </w:tc>
        <w:tc>
          <w:tcPr>
            <w:tcW w:w="1152"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1300</w:t>
            </w:r>
          </w:p>
        </w:tc>
      </w:tr>
      <w:tr w:rsidR="0088339F" w:rsidTr="0088339F">
        <w:tc>
          <w:tcPr>
            <w:tcW w:w="508"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6</w:t>
            </w:r>
          </w:p>
        </w:tc>
        <w:tc>
          <w:tcPr>
            <w:tcW w:w="1160"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2750</w:t>
            </w:r>
          </w:p>
        </w:tc>
        <w:tc>
          <w:tcPr>
            <w:tcW w:w="992" w:type="dxa"/>
            <w:tcBorders>
              <w:right w:val="single" w:sz="4" w:space="0" w:color="auto"/>
            </w:tcBorders>
          </w:tcPr>
          <w:p w:rsidR="0088339F" w:rsidRDefault="0088339F" w:rsidP="00367B19">
            <w:pPr>
              <w:rPr>
                <w:rFonts w:ascii="Times New Roman" w:hAnsi="Times New Roman" w:cs="Times New Roman"/>
                <w:sz w:val="24"/>
                <w:szCs w:val="24"/>
              </w:rPr>
            </w:pPr>
            <w:r>
              <w:rPr>
                <w:rFonts w:ascii="Times New Roman" w:hAnsi="Times New Roman" w:cs="Times New Roman"/>
                <w:sz w:val="24"/>
                <w:szCs w:val="24"/>
              </w:rPr>
              <w:t>245</w:t>
            </w:r>
          </w:p>
        </w:tc>
        <w:tc>
          <w:tcPr>
            <w:tcW w:w="792" w:type="dxa"/>
            <w:tcBorders>
              <w:right w:val="single" w:sz="4" w:space="0" w:color="auto"/>
            </w:tcBorders>
          </w:tcPr>
          <w:p w:rsidR="0088339F" w:rsidRDefault="0088339F" w:rsidP="00FE587E">
            <w:pPr>
              <w:jc w:val="center"/>
              <w:rPr>
                <w:rFonts w:ascii="Times New Roman" w:hAnsi="Times New Roman" w:cs="Times New Roman"/>
                <w:sz w:val="24"/>
                <w:szCs w:val="24"/>
              </w:rPr>
            </w:pPr>
            <w:r>
              <w:rPr>
                <w:rFonts w:ascii="Times New Roman" w:hAnsi="Times New Roman" w:cs="Times New Roman"/>
                <w:sz w:val="24"/>
                <w:szCs w:val="24"/>
              </w:rPr>
              <w:t>750</w:t>
            </w:r>
          </w:p>
        </w:tc>
        <w:tc>
          <w:tcPr>
            <w:tcW w:w="705"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c>
          <w:tcPr>
            <w:tcW w:w="911"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c>
          <w:tcPr>
            <w:tcW w:w="810"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146</w:t>
            </w:r>
          </w:p>
        </w:tc>
        <w:tc>
          <w:tcPr>
            <w:tcW w:w="853" w:type="dxa"/>
            <w:tcBorders>
              <w:lef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320</w:t>
            </w:r>
          </w:p>
        </w:tc>
        <w:tc>
          <w:tcPr>
            <w:tcW w:w="1107" w:type="dxa"/>
            <w:tcBorders>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845</w:t>
            </w:r>
          </w:p>
        </w:tc>
        <w:tc>
          <w:tcPr>
            <w:tcW w:w="1152"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r>
      <w:tr w:rsidR="0088339F" w:rsidTr="0088339F">
        <w:tc>
          <w:tcPr>
            <w:tcW w:w="508"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7</w:t>
            </w:r>
          </w:p>
        </w:tc>
        <w:tc>
          <w:tcPr>
            <w:tcW w:w="1160"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2800</w:t>
            </w:r>
          </w:p>
        </w:tc>
        <w:tc>
          <w:tcPr>
            <w:tcW w:w="992" w:type="dxa"/>
            <w:tcBorders>
              <w:right w:val="single" w:sz="4" w:space="0" w:color="auto"/>
            </w:tcBorders>
          </w:tcPr>
          <w:p w:rsidR="0088339F" w:rsidRDefault="0088339F" w:rsidP="00367B19">
            <w:pPr>
              <w:rPr>
                <w:rFonts w:ascii="Times New Roman" w:hAnsi="Times New Roman" w:cs="Times New Roman"/>
                <w:sz w:val="24"/>
                <w:szCs w:val="24"/>
              </w:rPr>
            </w:pPr>
            <w:r>
              <w:rPr>
                <w:rFonts w:ascii="Times New Roman" w:hAnsi="Times New Roman" w:cs="Times New Roman"/>
                <w:sz w:val="24"/>
                <w:szCs w:val="24"/>
              </w:rPr>
              <w:t>340</w:t>
            </w:r>
          </w:p>
        </w:tc>
        <w:tc>
          <w:tcPr>
            <w:tcW w:w="792" w:type="dxa"/>
            <w:tcBorders>
              <w:right w:val="single" w:sz="4" w:space="0" w:color="auto"/>
            </w:tcBorders>
          </w:tcPr>
          <w:p w:rsidR="0088339F" w:rsidRDefault="0088339F" w:rsidP="00FE587E">
            <w:pPr>
              <w:jc w:val="center"/>
              <w:rPr>
                <w:rFonts w:ascii="Times New Roman" w:hAnsi="Times New Roman" w:cs="Times New Roman"/>
                <w:sz w:val="24"/>
                <w:szCs w:val="24"/>
              </w:rPr>
            </w:pPr>
            <w:r>
              <w:rPr>
                <w:rFonts w:ascii="Times New Roman" w:hAnsi="Times New Roman" w:cs="Times New Roman"/>
                <w:sz w:val="24"/>
                <w:szCs w:val="24"/>
              </w:rPr>
              <w:t>1000</w:t>
            </w:r>
          </w:p>
        </w:tc>
        <w:tc>
          <w:tcPr>
            <w:tcW w:w="705"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245</w:t>
            </w:r>
          </w:p>
        </w:tc>
        <w:tc>
          <w:tcPr>
            <w:tcW w:w="911"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590</w:t>
            </w:r>
          </w:p>
        </w:tc>
        <w:tc>
          <w:tcPr>
            <w:tcW w:w="810"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146</w:t>
            </w:r>
          </w:p>
        </w:tc>
        <w:tc>
          <w:tcPr>
            <w:tcW w:w="853" w:type="dxa"/>
            <w:tcBorders>
              <w:lef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320</w:t>
            </w:r>
          </w:p>
        </w:tc>
        <w:tc>
          <w:tcPr>
            <w:tcW w:w="1107" w:type="dxa"/>
            <w:tcBorders>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555</w:t>
            </w:r>
          </w:p>
        </w:tc>
        <w:tc>
          <w:tcPr>
            <w:tcW w:w="1152"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1350</w:t>
            </w:r>
          </w:p>
        </w:tc>
      </w:tr>
      <w:tr w:rsidR="0088339F" w:rsidTr="0088339F">
        <w:tc>
          <w:tcPr>
            <w:tcW w:w="508"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8</w:t>
            </w:r>
          </w:p>
        </w:tc>
        <w:tc>
          <w:tcPr>
            <w:tcW w:w="1160"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2850</w:t>
            </w:r>
          </w:p>
        </w:tc>
        <w:tc>
          <w:tcPr>
            <w:tcW w:w="992" w:type="dxa"/>
            <w:tcBorders>
              <w:right w:val="single" w:sz="4" w:space="0" w:color="auto"/>
            </w:tcBorders>
          </w:tcPr>
          <w:p w:rsidR="0088339F" w:rsidRDefault="0088339F" w:rsidP="00367B19">
            <w:pPr>
              <w:rPr>
                <w:rFonts w:ascii="Times New Roman" w:hAnsi="Times New Roman" w:cs="Times New Roman"/>
                <w:sz w:val="24"/>
                <w:szCs w:val="24"/>
              </w:rPr>
            </w:pPr>
            <w:r>
              <w:rPr>
                <w:rFonts w:ascii="Times New Roman" w:hAnsi="Times New Roman" w:cs="Times New Roman"/>
                <w:sz w:val="24"/>
                <w:szCs w:val="24"/>
              </w:rPr>
              <w:t>245</w:t>
            </w:r>
          </w:p>
        </w:tc>
        <w:tc>
          <w:tcPr>
            <w:tcW w:w="792" w:type="dxa"/>
            <w:tcBorders>
              <w:right w:val="single" w:sz="4" w:space="0" w:color="auto"/>
            </w:tcBorders>
          </w:tcPr>
          <w:p w:rsidR="0088339F" w:rsidRDefault="0088339F" w:rsidP="00FE587E">
            <w:pPr>
              <w:jc w:val="center"/>
              <w:rPr>
                <w:rFonts w:ascii="Times New Roman" w:hAnsi="Times New Roman" w:cs="Times New Roman"/>
                <w:sz w:val="24"/>
                <w:szCs w:val="24"/>
              </w:rPr>
            </w:pPr>
            <w:r>
              <w:rPr>
                <w:rFonts w:ascii="Times New Roman" w:hAnsi="Times New Roman" w:cs="Times New Roman"/>
                <w:sz w:val="24"/>
                <w:szCs w:val="24"/>
              </w:rPr>
              <w:t>750</w:t>
            </w:r>
          </w:p>
        </w:tc>
        <w:tc>
          <w:tcPr>
            <w:tcW w:w="705"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c>
          <w:tcPr>
            <w:tcW w:w="911"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c>
          <w:tcPr>
            <w:tcW w:w="810"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146</w:t>
            </w:r>
          </w:p>
        </w:tc>
        <w:tc>
          <w:tcPr>
            <w:tcW w:w="853" w:type="dxa"/>
            <w:tcBorders>
              <w:lef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320</w:t>
            </w:r>
          </w:p>
        </w:tc>
        <w:tc>
          <w:tcPr>
            <w:tcW w:w="1107" w:type="dxa"/>
            <w:tcBorders>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789</w:t>
            </w:r>
          </w:p>
        </w:tc>
        <w:tc>
          <w:tcPr>
            <w:tcW w:w="1152"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r>
      <w:tr w:rsidR="0088339F" w:rsidTr="0088339F">
        <w:tc>
          <w:tcPr>
            <w:tcW w:w="508"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9</w:t>
            </w:r>
          </w:p>
        </w:tc>
        <w:tc>
          <w:tcPr>
            <w:tcW w:w="1160"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2900</w:t>
            </w:r>
          </w:p>
        </w:tc>
        <w:tc>
          <w:tcPr>
            <w:tcW w:w="992" w:type="dxa"/>
            <w:tcBorders>
              <w:right w:val="single" w:sz="4" w:space="0" w:color="auto"/>
            </w:tcBorders>
          </w:tcPr>
          <w:p w:rsidR="0088339F" w:rsidRDefault="0088339F" w:rsidP="00367B19">
            <w:pPr>
              <w:rPr>
                <w:rFonts w:ascii="Times New Roman" w:hAnsi="Times New Roman" w:cs="Times New Roman"/>
                <w:sz w:val="24"/>
                <w:szCs w:val="24"/>
              </w:rPr>
            </w:pPr>
            <w:r>
              <w:rPr>
                <w:rFonts w:ascii="Times New Roman" w:hAnsi="Times New Roman" w:cs="Times New Roman"/>
                <w:sz w:val="24"/>
                <w:szCs w:val="24"/>
              </w:rPr>
              <w:t>340</w:t>
            </w:r>
          </w:p>
        </w:tc>
        <w:tc>
          <w:tcPr>
            <w:tcW w:w="792" w:type="dxa"/>
            <w:tcBorders>
              <w:right w:val="single" w:sz="4" w:space="0" w:color="auto"/>
            </w:tcBorders>
          </w:tcPr>
          <w:p w:rsidR="0088339F" w:rsidRDefault="0088339F" w:rsidP="00FE587E">
            <w:pPr>
              <w:jc w:val="center"/>
              <w:rPr>
                <w:rFonts w:ascii="Times New Roman" w:hAnsi="Times New Roman" w:cs="Times New Roman"/>
                <w:sz w:val="24"/>
                <w:szCs w:val="24"/>
              </w:rPr>
            </w:pPr>
            <w:r>
              <w:rPr>
                <w:rFonts w:ascii="Times New Roman" w:hAnsi="Times New Roman" w:cs="Times New Roman"/>
                <w:sz w:val="24"/>
                <w:szCs w:val="24"/>
              </w:rPr>
              <w:t>1000</w:t>
            </w:r>
          </w:p>
        </w:tc>
        <w:tc>
          <w:tcPr>
            <w:tcW w:w="705"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245</w:t>
            </w:r>
          </w:p>
        </w:tc>
        <w:tc>
          <w:tcPr>
            <w:tcW w:w="911"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590</w:t>
            </w:r>
          </w:p>
        </w:tc>
        <w:tc>
          <w:tcPr>
            <w:tcW w:w="810"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146</w:t>
            </w:r>
          </w:p>
        </w:tc>
        <w:tc>
          <w:tcPr>
            <w:tcW w:w="853" w:type="dxa"/>
            <w:tcBorders>
              <w:lef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320</w:t>
            </w:r>
          </w:p>
        </w:tc>
        <w:tc>
          <w:tcPr>
            <w:tcW w:w="1107" w:type="dxa"/>
            <w:tcBorders>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456</w:t>
            </w:r>
          </w:p>
        </w:tc>
        <w:tc>
          <w:tcPr>
            <w:tcW w:w="1152"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1400</w:t>
            </w:r>
          </w:p>
        </w:tc>
      </w:tr>
      <w:tr w:rsidR="0088339F" w:rsidTr="0088339F">
        <w:tc>
          <w:tcPr>
            <w:tcW w:w="508"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10</w:t>
            </w:r>
          </w:p>
        </w:tc>
        <w:tc>
          <w:tcPr>
            <w:tcW w:w="1160" w:type="dxa"/>
          </w:tcPr>
          <w:p w:rsidR="0088339F" w:rsidRDefault="0088339F" w:rsidP="00FE587E">
            <w:pPr>
              <w:rPr>
                <w:rFonts w:ascii="Times New Roman" w:hAnsi="Times New Roman" w:cs="Times New Roman"/>
                <w:sz w:val="24"/>
                <w:szCs w:val="24"/>
              </w:rPr>
            </w:pPr>
            <w:r>
              <w:rPr>
                <w:rFonts w:ascii="Times New Roman" w:hAnsi="Times New Roman" w:cs="Times New Roman"/>
                <w:sz w:val="24"/>
                <w:szCs w:val="24"/>
              </w:rPr>
              <w:t>3050</w:t>
            </w:r>
          </w:p>
        </w:tc>
        <w:tc>
          <w:tcPr>
            <w:tcW w:w="992" w:type="dxa"/>
            <w:tcBorders>
              <w:right w:val="single" w:sz="4" w:space="0" w:color="auto"/>
            </w:tcBorders>
          </w:tcPr>
          <w:p w:rsidR="0088339F" w:rsidRDefault="0088339F" w:rsidP="00367B19">
            <w:pPr>
              <w:rPr>
                <w:rFonts w:ascii="Times New Roman" w:hAnsi="Times New Roman" w:cs="Times New Roman"/>
                <w:sz w:val="24"/>
                <w:szCs w:val="24"/>
              </w:rPr>
            </w:pPr>
            <w:r>
              <w:rPr>
                <w:rFonts w:ascii="Times New Roman" w:hAnsi="Times New Roman" w:cs="Times New Roman"/>
                <w:sz w:val="24"/>
                <w:szCs w:val="24"/>
              </w:rPr>
              <w:t>245</w:t>
            </w:r>
          </w:p>
        </w:tc>
        <w:tc>
          <w:tcPr>
            <w:tcW w:w="792" w:type="dxa"/>
            <w:tcBorders>
              <w:right w:val="single" w:sz="4" w:space="0" w:color="auto"/>
            </w:tcBorders>
          </w:tcPr>
          <w:p w:rsidR="0088339F" w:rsidRDefault="0088339F" w:rsidP="00FE587E">
            <w:pPr>
              <w:jc w:val="center"/>
              <w:rPr>
                <w:rFonts w:ascii="Times New Roman" w:hAnsi="Times New Roman" w:cs="Times New Roman"/>
                <w:sz w:val="24"/>
                <w:szCs w:val="24"/>
              </w:rPr>
            </w:pPr>
            <w:r>
              <w:rPr>
                <w:rFonts w:ascii="Times New Roman" w:hAnsi="Times New Roman" w:cs="Times New Roman"/>
                <w:sz w:val="24"/>
                <w:szCs w:val="24"/>
              </w:rPr>
              <w:t>750</w:t>
            </w:r>
          </w:p>
        </w:tc>
        <w:tc>
          <w:tcPr>
            <w:tcW w:w="705"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c>
          <w:tcPr>
            <w:tcW w:w="911"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c>
          <w:tcPr>
            <w:tcW w:w="810"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146</w:t>
            </w:r>
          </w:p>
        </w:tc>
        <w:tc>
          <w:tcPr>
            <w:tcW w:w="853" w:type="dxa"/>
            <w:tcBorders>
              <w:lef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320</w:t>
            </w:r>
          </w:p>
        </w:tc>
        <w:tc>
          <w:tcPr>
            <w:tcW w:w="1107" w:type="dxa"/>
            <w:tcBorders>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765</w:t>
            </w:r>
          </w:p>
        </w:tc>
        <w:tc>
          <w:tcPr>
            <w:tcW w:w="1152"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r>
      <w:tr w:rsidR="0088339F" w:rsidTr="0088339F">
        <w:tc>
          <w:tcPr>
            <w:tcW w:w="508"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11</w:t>
            </w:r>
          </w:p>
        </w:tc>
        <w:tc>
          <w:tcPr>
            <w:tcW w:w="1160" w:type="dxa"/>
          </w:tcPr>
          <w:p w:rsidR="0088339F" w:rsidRDefault="0088339F" w:rsidP="00FE587E">
            <w:pPr>
              <w:rPr>
                <w:rFonts w:ascii="Times New Roman" w:hAnsi="Times New Roman" w:cs="Times New Roman"/>
                <w:sz w:val="24"/>
                <w:szCs w:val="24"/>
              </w:rPr>
            </w:pPr>
            <w:r>
              <w:rPr>
                <w:rFonts w:ascii="Times New Roman" w:hAnsi="Times New Roman" w:cs="Times New Roman"/>
                <w:sz w:val="24"/>
                <w:szCs w:val="24"/>
              </w:rPr>
              <w:t>3100</w:t>
            </w:r>
          </w:p>
        </w:tc>
        <w:tc>
          <w:tcPr>
            <w:tcW w:w="992" w:type="dxa"/>
            <w:tcBorders>
              <w:right w:val="single" w:sz="4" w:space="0" w:color="auto"/>
            </w:tcBorders>
          </w:tcPr>
          <w:p w:rsidR="0088339F" w:rsidRDefault="0088339F" w:rsidP="00367B19">
            <w:pPr>
              <w:rPr>
                <w:rFonts w:ascii="Times New Roman" w:hAnsi="Times New Roman" w:cs="Times New Roman"/>
                <w:sz w:val="24"/>
                <w:szCs w:val="24"/>
              </w:rPr>
            </w:pPr>
            <w:r>
              <w:rPr>
                <w:rFonts w:ascii="Times New Roman" w:hAnsi="Times New Roman" w:cs="Times New Roman"/>
                <w:sz w:val="24"/>
                <w:szCs w:val="24"/>
              </w:rPr>
              <w:t>340</w:t>
            </w:r>
          </w:p>
        </w:tc>
        <w:tc>
          <w:tcPr>
            <w:tcW w:w="792" w:type="dxa"/>
            <w:tcBorders>
              <w:right w:val="single" w:sz="4" w:space="0" w:color="auto"/>
            </w:tcBorders>
          </w:tcPr>
          <w:p w:rsidR="0088339F" w:rsidRDefault="0088339F" w:rsidP="00367B19">
            <w:pPr>
              <w:jc w:val="center"/>
              <w:rPr>
                <w:rFonts w:ascii="Times New Roman" w:hAnsi="Times New Roman" w:cs="Times New Roman"/>
                <w:sz w:val="24"/>
                <w:szCs w:val="24"/>
              </w:rPr>
            </w:pPr>
            <w:r>
              <w:rPr>
                <w:rFonts w:ascii="Times New Roman" w:hAnsi="Times New Roman" w:cs="Times New Roman"/>
                <w:sz w:val="24"/>
                <w:szCs w:val="24"/>
              </w:rPr>
              <w:t>1000</w:t>
            </w:r>
          </w:p>
        </w:tc>
        <w:tc>
          <w:tcPr>
            <w:tcW w:w="705"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245</w:t>
            </w:r>
          </w:p>
        </w:tc>
        <w:tc>
          <w:tcPr>
            <w:tcW w:w="911"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590</w:t>
            </w:r>
          </w:p>
        </w:tc>
        <w:tc>
          <w:tcPr>
            <w:tcW w:w="810"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146</w:t>
            </w:r>
          </w:p>
        </w:tc>
        <w:tc>
          <w:tcPr>
            <w:tcW w:w="853" w:type="dxa"/>
            <w:tcBorders>
              <w:lef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320</w:t>
            </w:r>
          </w:p>
        </w:tc>
        <w:tc>
          <w:tcPr>
            <w:tcW w:w="1107" w:type="dxa"/>
            <w:tcBorders>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400</w:t>
            </w:r>
          </w:p>
        </w:tc>
        <w:tc>
          <w:tcPr>
            <w:tcW w:w="1152"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1500</w:t>
            </w:r>
          </w:p>
        </w:tc>
      </w:tr>
      <w:tr w:rsidR="0088339F" w:rsidTr="0088339F">
        <w:tc>
          <w:tcPr>
            <w:tcW w:w="508"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12</w:t>
            </w:r>
          </w:p>
        </w:tc>
        <w:tc>
          <w:tcPr>
            <w:tcW w:w="1160" w:type="dxa"/>
          </w:tcPr>
          <w:p w:rsidR="0088339F" w:rsidRDefault="0088339F">
            <w:pPr>
              <w:rPr>
                <w:rFonts w:ascii="Times New Roman" w:hAnsi="Times New Roman" w:cs="Times New Roman"/>
                <w:sz w:val="24"/>
                <w:szCs w:val="24"/>
              </w:rPr>
            </w:pPr>
            <w:r>
              <w:rPr>
                <w:rFonts w:ascii="Times New Roman" w:hAnsi="Times New Roman" w:cs="Times New Roman"/>
                <w:sz w:val="24"/>
                <w:szCs w:val="24"/>
              </w:rPr>
              <w:t>3150</w:t>
            </w:r>
          </w:p>
        </w:tc>
        <w:tc>
          <w:tcPr>
            <w:tcW w:w="992" w:type="dxa"/>
            <w:tcBorders>
              <w:right w:val="single" w:sz="4" w:space="0" w:color="auto"/>
            </w:tcBorders>
          </w:tcPr>
          <w:p w:rsidR="0088339F" w:rsidRDefault="0088339F" w:rsidP="00367B19">
            <w:pPr>
              <w:rPr>
                <w:rFonts w:ascii="Times New Roman" w:hAnsi="Times New Roman" w:cs="Times New Roman"/>
                <w:sz w:val="24"/>
                <w:szCs w:val="24"/>
              </w:rPr>
            </w:pPr>
            <w:r>
              <w:rPr>
                <w:rFonts w:ascii="Times New Roman" w:hAnsi="Times New Roman" w:cs="Times New Roman"/>
                <w:sz w:val="24"/>
                <w:szCs w:val="24"/>
              </w:rPr>
              <w:t>245</w:t>
            </w:r>
          </w:p>
        </w:tc>
        <w:tc>
          <w:tcPr>
            <w:tcW w:w="792" w:type="dxa"/>
            <w:tcBorders>
              <w:right w:val="single" w:sz="4" w:space="0" w:color="auto"/>
            </w:tcBorders>
          </w:tcPr>
          <w:p w:rsidR="0088339F" w:rsidRDefault="0088339F" w:rsidP="00367B19">
            <w:pPr>
              <w:jc w:val="center"/>
              <w:rPr>
                <w:rFonts w:ascii="Times New Roman" w:hAnsi="Times New Roman" w:cs="Times New Roman"/>
                <w:sz w:val="24"/>
                <w:szCs w:val="24"/>
              </w:rPr>
            </w:pPr>
            <w:r>
              <w:rPr>
                <w:rFonts w:ascii="Times New Roman" w:hAnsi="Times New Roman" w:cs="Times New Roman"/>
                <w:sz w:val="24"/>
                <w:szCs w:val="24"/>
              </w:rPr>
              <w:t>750</w:t>
            </w:r>
          </w:p>
        </w:tc>
        <w:tc>
          <w:tcPr>
            <w:tcW w:w="705"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c>
          <w:tcPr>
            <w:tcW w:w="911" w:type="dxa"/>
            <w:tcBorders>
              <w:left w:val="single" w:sz="4" w:space="0" w:color="auto"/>
              <w:right w:val="single" w:sz="4" w:space="0" w:color="auto"/>
            </w:tcBorders>
          </w:tcPr>
          <w:p w:rsidR="0088339F" w:rsidRDefault="0088339F">
            <w:pPr>
              <w:rPr>
                <w:rFonts w:ascii="Times New Roman" w:hAnsi="Times New Roman" w:cs="Times New Roman"/>
                <w:sz w:val="24"/>
                <w:szCs w:val="24"/>
              </w:rPr>
            </w:pPr>
          </w:p>
        </w:tc>
        <w:tc>
          <w:tcPr>
            <w:tcW w:w="810" w:type="dxa"/>
            <w:tcBorders>
              <w:left w:val="single" w:sz="4" w:space="0" w:color="auto"/>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146</w:t>
            </w:r>
          </w:p>
        </w:tc>
        <w:tc>
          <w:tcPr>
            <w:tcW w:w="853" w:type="dxa"/>
            <w:tcBorders>
              <w:lef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320</w:t>
            </w:r>
          </w:p>
        </w:tc>
        <w:tc>
          <w:tcPr>
            <w:tcW w:w="1107" w:type="dxa"/>
            <w:tcBorders>
              <w:right w:val="single" w:sz="4" w:space="0" w:color="auto"/>
            </w:tcBorders>
          </w:tcPr>
          <w:p w:rsidR="0088339F" w:rsidRDefault="0088339F">
            <w:pPr>
              <w:rPr>
                <w:rFonts w:ascii="Times New Roman" w:hAnsi="Times New Roman" w:cs="Times New Roman"/>
                <w:sz w:val="24"/>
                <w:szCs w:val="24"/>
              </w:rPr>
            </w:pPr>
            <w:r>
              <w:rPr>
                <w:rFonts w:ascii="Times New Roman" w:hAnsi="Times New Roman" w:cs="Times New Roman"/>
                <w:sz w:val="24"/>
                <w:szCs w:val="24"/>
              </w:rPr>
              <w:t>880</w:t>
            </w:r>
          </w:p>
        </w:tc>
        <w:tc>
          <w:tcPr>
            <w:tcW w:w="1152" w:type="dxa"/>
            <w:tcBorders>
              <w:right w:val="single" w:sz="4" w:space="0" w:color="auto"/>
            </w:tcBorders>
          </w:tcPr>
          <w:p w:rsidR="0088339F" w:rsidRDefault="0088339F">
            <w:pPr>
              <w:rPr>
                <w:rFonts w:ascii="Times New Roman" w:hAnsi="Times New Roman" w:cs="Times New Roman"/>
                <w:sz w:val="24"/>
                <w:szCs w:val="24"/>
              </w:rPr>
            </w:pPr>
          </w:p>
        </w:tc>
      </w:tr>
    </w:tbl>
    <w:p w:rsidR="0088339F" w:rsidRDefault="0088339F" w:rsidP="005F0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Дополнительные данные для всех вариантов .Глубина спуска эксплуатационной колонны равна глубине скважины. Бурильные трубы 127 мм, толщина стенки БТ σ =9 мм, вес одного погонного метра тубы </w:t>
      </w:r>
      <w:r w:rsidRPr="0088339F">
        <w:rPr>
          <w:rFonts w:ascii="Times New Roman" w:hAnsi="Times New Roman" w:cs="Times New Roman"/>
          <w:sz w:val="28"/>
          <w:szCs w:val="28"/>
        </w:rPr>
        <w:t xml:space="preserve">g </w:t>
      </w:r>
      <w:r w:rsidRPr="0088339F">
        <w:rPr>
          <w:rFonts w:ascii="Times New Roman" w:hAnsi="Times New Roman" w:cs="Times New Roman"/>
          <w:sz w:val="28"/>
          <w:szCs w:val="28"/>
          <w:vertAlign w:val="subscript"/>
        </w:rPr>
        <w:t xml:space="preserve">бт </w:t>
      </w:r>
      <w:r>
        <w:rPr>
          <w:rFonts w:ascii="Times New Roman" w:hAnsi="Times New Roman" w:cs="Times New Roman"/>
          <w:sz w:val="24"/>
          <w:szCs w:val="24"/>
          <w:vertAlign w:val="subscript"/>
        </w:rPr>
        <w:t>=</w:t>
      </w:r>
      <w:r>
        <w:rPr>
          <w:rFonts w:ascii="Times New Roman" w:hAnsi="Times New Roman" w:cs="Times New Roman"/>
          <w:sz w:val="24"/>
          <w:szCs w:val="24"/>
        </w:rPr>
        <w:t xml:space="preserve">279 Н/м; УБТ  диаметром 178мм , всего УБТ 200 м, </w:t>
      </w:r>
    </w:p>
    <w:p w:rsidR="00A1399B" w:rsidRDefault="0088339F" w:rsidP="005F0B64">
      <w:pPr>
        <w:spacing w:after="0" w:line="240" w:lineRule="auto"/>
        <w:jc w:val="both"/>
        <w:rPr>
          <w:rFonts w:ascii="Times New Roman" w:hAnsi="Times New Roman" w:cs="Times New Roman"/>
          <w:sz w:val="24"/>
          <w:szCs w:val="24"/>
        </w:rPr>
      </w:pPr>
      <w:r w:rsidRPr="0088339F">
        <w:rPr>
          <w:rFonts w:ascii="Times New Roman" w:hAnsi="Times New Roman" w:cs="Times New Roman"/>
          <w:sz w:val="28"/>
          <w:szCs w:val="28"/>
        </w:rPr>
        <w:t xml:space="preserve">g </w:t>
      </w:r>
      <w:r>
        <w:rPr>
          <w:rFonts w:ascii="Times New Roman" w:hAnsi="Times New Roman" w:cs="Times New Roman"/>
          <w:sz w:val="28"/>
          <w:szCs w:val="28"/>
          <w:vertAlign w:val="subscript"/>
        </w:rPr>
        <w:t>у</w:t>
      </w:r>
      <w:r w:rsidRPr="0088339F">
        <w:rPr>
          <w:rFonts w:ascii="Times New Roman" w:hAnsi="Times New Roman" w:cs="Times New Roman"/>
          <w:sz w:val="28"/>
          <w:szCs w:val="28"/>
          <w:vertAlign w:val="subscript"/>
        </w:rPr>
        <w:t>бт</w:t>
      </w:r>
      <w:r>
        <w:rPr>
          <w:rFonts w:ascii="Times New Roman" w:hAnsi="Times New Roman" w:cs="Times New Roman"/>
          <w:sz w:val="28"/>
          <w:szCs w:val="28"/>
        </w:rPr>
        <w:t xml:space="preserve"> =</w:t>
      </w:r>
      <w:r w:rsidRPr="0088339F">
        <w:rPr>
          <w:rFonts w:ascii="Times New Roman" w:hAnsi="Times New Roman" w:cs="Times New Roman"/>
          <w:sz w:val="24"/>
          <w:szCs w:val="24"/>
        </w:rPr>
        <w:t>1450Н\м</w:t>
      </w:r>
      <w:r w:rsidR="00B241EE">
        <w:rPr>
          <w:rFonts w:ascii="Times New Roman" w:hAnsi="Times New Roman" w:cs="Times New Roman"/>
          <w:sz w:val="24"/>
          <w:szCs w:val="24"/>
        </w:rPr>
        <w:t>.</w:t>
      </w:r>
    </w:p>
    <w:p w:rsidR="00B241EE" w:rsidRDefault="00B241EE" w:rsidP="005F0B64">
      <w:pPr>
        <w:spacing w:after="0" w:line="240" w:lineRule="auto"/>
        <w:jc w:val="both"/>
        <w:rPr>
          <w:rFonts w:ascii="Times New Roman" w:hAnsi="Times New Roman" w:cs="Times New Roman"/>
          <w:sz w:val="24"/>
          <w:szCs w:val="24"/>
        </w:rPr>
      </w:pPr>
      <w:r w:rsidRPr="00B241EE">
        <w:rPr>
          <w:rFonts w:ascii="Times New Roman" w:hAnsi="Times New Roman" w:cs="Times New Roman"/>
          <w:b/>
          <w:sz w:val="24"/>
          <w:szCs w:val="24"/>
        </w:rPr>
        <w:t>Пример:</w:t>
      </w:r>
      <w:r>
        <w:rPr>
          <w:rFonts w:ascii="Times New Roman" w:hAnsi="Times New Roman" w:cs="Times New Roman"/>
          <w:sz w:val="24"/>
          <w:szCs w:val="24"/>
        </w:rPr>
        <w:t xml:space="preserve"> Выбрать класс буровой установки для бурения скважины глубиной </w:t>
      </w:r>
      <w:r>
        <w:rPr>
          <w:rFonts w:ascii="Times New Roman" w:hAnsi="Times New Roman" w:cs="Times New Roman"/>
          <w:sz w:val="24"/>
          <w:szCs w:val="24"/>
          <w:lang w:val="en-US"/>
        </w:rPr>
        <w:t>L</w:t>
      </w:r>
      <w:r>
        <w:rPr>
          <w:rFonts w:ascii="Times New Roman" w:hAnsi="Times New Roman" w:cs="Times New Roman"/>
          <w:sz w:val="24"/>
          <w:szCs w:val="24"/>
        </w:rPr>
        <w:t xml:space="preserve"> = 3000м. Конструкция скважины: кондуктор диаметром 340мм при толщине стенки 11мм, вес 1м. кондуктора 1000Н\М, промежуточная колонна диаметром 245, толщина стенки 9,5 мм, вес 1м  = 590Н/м. Эксплуатационная колонна диаметром 146 мм, вес1м = 320 Н/м. глубина спуска кондуктора </w:t>
      </w:r>
      <w:r>
        <w:rPr>
          <w:rFonts w:ascii="Times New Roman" w:hAnsi="Times New Roman" w:cs="Times New Roman"/>
          <w:sz w:val="24"/>
          <w:szCs w:val="24"/>
          <w:lang w:val="en-US"/>
        </w:rPr>
        <w:t>l</w:t>
      </w:r>
      <w:r>
        <w:rPr>
          <w:rFonts w:ascii="Times New Roman" w:hAnsi="Times New Roman" w:cs="Times New Roman"/>
          <w:sz w:val="24"/>
          <w:szCs w:val="24"/>
        </w:rPr>
        <w:t xml:space="preserve">к = 400м, </w:t>
      </w:r>
      <w:r>
        <w:rPr>
          <w:rFonts w:ascii="Times New Roman" w:hAnsi="Times New Roman" w:cs="Times New Roman"/>
          <w:sz w:val="24"/>
          <w:szCs w:val="24"/>
          <w:lang w:val="en-US"/>
        </w:rPr>
        <w:t>l</w:t>
      </w:r>
      <w:r>
        <w:rPr>
          <w:rFonts w:ascii="Times New Roman" w:hAnsi="Times New Roman" w:cs="Times New Roman"/>
          <w:sz w:val="24"/>
          <w:szCs w:val="24"/>
        </w:rPr>
        <w:t xml:space="preserve">п = 2200м, эксплуатационной </w:t>
      </w:r>
      <w:r w:rsidRPr="00B241EE">
        <w:rPr>
          <w:rFonts w:ascii="Times New Roman" w:hAnsi="Times New Roman" w:cs="Times New Roman"/>
          <w:sz w:val="24"/>
          <w:szCs w:val="24"/>
        </w:rPr>
        <w:t xml:space="preserve"> </w:t>
      </w:r>
      <w:r>
        <w:rPr>
          <w:rFonts w:ascii="Times New Roman" w:hAnsi="Times New Roman" w:cs="Times New Roman"/>
          <w:sz w:val="24"/>
          <w:szCs w:val="24"/>
        </w:rPr>
        <w:t xml:space="preserve">колонны </w:t>
      </w:r>
      <w:r>
        <w:rPr>
          <w:rFonts w:ascii="Times New Roman" w:hAnsi="Times New Roman" w:cs="Times New Roman"/>
          <w:sz w:val="24"/>
          <w:szCs w:val="24"/>
          <w:lang w:val="en-US"/>
        </w:rPr>
        <w:t>l</w:t>
      </w:r>
      <w:r>
        <w:rPr>
          <w:rFonts w:ascii="Times New Roman" w:hAnsi="Times New Roman" w:cs="Times New Roman"/>
          <w:sz w:val="24"/>
          <w:szCs w:val="24"/>
        </w:rPr>
        <w:t>э = 3000м.</w:t>
      </w:r>
    </w:p>
    <w:p w:rsidR="00B241EE" w:rsidRDefault="00B241EE" w:rsidP="005F0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бурения скважин до проектной глубины применяются бурильные трубы 127 мм, толщина стенки БТ σ =9 мм, вес одного погонного метра тубы </w:t>
      </w:r>
      <w:r w:rsidRPr="0088339F">
        <w:rPr>
          <w:rFonts w:ascii="Times New Roman" w:hAnsi="Times New Roman" w:cs="Times New Roman"/>
          <w:sz w:val="28"/>
          <w:szCs w:val="28"/>
        </w:rPr>
        <w:t xml:space="preserve">g </w:t>
      </w:r>
      <w:r w:rsidRPr="0088339F">
        <w:rPr>
          <w:rFonts w:ascii="Times New Roman" w:hAnsi="Times New Roman" w:cs="Times New Roman"/>
          <w:sz w:val="28"/>
          <w:szCs w:val="28"/>
          <w:vertAlign w:val="subscript"/>
        </w:rPr>
        <w:t xml:space="preserve">бт </w:t>
      </w:r>
      <w:r>
        <w:rPr>
          <w:rFonts w:ascii="Times New Roman" w:hAnsi="Times New Roman" w:cs="Times New Roman"/>
          <w:sz w:val="24"/>
          <w:szCs w:val="24"/>
          <w:vertAlign w:val="subscript"/>
        </w:rPr>
        <w:t>=</w:t>
      </w:r>
      <w:r>
        <w:rPr>
          <w:rFonts w:ascii="Times New Roman" w:hAnsi="Times New Roman" w:cs="Times New Roman"/>
          <w:sz w:val="24"/>
          <w:szCs w:val="24"/>
        </w:rPr>
        <w:t xml:space="preserve">279 Н/м; УБТ  диаметром 178мм , всего УБТ 200 м, </w:t>
      </w:r>
      <w:r w:rsidRPr="0088339F">
        <w:rPr>
          <w:rFonts w:ascii="Times New Roman" w:hAnsi="Times New Roman" w:cs="Times New Roman"/>
          <w:sz w:val="28"/>
          <w:szCs w:val="28"/>
        </w:rPr>
        <w:t xml:space="preserve">g </w:t>
      </w:r>
      <w:r>
        <w:rPr>
          <w:rFonts w:ascii="Times New Roman" w:hAnsi="Times New Roman" w:cs="Times New Roman"/>
          <w:sz w:val="28"/>
          <w:szCs w:val="28"/>
          <w:vertAlign w:val="subscript"/>
        </w:rPr>
        <w:t>у</w:t>
      </w:r>
      <w:r w:rsidRPr="0088339F">
        <w:rPr>
          <w:rFonts w:ascii="Times New Roman" w:hAnsi="Times New Roman" w:cs="Times New Roman"/>
          <w:sz w:val="28"/>
          <w:szCs w:val="28"/>
          <w:vertAlign w:val="subscript"/>
        </w:rPr>
        <w:t>бт</w:t>
      </w:r>
      <w:r>
        <w:rPr>
          <w:rFonts w:ascii="Times New Roman" w:hAnsi="Times New Roman" w:cs="Times New Roman"/>
          <w:sz w:val="28"/>
          <w:szCs w:val="28"/>
        </w:rPr>
        <w:t xml:space="preserve"> =</w:t>
      </w:r>
      <w:r w:rsidRPr="0088339F">
        <w:rPr>
          <w:rFonts w:ascii="Times New Roman" w:hAnsi="Times New Roman" w:cs="Times New Roman"/>
          <w:sz w:val="24"/>
          <w:szCs w:val="24"/>
        </w:rPr>
        <w:t>1450Н\м</w:t>
      </w:r>
      <w:r>
        <w:rPr>
          <w:rFonts w:ascii="Times New Roman" w:hAnsi="Times New Roman" w:cs="Times New Roman"/>
          <w:sz w:val="24"/>
          <w:szCs w:val="24"/>
        </w:rPr>
        <w:t>.</w:t>
      </w:r>
    </w:p>
    <w:p w:rsidR="00B241EE" w:rsidRDefault="00B241EE" w:rsidP="00B241EE">
      <w:pPr>
        <w:spacing w:after="0" w:line="240" w:lineRule="auto"/>
        <w:rPr>
          <w:rFonts w:ascii="Times New Roman" w:hAnsi="Times New Roman" w:cs="Times New Roman"/>
          <w:b/>
          <w:sz w:val="24"/>
          <w:szCs w:val="24"/>
        </w:rPr>
      </w:pPr>
      <w:r w:rsidRPr="00B241EE">
        <w:rPr>
          <w:rFonts w:ascii="Times New Roman" w:hAnsi="Times New Roman" w:cs="Times New Roman"/>
          <w:b/>
          <w:sz w:val="24"/>
          <w:szCs w:val="24"/>
        </w:rPr>
        <w:t>Решение:</w:t>
      </w:r>
    </w:p>
    <w:p w:rsidR="00B241EE" w:rsidRDefault="00B241EE" w:rsidP="00B241EE">
      <w:pPr>
        <w:spacing w:after="0" w:line="240" w:lineRule="auto"/>
        <w:rPr>
          <w:rFonts w:ascii="Times New Roman" w:hAnsi="Times New Roman" w:cs="Times New Roman"/>
          <w:sz w:val="24"/>
          <w:szCs w:val="24"/>
        </w:rPr>
      </w:pPr>
      <w:r w:rsidRPr="00B241EE">
        <w:rPr>
          <w:rFonts w:ascii="Times New Roman" w:hAnsi="Times New Roman" w:cs="Times New Roman"/>
          <w:sz w:val="24"/>
          <w:szCs w:val="24"/>
        </w:rPr>
        <w:t xml:space="preserve">При этих условиях вес кондуктора </w:t>
      </w:r>
    </w:p>
    <w:p w:rsidR="00B241EE" w:rsidRPr="00667922" w:rsidRDefault="00B241EE" w:rsidP="00667922">
      <w:pPr>
        <w:spacing w:after="0" w:line="240" w:lineRule="auto"/>
        <w:jc w:val="center"/>
        <w:rPr>
          <w:rFonts w:ascii="Times New Roman" w:hAnsi="Times New Roman" w:cs="Times New Roman"/>
          <w:sz w:val="24"/>
          <w:szCs w:val="24"/>
        </w:rPr>
      </w:pPr>
      <w:r w:rsidRPr="00667922">
        <w:rPr>
          <w:rFonts w:ascii="Times New Roman" w:hAnsi="Times New Roman" w:cs="Times New Roman"/>
          <w:sz w:val="24"/>
          <w:szCs w:val="24"/>
          <w:lang w:val="en-US"/>
        </w:rPr>
        <w:t>G</w:t>
      </w:r>
      <w:r w:rsidRPr="00667922">
        <w:rPr>
          <w:rFonts w:ascii="Times New Roman" w:hAnsi="Times New Roman" w:cs="Times New Roman"/>
          <w:sz w:val="24"/>
          <w:szCs w:val="24"/>
        </w:rPr>
        <w:t xml:space="preserve">к = </w:t>
      </w:r>
      <w:r w:rsidRPr="00667922">
        <w:rPr>
          <w:rFonts w:ascii="Times New Roman" w:hAnsi="Times New Roman" w:cs="Times New Roman"/>
          <w:sz w:val="24"/>
          <w:szCs w:val="24"/>
          <w:lang w:val="en-US"/>
        </w:rPr>
        <w:t>l</w:t>
      </w:r>
      <w:r w:rsidRPr="00667922">
        <w:rPr>
          <w:rFonts w:ascii="Times New Roman" w:hAnsi="Times New Roman" w:cs="Times New Roman"/>
          <w:sz w:val="24"/>
          <w:szCs w:val="24"/>
        </w:rPr>
        <w:t>к*</w:t>
      </w:r>
      <w:r w:rsidRPr="00667922">
        <w:rPr>
          <w:rFonts w:ascii="Times New Roman" w:hAnsi="Times New Roman" w:cs="Times New Roman"/>
          <w:sz w:val="24"/>
          <w:szCs w:val="24"/>
          <w:lang w:val="en-US"/>
        </w:rPr>
        <w:t>g</w:t>
      </w:r>
      <w:r w:rsidRPr="00667922">
        <w:rPr>
          <w:rFonts w:ascii="Times New Roman" w:hAnsi="Times New Roman" w:cs="Times New Roman"/>
          <w:sz w:val="24"/>
          <w:szCs w:val="24"/>
        </w:rPr>
        <w:t>к = 400*1000= 0,4 МН</w:t>
      </w:r>
    </w:p>
    <w:p w:rsidR="00B241EE" w:rsidRPr="00667922" w:rsidRDefault="00B241EE" w:rsidP="00B24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Вес </w:t>
      </w:r>
      <w:r w:rsidR="00667922">
        <w:rPr>
          <w:rFonts w:ascii="Times New Roman" w:hAnsi="Times New Roman" w:cs="Times New Roman"/>
          <w:sz w:val="24"/>
          <w:szCs w:val="24"/>
        </w:rPr>
        <w:t xml:space="preserve">промежуточной колонны </w:t>
      </w:r>
      <w:r w:rsidRPr="00667922">
        <w:rPr>
          <w:rFonts w:ascii="Times New Roman" w:hAnsi="Times New Roman" w:cs="Times New Roman"/>
          <w:sz w:val="24"/>
          <w:szCs w:val="24"/>
        </w:rPr>
        <w:t xml:space="preserve"> </w:t>
      </w:r>
    </w:p>
    <w:p w:rsidR="00667922" w:rsidRDefault="00667922" w:rsidP="00667922">
      <w:pPr>
        <w:spacing w:after="0" w:line="240" w:lineRule="auto"/>
        <w:jc w:val="center"/>
        <w:rPr>
          <w:rFonts w:ascii="Times New Roman" w:hAnsi="Times New Roman" w:cs="Times New Roman"/>
          <w:sz w:val="24"/>
          <w:szCs w:val="24"/>
        </w:rPr>
      </w:pPr>
      <w:r w:rsidRPr="00667922">
        <w:rPr>
          <w:rFonts w:ascii="Times New Roman" w:hAnsi="Times New Roman" w:cs="Times New Roman"/>
          <w:sz w:val="24"/>
          <w:szCs w:val="24"/>
          <w:lang w:val="en-US"/>
        </w:rPr>
        <w:t>G</w:t>
      </w:r>
      <w:r>
        <w:rPr>
          <w:rFonts w:ascii="Times New Roman" w:hAnsi="Times New Roman" w:cs="Times New Roman"/>
          <w:sz w:val="24"/>
          <w:szCs w:val="24"/>
        </w:rPr>
        <w:t>п</w:t>
      </w:r>
      <w:r w:rsidRPr="00667922">
        <w:rPr>
          <w:rFonts w:ascii="Times New Roman" w:hAnsi="Times New Roman" w:cs="Times New Roman"/>
          <w:sz w:val="24"/>
          <w:szCs w:val="24"/>
        </w:rPr>
        <w:t xml:space="preserve"> = </w:t>
      </w:r>
      <w:r w:rsidRPr="00667922">
        <w:rPr>
          <w:rFonts w:ascii="Times New Roman" w:hAnsi="Times New Roman" w:cs="Times New Roman"/>
          <w:sz w:val="24"/>
          <w:szCs w:val="24"/>
          <w:lang w:val="en-US"/>
        </w:rPr>
        <w:t>l</w:t>
      </w:r>
      <w:r w:rsidRPr="00667922">
        <w:rPr>
          <w:rFonts w:ascii="Times New Roman" w:hAnsi="Times New Roman" w:cs="Times New Roman"/>
          <w:sz w:val="24"/>
          <w:szCs w:val="24"/>
        </w:rPr>
        <w:t>п*</w:t>
      </w:r>
      <w:r w:rsidRPr="00667922">
        <w:rPr>
          <w:rFonts w:ascii="Times New Roman" w:hAnsi="Times New Roman" w:cs="Times New Roman"/>
          <w:sz w:val="24"/>
          <w:szCs w:val="24"/>
          <w:lang w:val="en-US"/>
        </w:rPr>
        <w:t>g</w:t>
      </w:r>
      <w:r w:rsidRPr="00667922">
        <w:rPr>
          <w:rFonts w:ascii="Times New Roman" w:hAnsi="Times New Roman" w:cs="Times New Roman"/>
          <w:sz w:val="24"/>
          <w:szCs w:val="24"/>
        </w:rPr>
        <w:t>п = 2200*590= 1,3 МН</w:t>
      </w:r>
    </w:p>
    <w:p w:rsidR="00667922" w:rsidRDefault="00667922" w:rsidP="00667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Вес эксплуатационной колонны </w:t>
      </w:r>
    </w:p>
    <w:p w:rsidR="00667922" w:rsidRDefault="00667922" w:rsidP="00667922">
      <w:pPr>
        <w:spacing w:after="0" w:line="240" w:lineRule="auto"/>
        <w:jc w:val="center"/>
        <w:rPr>
          <w:rFonts w:ascii="Times New Roman" w:hAnsi="Times New Roman" w:cs="Times New Roman"/>
          <w:sz w:val="24"/>
          <w:szCs w:val="24"/>
        </w:rPr>
      </w:pPr>
      <w:r w:rsidRPr="00667922">
        <w:rPr>
          <w:rFonts w:ascii="Times New Roman" w:hAnsi="Times New Roman" w:cs="Times New Roman"/>
          <w:sz w:val="24"/>
          <w:szCs w:val="24"/>
          <w:lang w:val="en-US"/>
        </w:rPr>
        <w:t>G</w:t>
      </w:r>
      <w:r>
        <w:rPr>
          <w:rFonts w:ascii="Times New Roman" w:hAnsi="Times New Roman" w:cs="Times New Roman"/>
          <w:sz w:val="24"/>
          <w:szCs w:val="24"/>
        </w:rPr>
        <w:t>э</w:t>
      </w:r>
      <w:r w:rsidRPr="00667922">
        <w:rPr>
          <w:rFonts w:ascii="Times New Roman" w:hAnsi="Times New Roman" w:cs="Times New Roman"/>
          <w:sz w:val="24"/>
          <w:szCs w:val="24"/>
        </w:rPr>
        <w:t xml:space="preserve"> = </w:t>
      </w:r>
      <w:r w:rsidRPr="00667922">
        <w:rPr>
          <w:rFonts w:ascii="Times New Roman" w:hAnsi="Times New Roman" w:cs="Times New Roman"/>
          <w:sz w:val="24"/>
          <w:szCs w:val="24"/>
          <w:lang w:val="en-US"/>
        </w:rPr>
        <w:t>l</w:t>
      </w:r>
      <w:r>
        <w:rPr>
          <w:rFonts w:ascii="Times New Roman" w:hAnsi="Times New Roman" w:cs="Times New Roman"/>
          <w:sz w:val="24"/>
          <w:szCs w:val="24"/>
        </w:rPr>
        <w:t>э</w:t>
      </w:r>
      <w:r w:rsidRPr="00667922">
        <w:rPr>
          <w:rFonts w:ascii="Times New Roman" w:hAnsi="Times New Roman" w:cs="Times New Roman"/>
          <w:sz w:val="24"/>
          <w:szCs w:val="24"/>
        </w:rPr>
        <w:t>*</w:t>
      </w:r>
      <w:r w:rsidRPr="00667922">
        <w:rPr>
          <w:rFonts w:ascii="Times New Roman" w:hAnsi="Times New Roman" w:cs="Times New Roman"/>
          <w:sz w:val="24"/>
          <w:szCs w:val="24"/>
          <w:lang w:val="en-US"/>
        </w:rPr>
        <w:t>g</w:t>
      </w:r>
      <w:r>
        <w:rPr>
          <w:rFonts w:ascii="Times New Roman" w:hAnsi="Times New Roman" w:cs="Times New Roman"/>
          <w:sz w:val="24"/>
          <w:szCs w:val="24"/>
        </w:rPr>
        <w:t>э</w:t>
      </w:r>
      <w:r w:rsidRPr="00667922">
        <w:rPr>
          <w:rFonts w:ascii="Times New Roman" w:hAnsi="Times New Roman" w:cs="Times New Roman"/>
          <w:sz w:val="24"/>
          <w:szCs w:val="24"/>
        </w:rPr>
        <w:t xml:space="preserve"> = </w:t>
      </w:r>
      <w:r>
        <w:rPr>
          <w:rFonts w:ascii="Times New Roman" w:hAnsi="Times New Roman" w:cs="Times New Roman"/>
          <w:sz w:val="24"/>
          <w:szCs w:val="24"/>
        </w:rPr>
        <w:t>3000</w:t>
      </w:r>
      <w:r w:rsidRPr="00667922">
        <w:rPr>
          <w:rFonts w:ascii="Times New Roman" w:hAnsi="Times New Roman" w:cs="Times New Roman"/>
          <w:sz w:val="24"/>
          <w:szCs w:val="24"/>
        </w:rPr>
        <w:t>*</w:t>
      </w:r>
      <w:r>
        <w:rPr>
          <w:rFonts w:ascii="Times New Roman" w:hAnsi="Times New Roman" w:cs="Times New Roman"/>
          <w:sz w:val="24"/>
          <w:szCs w:val="24"/>
        </w:rPr>
        <w:t>320</w:t>
      </w:r>
      <w:r w:rsidRPr="00667922">
        <w:rPr>
          <w:rFonts w:ascii="Times New Roman" w:hAnsi="Times New Roman" w:cs="Times New Roman"/>
          <w:sz w:val="24"/>
          <w:szCs w:val="24"/>
        </w:rPr>
        <w:t xml:space="preserve">= </w:t>
      </w:r>
      <w:r>
        <w:rPr>
          <w:rFonts w:ascii="Times New Roman" w:hAnsi="Times New Roman" w:cs="Times New Roman"/>
          <w:sz w:val="24"/>
          <w:szCs w:val="24"/>
        </w:rPr>
        <w:t>0,96</w:t>
      </w:r>
      <w:r w:rsidRPr="00667922">
        <w:rPr>
          <w:rFonts w:ascii="Times New Roman" w:hAnsi="Times New Roman" w:cs="Times New Roman"/>
          <w:sz w:val="24"/>
          <w:szCs w:val="24"/>
        </w:rPr>
        <w:t xml:space="preserve"> МН</w:t>
      </w:r>
    </w:p>
    <w:p w:rsidR="00667922" w:rsidRDefault="00667922" w:rsidP="00667922">
      <w:pPr>
        <w:spacing w:after="0" w:line="240" w:lineRule="auto"/>
        <w:rPr>
          <w:rFonts w:ascii="Times New Roman" w:hAnsi="Times New Roman" w:cs="Times New Roman"/>
          <w:sz w:val="24"/>
          <w:szCs w:val="24"/>
        </w:rPr>
      </w:pPr>
      <w:r>
        <w:rPr>
          <w:rFonts w:ascii="Times New Roman" w:hAnsi="Times New Roman" w:cs="Times New Roman"/>
          <w:sz w:val="24"/>
          <w:szCs w:val="24"/>
        </w:rPr>
        <w:t>Вес бурильных труб</w:t>
      </w:r>
    </w:p>
    <w:p w:rsidR="00667922" w:rsidRDefault="00667922" w:rsidP="00667922">
      <w:pPr>
        <w:spacing w:after="0" w:line="240" w:lineRule="auto"/>
        <w:jc w:val="center"/>
        <w:rPr>
          <w:rFonts w:ascii="Times New Roman" w:hAnsi="Times New Roman" w:cs="Times New Roman"/>
          <w:sz w:val="24"/>
          <w:szCs w:val="24"/>
        </w:rPr>
      </w:pPr>
      <w:r w:rsidRPr="00667922">
        <w:rPr>
          <w:rFonts w:ascii="Times New Roman" w:hAnsi="Times New Roman" w:cs="Times New Roman"/>
          <w:sz w:val="24"/>
          <w:szCs w:val="24"/>
          <w:lang w:val="en-US"/>
        </w:rPr>
        <w:t>G</w:t>
      </w:r>
      <w:r>
        <w:rPr>
          <w:rFonts w:ascii="Times New Roman" w:hAnsi="Times New Roman" w:cs="Times New Roman"/>
          <w:sz w:val="24"/>
          <w:szCs w:val="24"/>
        </w:rPr>
        <w:t>бт</w:t>
      </w:r>
      <w:r w:rsidRPr="00667922">
        <w:rPr>
          <w:rFonts w:ascii="Times New Roman" w:hAnsi="Times New Roman" w:cs="Times New Roman"/>
          <w:sz w:val="24"/>
          <w:szCs w:val="24"/>
        </w:rPr>
        <w:t xml:space="preserve"> = </w:t>
      </w:r>
      <w:r w:rsidRPr="00667922">
        <w:rPr>
          <w:rFonts w:ascii="Times New Roman" w:hAnsi="Times New Roman" w:cs="Times New Roman"/>
          <w:sz w:val="24"/>
          <w:szCs w:val="24"/>
          <w:lang w:val="en-US"/>
        </w:rPr>
        <w:t>l</w:t>
      </w:r>
      <w:r>
        <w:rPr>
          <w:rFonts w:ascii="Times New Roman" w:hAnsi="Times New Roman" w:cs="Times New Roman"/>
          <w:sz w:val="24"/>
          <w:szCs w:val="24"/>
        </w:rPr>
        <w:t>бт</w:t>
      </w:r>
      <w:r w:rsidRPr="00667922">
        <w:rPr>
          <w:rFonts w:ascii="Times New Roman" w:hAnsi="Times New Roman" w:cs="Times New Roman"/>
          <w:sz w:val="24"/>
          <w:szCs w:val="24"/>
        </w:rPr>
        <w:t>*</w:t>
      </w:r>
      <w:r w:rsidRPr="00667922">
        <w:rPr>
          <w:rFonts w:ascii="Times New Roman" w:hAnsi="Times New Roman" w:cs="Times New Roman"/>
          <w:sz w:val="24"/>
          <w:szCs w:val="24"/>
          <w:lang w:val="en-US"/>
        </w:rPr>
        <w:t>g</w:t>
      </w:r>
      <w:r>
        <w:rPr>
          <w:rFonts w:ascii="Times New Roman" w:hAnsi="Times New Roman" w:cs="Times New Roman"/>
          <w:sz w:val="24"/>
          <w:szCs w:val="24"/>
        </w:rPr>
        <w:t>бт</w:t>
      </w:r>
      <w:r w:rsidRPr="00667922">
        <w:rPr>
          <w:rFonts w:ascii="Times New Roman" w:hAnsi="Times New Roman" w:cs="Times New Roman"/>
          <w:sz w:val="24"/>
          <w:szCs w:val="24"/>
        </w:rPr>
        <w:t xml:space="preserve"> = </w:t>
      </w:r>
      <w:r>
        <w:rPr>
          <w:rFonts w:ascii="Times New Roman" w:hAnsi="Times New Roman" w:cs="Times New Roman"/>
          <w:sz w:val="24"/>
          <w:szCs w:val="24"/>
        </w:rPr>
        <w:t>2800</w:t>
      </w:r>
      <w:r w:rsidRPr="00667922">
        <w:rPr>
          <w:rFonts w:ascii="Times New Roman" w:hAnsi="Times New Roman" w:cs="Times New Roman"/>
          <w:sz w:val="24"/>
          <w:szCs w:val="24"/>
        </w:rPr>
        <w:t>*</w:t>
      </w:r>
      <w:r>
        <w:rPr>
          <w:rFonts w:ascii="Times New Roman" w:hAnsi="Times New Roman" w:cs="Times New Roman"/>
          <w:sz w:val="24"/>
          <w:szCs w:val="24"/>
        </w:rPr>
        <w:t>276</w:t>
      </w:r>
      <w:r w:rsidRPr="00667922">
        <w:rPr>
          <w:rFonts w:ascii="Times New Roman" w:hAnsi="Times New Roman" w:cs="Times New Roman"/>
          <w:sz w:val="24"/>
          <w:szCs w:val="24"/>
        </w:rPr>
        <w:t xml:space="preserve">= </w:t>
      </w:r>
      <w:r>
        <w:rPr>
          <w:rFonts w:ascii="Times New Roman" w:hAnsi="Times New Roman" w:cs="Times New Roman"/>
          <w:sz w:val="24"/>
          <w:szCs w:val="24"/>
        </w:rPr>
        <w:t>0,77</w:t>
      </w:r>
      <w:r w:rsidRPr="00667922">
        <w:rPr>
          <w:rFonts w:ascii="Times New Roman" w:hAnsi="Times New Roman" w:cs="Times New Roman"/>
          <w:sz w:val="24"/>
          <w:szCs w:val="24"/>
        </w:rPr>
        <w:t>МН</w:t>
      </w:r>
    </w:p>
    <w:p w:rsidR="00667922" w:rsidRDefault="00667922" w:rsidP="00667922">
      <w:pPr>
        <w:spacing w:after="0" w:line="240" w:lineRule="auto"/>
        <w:rPr>
          <w:rFonts w:ascii="Times New Roman" w:hAnsi="Times New Roman" w:cs="Times New Roman"/>
          <w:sz w:val="24"/>
          <w:szCs w:val="24"/>
        </w:rPr>
      </w:pPr>
      <w:r>
        <w:rPr>
          <w:rFonts w:ascii="Times New Roman" w:hAnsi="Times New Roman" w:cs="Times New Roman"/>
          <w:sz w:val="24"/>
          <w:szCs w:val="24"/>
        </w:rPr>
        <w:t>Вес утяжеленных бурильных труб( УБТ)</w:t>
      </w:r>
    </w:p>
    <w:p w:rsidR="00667922" w:rsidRDefault="00667922" w:rsidP="00667922">
      <w:pPr>
        <w:spacing w:after="0" w:line="240" w:lineRule="auto"/>
        <w:rPr>
          <w:rFonts w:ascii="Times New Roman" w:hAnsi="Times New Roman" w:cs="Times New Roman"/>
          <w:sz w:val="24"/>
          <w:szCs w:val="24"/>
        </w:rPr>
      </w:pPr>
    </w:p>
    <w:p w:rsidR="00667922" w:rsidRDefault="00667922" w:rsidP="00667922">
      <w:pPr>
        <w:spacing w:after="0" w:line="240" w:lineRule="auto"/>
        <w:jc w:val="center"/>
        <w:rPr>
          <w:rFonts w:ascii="Times New Roman" w:hAnsi="Times New Roman" w:cs="Times New Roman"/>
          <w:sz w:val="24"/>
          <w:szCs w:val="24"/>
        </w:rPr>
      </w:pPr>
      <w:r w:rsidRPr="00667922">
        <w:rPr>
          <w:rFonts w:ascii="Times New Roman" w:hAnsi="Times New Roman" w:cs="Times New Roman"/>
          <w:sz w:val="24"/>
          <w:szCs w:val="24"/>
          <w:lang w:val="en-US"/>
        </w:rPr>
        <w:t>G</w:t>
      </w:r>
      <w:r>
        <w:rPr>
          <w:rFonts w:ascii="Times New Roman" w:hAnsi="Times New Roman" w:cs="Times New Roman"/>
          <w:sz w:val="24"/>
          <w:szCs w:val="24"/>
        </w:rPr>
        <w:t>убт</w:t>
      </w:r>
      <w:r w:rsidRPr="00667922">
        <w:rPr>
          <w:rFonts w:ascii="Times New Roman" w:hAnsi="Times New Roman" w:cs="Times New Roman"/>
          <w:sz w:val="24"/>
          <w:szCs w:val="24"/>
        </w:rPr>
        <w:t xml:space="preserve"> = </w:t>
      </w:r>
      <w:r w:rsidRPr="00667922">
        <w:rPr>
          <w:rFonts w:ascii="Times New Roman" w:hAnsi="Times New Roman" w:cs="Times New Roman"/>
          <w:sz w:val="24"/>
          <w:szCs w:val="24"/>
          <w:lang w:val="en-US"/>
        </w:rPr>
        <w:t>l</w:t>
      </w:r>
      <w:r>
        <w:rPr>
          <w:rFonts w:ascii="Times New Roman" w:hAnsi="Times New Roman" w:cs="Times New Roman"/>
          <w:sz w:val="24"/>
          <w:szCs w:val="24"/>
        </w:rPr>
        <w:t>убт</w:t>
      </w:r>
      <w:r w:rsidRPr="00667922">
        <w:rPr>
          <w:rFonts w:ascii="Times New Roman" w:hAnsi="Times New Roman" w:cs="Times New Roman"/>
          <w:sz w:val="24"/>
          <w:szCs w:val="24"/>
        </w:rPr>
        <w:t>*</w:t>
      </w:r>
      <w:r w:rsidRPr="00667922">
        <w:rPr>
          <w:rFonts w:ascii="Times New Roman" w:hAnsi="Times New Roman" w:cs="Times New Roman"/>
          <w:sz w:val="24"/>
          <w:szCs w:val="24"/>
          <w:lang w:val="en-US"/>
        </w:rPr>
        <w:t>g</w:t>
      </w:r>
      <w:r>
        <w:rPr>
          <w:rFonts w:ascii="Times New Roman" w:hAnsi="Times New Roman" w:cs="Times New Roman"/>
          <w:sz w:val="24"/>
          <w:szCs w:val="24"/>
        </w:rPr>
        <w:t>убт</w:t>
      </w:r>
      <w:r w:rsidRPr="00667922">
        <w:rPr>
          <w:rFonts w:ascii="Times New Roman" w:hAnsi="Times New Roman" w:cs="Times New Roman"/>
          <w:sz w:val="24"/>
          <w:szCs w:val="24"/>
        </w:rPr>
        <w:t xml:space="preserve"> = </w:t>
      </w:r>
      <w:r>
        <w:rPr>
          <w:rFonts w:ascii="Times New Roman" w:hAnsi="Times New Roman" w:cs="Times New Roman"/>
          <w:sz w:val="24"/>
          <w:szCs w:val="24"/>
        </w:rPr>
        <w:t>200</w:t>
      </w:r>
      <w:r w:rsidRPr="00667922">
        <w:rPr>
          <w:rFonts w:ascii="Times New Roman" w:hAnsi="Times New Roman" w:cs="Times New Roman"/>
          <w:sz w:val="24"/>
          <w:szCs w:val="24"/>
        </w:rPr>
        <w:t>*</w:t>
      </w:r>
      <w:r>
        <w:rPr>
          <w:rFonts w:ascii="Times New Roman" w:hAnsi="Times New Roman" w:cs="Times New Roman"/>
          <w:sz w:val="24"/>
          <w:szCs w:val="24"/>
        </w:rPr>
        <w:t>1450</w:t>
      </w:r>
      <w:r w:rsidRPr="00667922">
        <w:rPr>
          <w:rFonts w:ascii="Times New Roman" w:hAnsi="Times New Roman" w:cs="Times New Roman"/>
          <w:sz w:val="24"/>
          <w:szCs w:val="24"/>
        </w:rPr>
        <w:t xml:space="preserve">= </w:t>
      </w:r>
      <w:r>
        <w:rPr>
          <w:rFonts w:ascii="Times New Roman" w:hAnsi="Times New Roman" w:cs="Times New Roman"/>
          <w:sz w:val="24"/>
          <w:szCs w:val="24"/>
        </w:rPr>
        <w:t>0,29</w:t>
      </w:r>
      <w:r w:rsidRPr="00667922">
        <w:rPr>
          <w:rFonts w:ascii="Times New Roman" w:hAnsi="Times New Roman" w:cs="Times New Roman"/>
          <w:sz w:val="24"/>
          <w:szCs w:val="24"/>
        </w:rPr>
        <w:t>МН</w:t>
      </w:r>
    </w:p>
    <w:p w:rsidR="00667922" w:rsidRDefault="00667922" w:rsidP="006679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Вес бурильной колонны  с УБТ</w:t>
      </w:r>
    </w:p>
    <w:p w:rsidR="00667922" w:rsidRDefault="00667922" w:rsidP="00667922">
      <w:pPr>
        <w:spacing w:after="0" w:line="240" w:lineRule="auto"/>
        <w:rPr>
          <w:rFonts w:ascii="Times New Roman" w:hAnsi="Times New Roman" w:cs="Times New Roman"/>
          <w:sz w:val="24"/>
          <w:szCs w:val="24"/>
        </w:rPr>
      </w:pPr>
    </w:p>
    <w:p w:rsidR="00667922" w:rsidRDefault="00667922" w:rsidP="00667922">
      <w:pPr>
        <w:spacing w:after="0" w:line="240" w:lineRule="auto"/>
        <w:rPr>
          <w:rFonts w:ascii="Times New Roman" w:hAnsi="Times New Roman" w:cs="Times New Roman"/>
          <w:sz w:val="24"/>
          <w:szCs w:val="24"/>
        </w:rPr>
      </w:pPr>
      <w:r w:rsidRPr="00667922">
        <w:rPr>
          <w:rFonts w:ascii="Times New Roman" w:hAnsi="Times New Roman" w:cs="Times New Roman"/>
          <w:sz w:val="24"/>
          <w:szCs w:val="24"/>
          <w:lang w:val="en-US"/>
        </w:rPr>
        <w:t>G</w:t>
      </w:r>
      <w:r>
        <w:rPr>
          <w:rFonts w:ascii="Times New Roman" w:hAnsi="Times New Roman" w:cs="Times New Roman"/>
          <w:sz w:val="24"/>
          <w:szCs w:val="24"/>
        </w:rPr>
        <w:t xml:space="preserve">бк = </w:t>
      </w:r>
      <w:r w:rsidRPr="00667922">
        <w:rPr>
          <w:rFonts w:ascii="Times New Roman" w:hAnsi="Times New Roman" w:cs="Times New Roman"/>
          <w:sz w:val="24"/>
          <w:szCs w:val="24"/>
          <w:lang w:val="en-US"/>
        </w:rPr>
        <w:t>G</w:t>
      </w:r>
      <w:r>
        <w:rPr>
          <w:rFonts w:ascii="Times New Roman" w:hAnsi="Times New Roman" w:cs="Times New Roman"/>
          <w:sz w:val="24"/>
          <w:szCs w:val="24"/>
        </w:rPr>
        <w:t>бт+</w:t>
      </w:r>
      <w:r w:rsidRPr="00667922">
        <w:rPr>
          <w:rFonts w:ascii="Times New Roman" w:hAnsi="Times New Roman" w:cs="Times New Roman"/>
          <w:sz w:val="24"/>
          <w:szCs w:val="24"/>
        </w:rPr>
        <w:t xml:space="preserve"> </w:t>
      </w:r>
      <w:r w:rsidRPr="00667922">
        <w:rPr>
          <w:rFonts w:ascii="Times New Roman" w:hAnsi="Times New Roman" w:cs="Times New Roman"/>
          <w:sz w:val="24"/>
          <w:szCs w:val="24"/>
          <w:lang w:val="en-US"/>
        </w:rPr>
        <w:t>G</w:t>
      </w:r>
      <w:r>
        <w:rPr>
          <w:rFonts w:ascii="Times New Roman" w:hAnsi="Times New Roman" w:cs="Times New Roman"/>
          <w:sz w:val="24"/>
          <w:szCs w:val="24"/>
        </w:rPr>
        <w:t>убт = 0,77+0,29 = 1,06 МН</w:t>
      </w:r>
    </w:p>
    <w:p w:rsidR="00667922" w:rsidRDefault="00667922" w:rsidP="005F0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наибольшую нагрузку будет испытывать установка при спуске промежуточной колонны, а вес бурильной колонны составит  1,06 НМ. Для этой глубины при роторном бурении разрывная прочность бурильных труб должна быть не менее </w:t>
      </w:r>
    </w:p>
    <w:p w:rsidR="00667922" w:rsidRPr="00667922" w:rsidRDefault="00667922" w:rsidP="00667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241EE" w:rsidRDefault="00667922" w:rsidP="00667922">
      <w:pPr>
        <w:spacing w:after="0" w:line="240" w:lineRule="auto"/>
        <w:jc w:val="center"/>
        <w:rPr>
          <w:rFonts w:ascii="Times New Roman" w:hAnsi="Times New Roman" w:cs="Times New Roman"/>
          <w:sz w:val="24"/>
          <w:szCs w:val="24"/>
        </w:rPr>
      </w:pPr>
      <w:r w:rsidRPr="00667922">
        <w:rPr>
          <w:rFonts w:ascii="Times New Roman" w:hAnsi="Times New Roman" w:cs="Times New Roman"/>
          <w:sz w:val="24"/>
          <w:szCs w:val="24"/>
          <w:lang w:val="en-US"/>
        </w:rPr>
        <w:t>R</w:t>
      </w:r>
      <w:r>
        <w:rPr>
          <w:rFonts w:ascii="Times New Roman" w:hAnsi="Times New Roman" w:cs="Times New Roman"/>
          <w:sz w:val="24"/>
          <w:szCs w:val="24"/>
        </w:rPr>
        <w:t xml:space="preserve">бт= </w:t>
      </w:r>
      <w:r>
        <w:rPr>
          <w:rFonts w:ascii="Times New Roman" w:hAnsi="Times New Roman" w:cs="Times New Roman"/>
          <w:sz w:val="24"/>
          <w:szCs w:val="24"/>
          <w:lang w:val="en-US"/>
        </w:rPr>
        <w:t>k</w:t>
      </w:r>
      <w:r w:rsidRPr="00667922">
        <w:rPr>
          <w:rFonts w:ascii="Times New Roman" w:hAnsi="Times New Roman" w:cs="Times New Roman"/>
          <w:sz w:val="24"/>
          <w:szCs w:val="24"/>
          <w:vertAlign w:val="subscript"/>
        </w:rPr>
        <w:t>з</w:t>
      </w:r>
      <w:r w:rsidRPr="00ED42A6">
        <w:rPr>
          <w:rFonts w:ascii="Times New Roman" w:hAnsi="Times New Roman" w:cs="Times New Roman"/>
          <w:sz w:val="24"/>
          <w:szCs w:val="24"/>
        </w:rPr>
        <w:t xml:space="preserve"> </w:t>
      </w:r>
      <w:r w:rsidRPr="00667922">
        <w:rPr>
          <w:rFonts w:ascii="Times New Roman" w:hAnsi="Times New Roman" w:cs="Times New Roman"/>
          <w:sz w:val="24"/>
          <w:szCs w:val="24"/>
          <w:lang w:val="en-US"/>
        </w:rPr>
        <w:t>G</w:t>
      </w:r>
      <w:r>
        <w:rPr>
          <w:rFonts w:ascii="Times New Roman" w:hAnsi="Times New Roman" w:cs="Times New Roman"/>
          <w:sz w:val="24"/>
          <w:szCs w:val="24"/>
        </w:rPr>
        <w:t>бк</w:t>
      </w:r>
      <w:r w:rsidRPr="00667922">
        <w:rPr>
          <w:rFonts w:ascii="Times New Roman" w:hAnsi="Times New Roman" w:cs="Times New Roman"/>
          <w:sz w:val="24"/>
          <w:szCs w:val="24"/>
        </w:rPr>
        <w:t xml:space="preserve"> =</w:t>
      </w:r>
      <w:r>
        <w:rPr>
          <w:rFonts w:ascii="Times New Roman" w:hAnsi="Times New Roman" w:cs="Times New Roman"/>
          <w:sz w:val="24"/>
          <w:szCs w:val="24"/>
        </w:rPr>
        <w:t>1,5* 1,06 = 1,59МН</w:t>
      </w:r>
    </w:p>
    <w:p w:rsidR="00667922" w:rsidRDefault="00667922" w:rsidP="0066792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k</w:t>
      </w:r>
      <w:r w:rsidRPr="00667922">
        <w:rPr>
          <w:rFonts w:ascii="Times New Roman" w:hAnsi="Times New Roman" w:cs="Times New Roman"/>
          <w:sz w:val="24"/>
          <w:szCs w:val="24"/>
          <w:vertAlign w:val="subscript"/>
        </w:rPr>
        <w:t>з</w:t>
      </w:r>
      <w:r>
        <w:rPr>
          <w:rFonts w:ascii="Times New Roman" w:hAnsi="Times New Roman" w:cs="Times New Roman"/>
          <w:sz w:val="24"/>
          <w:szCs w:val="24"/>
          <w:vertAlign w:val="subscript"/>
        </w:rPr>
        <w:t xml:space="preserve"> – </w:t>
      </w:r>
      <w:r w:rsidRPr="00667922">
        <w:rPr>
          <w:rFonts w:ascii="Times New Roman" w:hAnsi="Times New Roman" w:cs="Times New Roman"/>
          <w:sz w:val="24"/>
          <w:szCs w:val="24"/>
        </w:rPr>
        <w:t xml:space="preserve">коэффициент запаса  = 1,5 </w:t>
      </w:r>
    </w:p>
    <w:p w:rsidR="005F0B64" w:rsidRPr="00667922" w:rsidRDefault="005F0B64" w:rsidP="005F0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бурильных труб разрывная прочность 1,56 МН. Этим требованиям по допустимой нагрузке на крюке удовлетворяет буровая установка пятого класса по ГОСТ 16293-82 с допустимой нагрузкой на крюке 2 МН или 200т. В</w:t>
      </w:r>
      <w:r w:rsidRPr="005F0B64">
        <w:rPr>
          <w:rFonts w:ascii="Times New Roman" w:hAnsi="Times New Roman" w:cs="Times New Roman"/>
          <w:sz w:val="24"/>
          <w:szCs w:val="24"/>
        </w:rPr>
        <w:t xml:space="preserve"> </w:t>
      </w:r>
      <w:r>
        <w:rPr>
          <w:rFonts w:ascii="Times New Roman" w:hAnsi="Times New Roman" w:cs="Times New Roman"/>
          <w:sz w:val="24"/>
          <w:szCs w:val="24"/>
        </w:rPr>
        <w:t xml:space="preserve">соответствии  с ГОСТом нагрузка от веса бурильной колонны допускается не более  0,6 разрывной прочности, т.е. 0.6 * 2 = 1.2 НМ. Так в нашем случае </w:t>
      </w:r>
      <w:r w:rsidRPr="00667922">
        <w:rPr>
          <w:rFonts w:ascii="Times New Roman" w:hAnsi="Times New Roman" w:cs="Times New Roman"/>
          <w:sz w:val="24"/>
          <w:szCs w:val="24"/>
          <w:lang w:val="en-US"/>
        </w:rPr>
        <w:t>G</w:t>
      </w:r>
      <w:r>
        <w:rPr>
          <w:rFonts w:ascii="Times New Roman" w:hAnsi="Times New Roman" w:cs="Times New Roman"/>
          <w:sz w:val="24"/>
          <w:szCs w:val="24"/>
        </w:rPr>
        <w:t>бк = 1,06 МН, то выбранная установка удовлетворяет этим требованиям.</w:t>
      </w:r>
    </w:p>
    <w:p w:rsidR="00667922" w:rsidRPr="00667922" w:rsidRDefault="00667922" w:rsidP="00667922">
      <w:pPr>
        <w:spacing w:after="0" w:line="240" w:lineRule="auto"/>
        <w:jc w:val="center"/>
        <w:rPr>
          <w:rFonts w:ascii="Times New Roman" w:hAnsi="Times New Roman" w:cs="Times New Roman"/>
          <w:sz w:val="24"/>
          <w:szCs w:val="24"/>
        </w:rPr>
      </w:pPr>
    </w:p>
    <w:p w:rsidR="00367B19" w:rsidRPr="0070755D" w:rsidRDefault="00367B19" w:rsidP="00367B19">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Практическая работа № </w:t>
      </w:r>
      <w:r>
        <w:rPr>
          <w:rFonts w:ascii="Times New Roman" w:hAnsi="Times New Roman" w:cs="Times New Roman"/>
          <w:b/>
          <w:sz w:val="24"/>
          <w:szCs w:val="24"/>
        </w:rPr>
        <w:t>3</w:t>
      </w:r>
      <w:r w:rsidRPr="0070755D">
        <w:rPr>
          <w:rFonts w:ascii="Times New Roman" w:hAnsi="Times New Roman" w:cs="Times New Roman"/>
          <w:b/>
          <w:sz w:val="24"/>
          <w:szCs w:val="24"/>
        </w:rPr>
        <w:t xml:space="preserve"> </w:t>
      </w:r>
    </w:p>
    <w:p w:rsidR="00367B19" w:rsidRPr="0070755D" w:rsidRDefault="00367B19" w:rsidP="00367B19">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rPr>
        <w:t>2 часа</w:t>
      </w:r>
    </w:p>
    <w:p w:rsidR="00367B19" w:rsidRPr="0070755D" w:rsidRDefault="00367B19" w:rsidP="00367B19">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ВЫБОР ПОРОДОРАЗРУШАЮЩЕГО ИНСТРУМЕНТА В ЗАВИСИМОСТИ ОТ ГОРНО</w:t>
      </w:r>
      <w:r>
        <w:rPr>
          <w:rFonts w:ascii="Times New Roman" w:hAnsi="Times New Roman" w:cs="Times New Roman"/>
          <w:b/>
          <w:sz w:val="24"/>
          <w:szCs w:val="24"/>
        </w:rPr>
        <w:t>-</w:t>
      </w:r>
      <w:r w:rsidRPr="0070755D">
        <w:rPr>
          <w:rFonts w:ascii="Times New Roman" w:hAnsi="Times New Roman" w:cs="Times New Roman"/>
          <w:b/>
          <w:sz w:val="24"/>
          <w:szCs w:val="24"/>
        </w:rPr>
        <w:t xml:space="preserve"> ГЕОЛОГИЧЕСКИХ УСЛОВИЙ БУРЕНИЯ  </w:t>
      </w:r>
    </w:p>
    <w:p w:rsidR="00367B19" w:rsidRPr="0070755D" w:rsidRDefault="00367B19" w:rsidP="00367B19">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1.Цель работы</w:t>
      </w:r>
    </w:p>
    <w:p w:rsidR="00367B19" w:rsidRPr="0070755D" w:rsidRDefault="00367B19" w:rsidP="00367B19">
      <w:pPr>
        <w:spacing w:after="0" w:line="240" w:lineRule="auto"/>
        <w:jc w:val="both"/>
        <w:rPr>
          <w:rFonts w:ascii="Times New Roman" w:hAnsi="Times New Roman" w:cs="Times New Roman"/>
          <w:b/>
          <w:sz w:val="24"/>
          <w:szCs w:val="24"/>
        </w:rPr>
      </w:pPr>
      <w:r w:rsidRPr="0070755D">
        <w:rPr>
          <w:rFonts w:ascii="Times New Roman" w:hAnsi="Times New Roman" w:cs="Times New Roman"/>
          <w:sz w:val="24"/>
          <w:szCs w:val="24"/>
        </w:rPr>
        <w:t>Приобретение практических навыков выбора ПРИ для определенных горно -геологических условий</w:t>
      </w:r>
    </w:p>
    <w:p w:rsidR="00367B19" w:rsidRPr="0070755D" w:rsidRDefault="00367B19" w:rsidP="00367B19">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2.Обеспечивающие средства</w:t>
      </w:r>
    </w:p>
    <w:p w:rsidR="00367B19" w:rsidRPr="0070755D" w:rsidRDefault="00367B19" w:rsidP="00367B19">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2.1.калькуляторы</w:t>
      </w:r>
    </w:p>
    <w:p w:rsidR="00367B19" w:rsidRPr="0070755D" w:rsidRDefault="00367B19" w:rsidP="00367B19">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2.2.Материалы месторождений</w:t>
      </w:r>
    </w:p>
    <w:p w:rsidR="00367B19" w:rsidRPr="0070755D" w:rsidRDefault="00367B19" w:rsidP="00367B19">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3. Используемая литература</w:t>
      </w:r>
    </w:p>
    <w:p w:rsidR="00367B19" w:rsidRPr="0070755D" w:rsidRDefault="00367B19" w:rsidP="00367B19">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 xml:space="preserve">3.1. Н.В.Элияшевский «Типовые задачи и расчеты в бурении» , </w:t>
      </w:r>
    </w:p>
    <w:p w:rsidR="00367B19" w:rsidRPr="0070755D" w:rsidRDefault="00367B19" w:rsidP="00367B19">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 xml:space="preserve">       Как пример задача №1 стр 32-35 </w:t>
      </w:r>
    </w:p>
    <w:p w:rsidR="00367B19" w:rsidRPr="0070755D" w:rsidRDefault="00367B19" w:rsidP="00367B19">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4. Задание</w:t>
      </w:r>
    </w:p>
    <w:p w:rsidR="00367B19" w:rsidRPr="0070755D" w:rsidRDefault="00367B19" w:rsidP="00367B19">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4.1.Выбрать тип долота в зависимости от горно – геологических условий для одного стратиграфического подразделения</w:t>
      </w:r>
    </w:p>
    <w:p w:rsidR="00367B19" w:rsidRPr="0070755D" w:rsidRDefault="00367B19" w:rsidP="00367B19">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4.2.Определить средние показатели на одно долото</w:t>
      </w:r>
    </w:p>
    <w:p w:rsidR="00367B19" w:rsidRPr="0070755D" w:rsidRDefault="00367B19" w:rsidP="00367B19">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4.3Определить величину эксплуатационных затрат</w:t>
      </w:r>
    </w:p>
    <w:p w:rsidR="00367B19" w:rsidRPr="0070755D" w:rsidRDefault="00367B19" w:rsidP="00367B19">
      <w:pPr>
        <w:spacing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5. Требования к отчету</w:t>
      </w:r>
    </w:p>
    <w:p w:rsidR="00367B19" w:rsidRPr="0070755D" w:rsidRDefault="00367B19" w:rsidP="00367B19">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5.1. Номер работы</w:t>
      </w:r>
    </w:p>
    <w:p w:rsidR="00367B19" w:rsidRPr="0070755D" w:rsidRDefault="00367B19" w:rsidP="00367B19">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5.2. Условия задачи</w:t>
      </w:r>
    </w:p>
    <w:p w:rsidR="00367B19" w:rsidRPr="0070755D" w:rsidRDefault="00367B19" w:rsidP="00367B19">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5.3. Решение задачи</w:t>
      </w:r>
    </w:p>
    <w:p w:rsidR="00367B19" w:rsidRPr="0070755D" w:rsidRDefault="00367B19" w:rsidP="00367B19">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54. Вывод</w:t>
      </w:r>
    </w:p>
    <w:p w:rsidR="00367B19" w:rsidRPr="0070755D" w:rsidRDefault="00367B19" w:rsidP="00367B19">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6. Технология работы</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6.1 Решение задачи:  Выбрать тип долота при следующих условиях</w:t>
      </w:r>
    </w:p>
    <w:p w:rsidR="00367B19" w:rsidRPr="0070755D" w:rsidRDefault="00367B19" w:rsidP="00367B19">
      <w:pPr>
        <w:spacing w:after="0" w:line="240" w:lineRule="auto"/>
        <w:jc w:val="both"/>
        <w:rPr>
          <w:rFonts w:ascii="Times New Roman" w:hAnsi="Times New Roman" w:cs="Times New Roman"/>
          <w:sz w:val="24"/>
          <w:szCs w:val="24"/>
        </w:rPr>
      </w:pPr>
    </w:p>
    <w:tbl>
      <w:tblPr>
        <w:tblStyle w:val="a3"/>
        <w:tblW w:w="0" w:type="auto"/>
        <w:tblLayout w:type="fixed"/>
        <w:tblLook w:val="04A0"/>
      </w:tblPr>
      <w:tblGrid>
        <w:gridCol w:w="817"/>
        <w:gridCol w:w="1418"/>
        <w:gridCol w:w="708"/>
        <w:gridCol w:w="568"/>
        <w:gridCol w:w="992"/>
        <w:gridCol w:w="709"/>
        <w:gridCol w:w="6"/>
        <w:gridCol w:w="703"/>
        <w:gridCol w:w="8"/>
        <w:gridCol w:w="741"/>
        <w:gridCol w:w="6"/>
      </w:tblGrid>
      <w:tr w:rsidR="00367B19" w:rsidRPr="0070755D" w:rsidTr="00367B19">
        <w:trPr>
          <w:gridAfter w:val="1"/>
          <w:wAfter w:w="6" w:type="dxa"/>
          <w:trHeight w:val="164"/>
        </w:trPr>
        <w:tc>
          <w:tcPr>
            <w:tcW w:w="817" w:type="dxa"/>
            <w:vMerge w:val="restart"/>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Вариант</w:t>
            </w:r>
          </w:p>
        </w:tc>
        <w:tc>
          <w:tcPr>
            <w:tcW w:w="1418" w:type="dxa"/>
            <w:vMerge w:val="restart"/>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Страт. подразделение</w:t>
            </w:r>
          </w:p>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 свита)</w:t>
            </w:r>
          </w:p>
        </w:tc>
        <w:tc>
          <w:tcPr>
            <w:tcW w:w="1276" w:type="dxa"/>
            <w:gridSpan w:val="2"/>
            <w:tcBorders>
              <w:bottom w:val="single" w:sz="4" w:space="0" w:color="auto"/>
            </w:tcBorders>
          </w:tcPr>
          <w:p w:rsidR="00367B19" w:rsidRPr="0070755D" w:rsidRDefault="00367B19" w:rsidP="00367B19">
            <w:pPr>
              <w:jc w:val="center"/>
              <w:rPr>
                <w:rFonts w:ascii="Times New Roman" w:hAnsi="Times New Roman" w:cs="Times New Roman"/>
                <w:sz w:val="24"/>
                <w:szCs w:val="24"/>
              </w:rPr>
            </w:pPr>
            <w:r w:rsidRPr="0070755D">
              <w:rPr>
                <w:rFonts w:ascii="Times New Roman" w:hAnsi="Times New Roman" w:cs="Times New Roman"/>
                <w:sz w:val="24"/>
                <w:szCs w:val="24"/>
              </w:rPr>
              <w:t>Кол-во долот</w:t>
            </w:r>
          </w:p>
        </w:tc>
        <w:tc>
          <w:tcPr>
            <w:tcW w:w="1701" w:type="dxa"/>
            <w:gridSpan w:val="2"/>
            <w:tcBorders>
              <w:bottom w:val="single" w:sz="4" w:space="0" w:color="auto"/>
              <w:right w:val="single" w:sz="4" w:space="0" w:color="auto"/>
            </w:tcBorders>
          </w:tcPr>
          <w:p w:rsidR="00367B19" w:rsidRPr="0070755D" w:rsidRDefault="00367B19" w:rsidP="00367B19">
            <w:pPr>
              <w:jc w:val="center"/>
              <w:rPr>
                <w:rFonts w:ascii="Times New Roman" w:hAnsi="Times New Roman" w:cs="Times New Roman"/>
                <w:sz w:val="24"/>
                <w:szCs w:val="24"/>
              </w:rPr>
            </w:pPr>
            <w:r w:rsidRPr="0070755D">
              <w:rPr>
                <w:rFonts w:ascii="Times New Roman" w:hAnsi="Times New Roman" w:cs="Times New Roman"/>
                <w:sz w:val="24"/>
                <w:szCs w:val="24"/>
              </w:rPr>
              <w:t>Время бурения</w:t>
            </w:r>
          </w:p>
        </w:tc>
        <w:tc>
          <w:tcPr>
            <w:tcW w:w="1458" w:type="dxa"/>
            <w:gridSpan w:val="4"/>
            <w:tcBorders>
              <w:left w:val="single" w:sz="4" w:space="0" w:color="auto"/>
              <w:bottom w:val="single" w:sz="4" w:space="0" w:color="auto"/>
              <w:right w:val="single" w:sz="4" w:space="0" w:color="auto"/>
            </w:tcBorders>
          </w:tcPr>
          <w:p w:rsidR="00367B19" w:rsidRPr="0070755D" w:rsidRDefault="00367B19" w:rsidP="00367B19">
            <w:pPr>
              <w:jc w:val="center"/>
              <w:rPr>
                <w:rFonts w:ascii="Times New Roman" w:hAnsi="Times New Roman" w:cs="Times New Roman"/>
                <w:sz w:val="24"/>
                <w:szCs w:val="24"/>
              </w:rPr>
            </w:pPr>
            <w:r w:rsidRPr="0070755D">
              <w:rPr>
                <w:rFonts w:ascii="Times New Roman" w:hAnsi="Times New Roman" w:cs="Times New Roman"/>
                <w:sz w:val="24"/>
                <w:szCs w:val="24"/>
              </w:rPr>
              <w:t>Интервал бурения</w:t>
            </w:r>
          </w:p>
        </w:tc>
      </w:tr>
      <w:tr w:rsidR="00367B19" w:rsidRPr="0070755D" w:rsidTr="00367B19">
        <w:trPr>
          <w:gridAfter w:val="1"/>
          <w:wAfter w:w="6" w:type="dxa"/>
          <w:trHeight w:val="146"/>
        </w:trPr>
        <w:tc>
          <w:tcPr>
            <w:tcW w:w="817" w:type="dxa"/>
            <w:vMerge/>
          </w:tcPr>
          <w:p w:rsidR="00367B19" w:rsidRPr="0070755D" w:rsidRDefault="00367B19" w:rsidP="00367B19">
            <w:pPr>
              <w:jc w:val="both"/>
              <w:rPr>
                <w:rFonts w:ascii="Times New Roman" w:hAnsi="Times New Roman" w:cs="Times New Roman"/>
                <w:sz w:val="24"/>
                <w:szCs w:val="24"/>
              </w:rPr>
            </w:pPr>
          </w:p>
        </w:tc>
        <w:tc>
          <w:tcPr>
            <w:tcW w:w="1418" w:type="dxa"/>
            <w:vMerge/>
            <w:tcBorders>
              <w:right w:val="single" w:sz="4" w:space="0" w:color="auto"/>
            </w:tcBorders>
          </w:tcPr>
          <w:p w:rsidR="00367B19" w:rsidRPr="0070755D" w:rsidRDefault="00367B19" w:rsidP="00367B19">
            <w:pPr>
              <w:jc w:val="both"/>
              <w:rPr>
                <w:rFonts w:ascii="Times New Roman" w:hAnsi="Times New Roman" w:cs="Times New Roman"/>
                <w:sz w:val="24"/>
                <w:szCs w:val="24"/>
              </w:rPr>
            </w:pPr>
          </w:p>
        </w:tc>
        <w:tc>
          <w:tcPr>
            <w:tcW w:w="708" w:type="dxa"/>
            <w:tcBorders>
              <w:top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w:t>
            </w:r>
          </w:p>
        </w:tc>
        <w:tc>
          <w:tcPr>
            <w:tcW w:w="568" w:type="dxa"/>
            <w:tcBorders>
              <w:top w:val="single" w:sz="4" w:space="0" w:color="auto"/>
              <w:lef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2</w:t>
            </w:r>
          </w:p>
        </w:tc>
        <w:tc>
          <w:tcPr>
            <w:tcW w:w="992" w:type="dxa"/>
            <w:tcBorders>
              <w:top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w:t>
            </w:r>
          </w:p>
        </w:tc>
        <w:tc>
          <w:tcPr>
            <w:tcW w:w="709" w:type="dxa"/>
            <w:tcBorders>
              <w:top w:val="single" w:sz="4" w:space="0" w:color="auto"/>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2</w:t>
            </w:r>
          </w:p>
        </w:tc>
        <w:tc>
          <w:tcPr>
            <w:tcW w:w="709" w:type="dxa"/>
            <w:gridSpan w:val="2"/>
            <w:tcBorders>
              <w:top w:val="single" w:sz="4" w:space="0" w:color="auto"/>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w:t>
            </w:r>
          </w:p>
        </w:tc>
        <w:tc>
          <w:tcPr>
            <w:tcW w:w="749" w:type="dxa"/>
            <w:gridSpan w:val="2"/>
            <w:tcBorders>
              <w:top w:val="single" w:sz="4" w:space="0" w:color="auto"/>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2</w:t>
            </w:r>
          </w:p>
        </w:tc>
      </w:tr>
      <w:tr w:rsidR="00367B19" w:rsidRPr="0070755D" w:rsidTr="00367B19">
        <w:trPr>
          <w:gridAfter w:val="1"/>
          <w:wAfter w:w="6" w:type="dxa"/>
        </w:trPr>
        <w:tc>
          <w:tcPr>
            <w:tcW w:w="817" w:type="dxa"/>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w:t>
            </w:r>
          </w:p>
        </w:tc>
        <w:tc>
          <w:tcPr>
            <w:tcW w:w="141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 xml:space="preserve">Покурская </w:t>
            </w:r>
          </w:p>
        </w:tc>
        <w:tc>
          <w:tcPr>
            <w:tcW w:w="70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8</w:t>
            </w:r>
          </w:p>
        </w:tc>
        <w:tc>
          <w:tcPr>
            <w:tcW w:w="568" w:type="dxa"/>
            <w:tcBorders>
              <w:lef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18</w:t>
            </w:r>
          </w:p>
        </w:tc>
        <w:tc>
          <w:tcPr>
            <w:tcW w:w="992"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110</w:t>
            </w:r>
          </w:p>
        </w:tc>
        <w:tc>
          <w:tcPr>
            <w:tcW w:w="709" w:type="dxa"/>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100</w:t>
            </w:r>
          </w:p>
        </w:tc>
        <w:tc>
          <w:tcPr>
            <w:tcW w:w="709"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550</w:t>
            </w:r>
          </w:p>
        </w:tc>
        <w:tc>
          <w:tcPr>
            <w:tcW w:w="749"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400</w:t>
            </w:r>
          </w:p>
        </w:tc>
      </w:tr>
      <w:tr w:rsidR="00367B19" w:rsidRPr="0070755D" w:rsidTr="00367B19">
        <w:trPr>
          <w:gridAfter w:val="1"/>
          <w:wAfter w:w="6" w:type="dxa"/>
        </w:trPr>
        <w:tc>
          <w:tcPr>
            <w:tcW w:w="817" w:type="dxa"/>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2</w:t>
            </w:r>
          </w:p>
        </w:tc>
        <w:tc>
          <w:tcPr>
            <w:tcW w:w="141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 xml:space="preserve">Тюменская </w:t>
            </w:r>
          </w:p>
        </w:tc>
        <w:tc>
          <w:tcPr>
            <w:tcW w:w="70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10</w:t>
            </w:r>
          </w:p>
        </w:tc>
        <w:tc>
          <w:tcPr>
            <w:tcW w:w="568" w:type="dxa"/>
            <w:tcBorders>
              <w:lef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20</w:t>
            </w:r>
          </w:p>
        </w:tc>
        <w:tc>
          <w:tcPr>
            <w:tcW w:w="992"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95</w:t>
            </w:r>
          </w:p>
        </w:tc>
        <w:tc>
          <w:tcPr>
            <w:tcW w:w="709" w:type="dxa"/>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90</w:t>
            </w:r>
          </w:p>
        </w:tc>
        <w:tc>
          <w:tcPr>
            <w:tcW w:w="709"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450</w:t>
            </w:r>
          </w:p>
        </w:tc>
        <w:tc>
          <w:tcPr>
            <w:tcW w:w="749"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324</w:t>
            </w:r>
          </w:p>
        </w:tc>
      </w:tr>
      <w:tr w:rsidR="00367B19" w:rsidRPr="0070755D" w:rsidTr="00367B19">
        <w:trPr>
          <w:gridAfter w:val="1"/>
          <w:wAfter w:w="6" w:type="dxa"/>
        </w:trPr>
        <w:tc>
          <w:tcPr>
            <w:tcW w:w="817" w:type="dxa"/>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3</w:t>
            </w:r>
          </w:p>
        </w:tc>
        <w:tc>
          <w:tcPr>
            <w:tcW w:w="141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Покурская</w:t>
            </w:r>
          </w:p>
        </w:tc>
        <w:tc>
          <w:tcPr>
            <w:tcW w:w="70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12</w:t>
            </w:r>
          </w:p>
        </w:tc>
        <w:tc>
          <w:tcPr>
            <w:tcW w:w="568" w:type="dxa"/>
            <w:tcBorders>
              <w:lef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22</w:t>
            </w:r>
          </w:p>
        </w:tc>
        <w:tc>
          <w:tcPr>
            <w:tcW w:w="992"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115</w:t>
            </w:r>
          </w:p>
        </w:tc>
        <w:tc>
          <w:tcPr>
            <w:tcW w:w="709" w:type="dxa"/>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105</w:t>
            </w:r>
          </w:p>
        </w:tc>
        <w:tc>
          <w:tcPr>
            <w:tcW w:w="709"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560</w:t>
            </w:r>
          </w:p>
        </w:tc>
        <w:tc>
          <w:tcPr>
            <w:tcW w:w="749"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390</w:t>
            </w:r>
          </w:p>
        </w:tc>
      </w:tr>
      <w:tr w:rsidR="00367B19" w:rsidRPr="0070755D" w:rsidTr="00367B19">
        <w:trPr>
          <w:gridAfter w:val="1"/>
          <w:wAfter w:w="6" w:type="dxa"/>
        </w:trPr>
        <w:tc>
          <w:tcPr>
            <w:tcW w:w="817" w:type="dxa"/>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4</w:t>
            </w:r>
          </w:p>
        </w:tc>
        <w:tc>
          <w:tcPr>
            <w:tcW w:w="141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Тюменская</w:t>
            </w:r>
          </w:p>
        </w:tc>
        <w:tc>
          <w:tcPr>
            <w:tcW w:w="70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14</w:t>
            </w:r>
          </w:p>
        </w:tc>
        <w:tc>
          <w:tcPr>
            <w:tcW w:w="568" w:type="dxa"/>
            <w:tcBorders>
              <w:lef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24</w:t>
            </w:r>
          </w:p>
        </w:tc>
        <w:tc>
          <w:tcPr>
            <w:tcW w:w="992"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100</w:t>
            </w:r>
          </w:p>
        </w:tc>
        <w:tc>
          <w:tcPr>
            <w:tcW w:w="709" w:type="dxa"/>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95</w:t>
            </w:r>
          </w:p>
        </w:tc>
        <w:tc>
          <w:tcPr>
            <w:tcW w:w="709"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460</w:t>
            </w:r>
          </w:p>
        </w:tc>
        <w:tc>
          <w:tcPr>
            <w:tcW w:w="749"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314</w:t>
            </w:r>
          </w:p>
        </w:tc>
      </w:tr>
      <w:tr w:rsidR="00367B19" w:rsidRPr="0070755D" w:rsidTr="00367B19">
        <w:trPr>
          <w:gridAfter w:val="1"/>
          <w:wAfter w:w="6" w:type="dxa"/>
        </w:trPr>
        <w:tc>
          <w:tcPr>
            <w:tcW w:w="817" w:type="dxa"/>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5</w:t>
            </w:r>
          </w:p>
        </w:tc>
        <w:tc>
          <w:tcPr>
            <w:tcW w:w="141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Покурская</w:t>
            </w:r>
          </w:p>
        </w:tc>
        <w:tc>
          <w:tcPr>
            <w:tcW w:w="70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6</w:t>
            </w:r>
          </w:p>
        </w:tc>
        <w:tc>
          <w:tcPr>
            <w:tcW w:w="568" w:type="dxa"/>
            <w:tcBorders>
              <w:lef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16</w:t>
            </w:r>
          </w:p>
        </w:tc>
        <w:tc>
          <w:tcPr>
            <w:tcW w:w="992"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120</w:t>
            </w:r>
          </w:p>
        </w:tc>
        <w:tc>
          <w:tcPr>
            <w:tcW w:w="709" w:type="dxa"/>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110</w:t>
            </w:r>
          </w:p>
        </w:tc>
        <w:tc>
          <w:tcPr>
            <w:tcW w:w="709"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570</w:t>
            </w:r>
          </w:p>
        </w:tc>
        <w:tc>
          <w:tcPr>
            <w:tcW w:w="749"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380</w:t>
            </w:r>
          </w:p>
        </w:tc>
      </w:tr>
      <w:tr w:rsidR="00367B19" w:rsidRPr="0070755D" w:rsidTr="00367B19">
        <w:trPr>
          <w:gridAfter w:val="1"/>
          <w:wAfter w:w="6" w:type="dxa"/>
        </w:trPr>
        <w:tc>
          <w:tcPr>
            <w:tcW w:w="817" w:type="dxa"/>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lastRenderedPageBreak/>
              <w:t>6</w:t>
            </w:r>
          </w:p>
        </w:tc>
        <w:tc>
          <w:tcPr>
            <w:tcW w:w="141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Тюменская</w:t>
            </w:r>
          </w:p>
        </w:tc>
        <w:tc>
          <w:tcPr>
            <w:tcW w:w="70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8</w:t>
            </w:r>
          </w:p>
        </w:tc>
        <w:tc>
          <w:tcPr>
            <w:tcW w:w="568" w:type="dxa"/>
            <w:tcBorders>
              <w:lef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18</w:t>
            </w:r>
          </w:p>
        </w:tc>
        <w:tc>
          <w:tcPr>
            <w:tcW w:w="992"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105</w:t>
            </w:r>
          </w:p>
        </w:tc>
        <w:tc>
          <w:tcPr>
            <w:tcW w:w="709" w:type="dxa"/>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100</w:t>
            </w:r>
          </w:p>
        </w:tc>
        <w:tc>
          <w:tcPr>
            <w:tcW w:w="709"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470</w:t>
            </w:r>
          </w:p>
        </w:tc>
        <w:tc>
          <w:tcPr>
            <w:tcW w:w="749"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304</w:t>
            </w:r>
          </w:p>
        </w:tc>
      </w:tr>
      <w:tr w:rsidR="00367B19" w:rsidRPr="0070755D" w:rsidTr="00367B19">
        <w:tc>
          <w:tcPr>
            <w:tcW w:w="817" w:type="dxa"/>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7</w:t>
            </w:r>
          </w:p>
        </w:tc>
        <w:tc>
          <w:tcPr>
            <w:tcW w:w="141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Покурская</w:t>
            </w:r>
          </w:p>
        </w:tc>
        <w:tc>
          <w:tcPr>
            <w:tcW w:w="70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10</w:t>
            </w:r>
          </w:p>
        </w:tc>
        <w:tc>
          <w:tcPr>
            <w:tcW w:w="568" w:type="dxa"/>
            <w:tcBorders>
              <w:lef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20</w:t>
            </w:r>
          </w:p>
        </w:tc>
        <w:tc>
          <w:tcPr>
            <w:tcW w:w="992"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125</w:t>
            </w:r>
          </w:p>
        </w:tc>
        <w:tc>
          <w:tcPr>
            <w:tcW w:w="715"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115</w:t>
            </w:r>
          </w:p>
        </w:tc>
        <w:tc>
          <w:tcPr>
            <w:tcW w:w="711"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580</w:t>
            </w:r>
          </w:p>
        </w:tc>
        <w:tc>
          <w:tcPr>
            <w:tcW w:w="747"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370</w:t>
            </w:r>
          </w:p>
        </w:tc>
      </w:tr>
      <w:tr w:rsidR="00367B19" w:rsidRPr="0070755D" w:rsidTr="00367B19">
        <w:tc>
          <w:tcPr>
            <w:tcW w:w="817" w:type="dxa"/>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8</w:t>
            </w:r>
          </w:p>
        </w:tc>
        <w:tc>
          <w:tcPr>
            <w:tcW w:w="141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Тюменская</w:t>
            </w:r>
          </w:p>
        </w:tc>
        <w:tc>
          <w:tcPr>
            <w:tcW w:w="70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12</w:t>
            </w:r>
          </w:p>
        </w:tc>
        <w:tc>
          <w:tcPr>
            <w:tcW w:w="568" w:type="dxa"/>
            <w:tcBorders>
              <w:lef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22</w:t>
            </w:r>
          </w:p>
        </w:tc>
        <w:tc>
          <w:tcPr>
            <w:tcW w:w="992"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110</w:t>
            </w:r>
          </w:p>
        </w:tc>
        <w:tc>
          <w:tcPr>
            <w:tcW w:w="715"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100</w:t>
            </w:r>
          </w:p>
        </w:tc>
        <w:tc>
          <w:tcPr>
            <w:tcW w:w="711"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480</w:t>
            </w:r>
          </w:p>
        </w:tc>
        <w:tc>
          <w:tcPr>
            <w:tcW w:w="747"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294</w:t>
            </w:r>
          </w:p>
        </w:tc>
      </w:tr>
      <w:tr w:rsidR="00367B19" w:rsidRPr="0070755D" w:rsidTr="00367B19">
        <w:tc>
          <w:tcPr>
            <w:tcW w:w="817" w:type="dxa"/>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9</w:t>
            </w:r>
          </w:p>
        </w:tc>
        <w:tc>
          <w:tcPr>
            <w:tcW w:w="141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Покурская</w:t>
            </w:r>
          </w:p>
        </w:tc>
        <w:tc>
          <w:tcPr>
            <w:tcW w:w="70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14</w:t>
            </w:r>
          </w:p>
        </w:tc>
        <w:tc>
          <w:tcPr>
            <w:tcW w:w="568" w:type="dxa"/>
            <w:tcBorders>
              <w:lef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24</w:t>
            </w:r>
          </w:p>
        </w:tc>
        <w:tc>
          <w:tcPr>
            <w:tcW w:w="992"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130</w:t>
            </w:r>
          </w:p>
        </w:tc>
        <w:tc>
          <w:tcPr>
            <w:tcW w:w="715"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120</w:t>
            </w:r>
          </w:p>
        </w:tc>
        <w:tc>
          <w:tcPr>
            <w:tcW w:w="711"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590</w:t>
            </w:r>
          </w:p>
        </w:tc>
        <w:tc>
          <w:tcPr>
            <w:tcW w:w="747"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360</w:t>
            </w:r>
          </w:p>
        </w:tc>
      </w:tr>
      <w:tr w:rsidR="00367B19" w:rsidRPr="0070755D" w:rsidTr="00367B19">
        <w:tc>
          <w:tcPr>
            <w:tcW w:w="817" w:type="dxa"/>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10</w:t>
            </w:r>
          </w:p>
        </w:tc>
        <w:tc>
          <w:tcPr>
            <w:tcW w:w="141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Тюменская</w:t>
            </w:r>
          </w:p>
        </w:tc>
        <w:tc>
          <w:tcPr>
            <w:tcW w:w="708"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16</w:t>
            </w:r>
          </w:p>
        </w:tc>
        <w:tc>
          <w:tcPr>
            <w:tcW w:w="568" w:type="dxa"/>
            <w:tcBorders>
              <w:lef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26</w:t>
            </w:r>
          </w:p>
        </w:tc>
        <w:tc>
          <w:tcPr>
            <w:tcW w:w="992" w:type="dxa"/>
            <w:tcBorders>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115</w:t>
            </w:r>
          </w:p>
        </w:tc>
        <w:tc>
          <w:tcPr>
            <w:tcW w:w="715"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110</w:t>
            </w:r>
          </w:p>
        </w:tc>
        <w:tc>
          <w:tcPr>
            <w:tcW w:w="711"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490</w:t>
            </w:r>
          </w:p>
        </w:tc>
        <w:tc>
          <w:tcPr>
            <w:tcW w:w="747" w:type="dxa"/>
            <w:gridSpan w:val="2"/>
            <w:tcBorders>
              <w:left w:val="single" w:sz="4" w:space="0" w:color="auto"/>
              <w:right w:val="single" w:sz="4" w:space="0" w:color="auto"/>
            </w:tcBorders>
          </w:tcPr>
          <w:p w:rsidR="00367B19" w:rsidRPr="0070755D" w:rsidRDefault="00367B19" w:rsidP="00367B19">
            <w:pPr>
              <w:jc w:val="both"/>
              <w:rPr>
                <w:rFonts w:ascii="Times New Roman" w:hAnsi="Times New Roman" w:cs="Times New Roman"/>
                <w:sz w:val="24"/>
                <w:szCs w:val="24"/>
              </w:rPr>
            </w:pPr>
            <w:r w:rsidRPr="0070755D">
              <w:rPr>
                <w:rFonts w:ascii="Times New Roman" w:hAnsi="Times New Roman" w:cs="Times New Roman"/>
                <w:sz w:val="24"/>
                <w:szCs w:val="24"/>
              </w:rPr>
              <w:t>264</w:t>
            </w:r>
          </w:p>
        </w:tc>
      </w:tr>
    </w:tbl>
    <w:p w:rsidR="00367B19" w:rsidRPr="0070755D" w:rsidRDefault="00367B19" w:rsidP="00367B19">
      <w:pPr>
        <w:spacing w:after="0" w:line="240" w:lineRule="auto"/>
        <w:jc w:val="both"/>
        <w:rPr>
          <w:rFonts w:ascii="Times New Roman" w:hAnsi="Times New Roman" w:cs="Times New Roman"/>
          <w:b/>
          <w:sz w:val="24"/>
          <w:szCs w:val="24"/>
        </w:rPr>
      </w:pPr>
      <w:r w:rsidRPr="0070755D">
        <w:rPr>
          <w:rFonts w:ascii="Times New Roman" w:hAnsi="Times New Roman" w:cs="Times New Roman"/>
          <w:b/>
          <w:sz w:val="24"/>
          <w:szCs w:val="24"/>
        </w:rPr>
        <w:t>Дополнительные данные</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Цена долота( С</w:t>
      </w:r>
      <w:r w:rsidRPr="0070755D">
        <w:rPr>
          <w:rFonts w:ascii="Times New Roman" w:hAnsi="Times New Roman" w:cs="Times New Roman"/>
          <w:sz w:val="24"/>
          <w:szCs w:val="24"/>
          <w:vertAlign w:val="subscript"/>
        </w:rPr>
        <w:t>д</w:t>
      </w:r>
      <w:r w:rsidRPr="0070755D">
        <w:rPr>
          <w:rFonts w:ascii="Times New Roman" w:hAnsi="Times New Roman" w:cs="Times New Roman"/>
          <w:sz w:val="24"/>
          <w:szCs w:val="24"/>
        </w:rPr>
        <w:t xml:space="preserve"> ): 190 000 рублей </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Продолжительность СПО ( </w:t>
      </w:r>
      <w:r w:rsidRPr="0070755D">
        <w:rPr>
          <w:rFonts w:ascii="Times New Roman" w:hAnsi="Times New Roman" w:cs="Times New Roman"/>
          <w:sz w:val="24"/>
          <w:szCs w:val="24"/>
          <w:lang w:val="en-US"/>
        </w:rPr>
        <w:t>t</w:t>
      </w:r>
      <w:r w:rsidRPr="0070755D">
        <w:rPr>
          <w:rFonts w:ascii="Times New Roman" w:hAnsi="Times New Roman" w:cs="Times New Roman"/>
          <w:sz w:val="24"/>
          <w:szCs w:val="24"/>
          <w:vertAlign w:val="subscript"/>
        </w:rPr>
        <w:t>СПО</w:t>
      </w: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t</w:t>
      </w:r>
      <w:r w:rsidRPr="0070755D">
        <w:rPr>
          <w:rFonts w:ascii="Times New Roman" w:hAnsi="Times New Roman" w:cs="Times New Roman"/>
          <w:sz w:val="24"/>
          <w:szCs w:val="24"/>
          <w:vertAlign w:val="subscript"/>
        </w:rPr>
        <w:t>ВСП</w:t>
      </w:r>
      <w:r w:rsidRPr="0070755D">
        <w:rPr>
          <w:rFonts w:ascii="Times New Roman" w:hAnsi="Times New Roman" w:cs="Times New Roman"/>
          <w:sz w:val="24"/>
          <w:szCs w:val="24"/>
        </w:rPr>
        <w:t>): 7 часов</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Стоимость 1 часа работы буровой ( Св) : 29000 руб/ч</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b/>
          <w:sz w:val="24"/>
          <w:szCs w:val="24"/>
        </w:rPr>
        <w:t>Пример :</w:t>
      </w:r>
      <w:r w:rsidRPr="0070755D">
        <w:rPr>
          <w:rFonts w:ascii="Times New Roman" w:hAnsi="Times New Roman" w:cs="Times New Roman"/>
          <w:sz w:val="24"/>
          <w:szCs w:val="24"/>
        </w:rPr>
        <w:t xml:space="preserve"> Результаты бурения одного из стратиграфических подразделений следующие </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суммарные по всем скважинам):</w:t>
      </w:r>
    </w:p>
    <w:p w:rsidR="00367B19" w:rsidRPr="0070755D" w:rsidRDefault="00367B19" w:rsidP="00367B19">
      <w:pPr>
        <w:pStyle w:val="a4"/>
        <w:numPr>
          <w:ilvl w:val="0"/>
          <w:numId w:val="3"/>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Общее число израсходованных долот 1 – типа ( </w:t>
      </w:r>
      <w:r w:rsidRPr="0070755D">
        <w:rPr>
          <w:rFonts w:ascii="Times New Roman" w:hAnsi="Times New Roman" w:cs="Times New Roman"/>
          <w:sz w:val="24"/>
          <w:szCs w:val="24"/>
          <w:lang w:val="en-US"/>
        </w:rPr>
        <w:t>n</w:t>
      </w:r>
      <w:r w:rsidRPr="0070755D">
        <w:rPr>
          <w:rFonts w:ascii="Times New Roman" w:hAnsi="Times New Roman" w:cs="Times New Roman"/>
          <w:sz w:val="24"/>
          <w:szCs w:val="24"/>
          <w:vertAlign w:val="subscript"/>
        </w:rPr>
        <w:t xml:space="preserve">1 </w:t>
      </w:r>
      <w:r w:rsidRPr="0070755D">
        <w:rPr>
          <w:rFonts w:ascii="Times New Roman" w:hAnsi="Times New Roman" w:cs="Times New Roman"/>
          <w:sz w:val="24"/>
          <w:szCs w:val="24"/>
        </w:rPr>
        <w:t xml:space="preserve">= 12), 2 – типа ( </w:t>
      </w:r>
      <w:r w:rsidRPr="0070755D">
        <w:rPr>
          <w:rFonts w:ascii="Times New Roman" w:hAnsi="Times New Roman" w:cs="Times New Roman"/>
          <w:sz w:val="24"/>
          <w:szCs w:val="24"/>
          <w:lang w:val="en-US"/>
        </w:rPr>
        <w:t>n</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 22)</w:t>
      </w:r>
    </w:p>
    <w:p w:rsidR="00367B19" w:rsidRPr="0070755D" w:rsidRDefault="00367B19" w:rsidP="00367B19">
      <w:pPr>
        <w:pStyle w:val="a4"/>
        <w:numPr>
          <w:ilvl w:val="0"/>
          <w:numId w:val="3"/>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Пробурено долотами 1 типа (Н </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 xml:space="preserve">= 314 м), 2 – типа (Н </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 300м)</w:t>
      </w:r>
    </w:p>
    <w:p w:rsidR="00367B19" w:rsidRPr="0070755D" w:rsidRDefault="00367B19" w:rsidP="00367B19">
      <w:pPr>
        <w:pStyle w:val="a4"/>
        <w:numPr>
          <w:ilvl w:val="0"/>
          <w:numId w:val="3"/>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Общее время бурения долота 1 типа  ( Т</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=116,65 ч), 2 типа ( Т</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=93,75 ч).</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Эти суммарные показатели взяты после проверки совокупности проходок на наличие дефектных данных и исключения их.</w:t>
      </w:r>
    </w:p>
    <w:p w:rsidR="00367B19" w:rsidRPr="0070755D" w:rsidRDefault="00367B19" w:rsidP="00367B19">
      <w:pPr>
        <w:spacing w:after="0" w:line="240" w:lineRule="auto"/>
        <w:jc w:val="both"/>
        <w:rPr>
          <w:rFonts w:ascii="Times New Roman" w:hAnsi="Times New Roman" w:cs="Times New Roman"/>
          <w:b/>
          <w:sz w:val="24"/>
          <w:szCs w:val="24"/>
        </w:rPr>
      </w:pPr>
      <w:r w:rsidRPr="0070755D">
        <w:rPr>
          <w:rFonts w:ascii="Times New Roman" w:hAnsi="Times New Roman" w:cs="Times New Roman"/>
          <w:b/>
          <w:sz w:val="24"/>
          <w:szCs w:val="24"/>
        </w:rPr>
        <w:t>Решение. Определяем средние показатели на одно долото.</w:t>
      </w:r>
    </w:p>
    <w:p w:rsidR="00367B19" w:rsidRPr="0070755D" w:rsidRDefault="00367B19" w:rsidP="00367B19">
      <w:pPr>
        <w:pStyle w:val="a4"/>
        <w:numPr>
          <w:ilvl w:val="0"/>
          <w:numId w:val="4"/>
        </w:numPr>
        <w:spacing w:after="0" w:line="240" w:lineRule="auto"/>
        <w:jc w:val="both"/>
        <w:rPr>
          <w:rFonts w:ascii="Times New Roman" w:hAnsi="Times New Roman" w:cs="Times New Roman"/>
          <w:b/>
          <w:sz w:val="24"/>
          <w:szCs w:val="24"/>
        </w:rPr>
      </w:pPr>
      <w:r w:rsidRPr="0070755D">
        <w:rPr>
          <w:rFonts w:ascii="Times New Roman" w:hAnsi="Times New Roman" w:cs="Times New Roman"/>
          <w:b/>
          <w:sz w:val="24"/>
          <w:szCs w:val="24"/>
        </w:rPr>
        <w:t>Проходка на долото:</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1 – го типа   </w:t>
      </w:r>
      <w:r w:rsidRPr="0070755D">
        <w:rPr>
          <w:rFonts w:ascii="Times New Roman" w:hAnsi="Times New Roman" w:cs="Times New Roman"/>
          <w:sz w:val="24"/>
          <w:szCs w:val="24"/>
          <w:lang w:val="en-US"/>
        </w:rPr>
        <w:t>h</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H</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w:t>
      </w:r>
      <w:r w:rsidRPr="0070755D">
        <w:rPr>
          <w:rFonts w:ascii="Times New Roman" w:hAnsi="Times New Roman" w:cs="Times New Roman"/>
          <w:sz w:val="24"/>
          <w:szCs w:val="24"/>
          <w:lang w:val="en-US"/>
        </w:rPr>
        <w:t>n</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 xml:space="preserve"> = 314/12 = 26,2 м;</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2 – го типа    </w:t>
      </w:r>
      <w:r w:rsidRPr="0070755D">
        <w:rPr>
          <w:rFonts w:ascii="Times New Roman" w:hAnsi="Times New Roman" w:cs="Times New Roman"/>
          <w:sz w:val="24"/>
          <w:szCs w:val="24"/>
          <w:lang w:val="en-US"/>
        </w:rPr>
        <w:t>h</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H</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w:t>
      </w:r>
      <w:r w:rsidRPr="0070755D">
        <w:rPr>
          <w:rFonts w:ascii="Times New Roman" w:hAnsi="Times New Roman" w:cs="Times New Roman"/>
          <w:sz w:val="24"/>
          <w:szCs w:val="24"/>
          <w:lang w:val="en-US"/>
        </w:rPr>
        <w:t>n</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 xml:space="preserve"> = 300/22 = 13,64 м;</w:t>
      </w:r>
    </w:p>
    <w:p w:rsidR="00367B19" w:rsidRPr="0070755D" w:rsidRDefault="00367B19" w:rsidP="00367B19">
      <w:pPr>
        <w:pStyle w:val="a4"/>
        <w:numPr>
          <w:ilvl w:val="0"/>
          <w:numId w:val="4"/>
        </w:numPr>
        <w:spacing w:after="0" w:line="240" w:lineRule="auto"/>
        <w:jc w:val="both"/>
        <w:rPr>
          <w:rFonts w:ascii="Times New Roman" w:hAnsi="Times New Roman" w:cs="Times New Roman"/>
          <w:b/>
          <w:sz w:val="24"/>
          <w:szCs w:val="24"/>
        </w:rPr>
      </w:pPr>
      <w:r w:rsidRPr="0070755D">
        <w:rPr>
          <w:rFonts w:ascii="Times New Roman" w:hAnsi="Times New Roman" w:cs="Times New Roman"/>
          <w:b/>
          <w:sz w:val="24"/>
          <w:szCs w:val="24"/>
        </w:rPr>
        <w:t>Стойкость долота:</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1 – го типа   </w:t>
      </w:r>
      <w:r w:rsidRPr="0070755D">
        <w:rPr>
          <w:rFonts w:ascii="Times New Roman" w:hAnsi="Times New Roman" w:cs="Times New Roman"/>
          <w:sz w:val="24"/>
          <w:szCs w:val="24"/>
          <w:lang w:val="en-US"/>
        </w:rPr>
        <w:t>t</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 (</w:t>
      </w:r>
      <w:r w:rsidRPr="0070755D">
        <w:rPr>
          <w:rFonts w:ascii="Times New Roman" w:hAnsi="Times New Roman" w:cs="Times New Roman"/>
          <w:sz w:val="24"/>
          <w:szCs w:val="24"/>
          <w:lang w:val="en-US"/>
        </w:rPr>
        <w:t>T</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w:t>
      </w:r>
      <w:r w:rsidRPr="0070755D">
        <w:rPr>
          <w:rFonts w:ascii="Times New Roman" w:hAnsi="Times New Roman" w:cs="Times New Roman"/>
          <w:sz w:val="24"/>
          <w:szCs w:val="24"/>
          <w:lang w:val="en-US"/>
        </w:rPr>
        <w:t>H</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w:t>
      </w:r>
      <w:r w:rsidRPr="0070755D">
        <w:rPr>
          <w:rFonts w:ascii="Times New Roman" w:hAnsi="Times New Roman" w:cs="Times New Roman"/>
          <w:sz w:val="24"/>
          <w:szCs w:val="24"/>
          <w:lang w:val="en-US"/>
        </w:rPr>
        <w:t>h</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 xml:space="preserve"> = ( 116.65/314) * 26,2 = 9,73 ч</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2 – го типа   </w:t>
      </w:r>
      <w:r w:rsidRPr="0070755D">
        <w:rPr>
          <w:rFonts w:ascii="Times New Roman" w:hAnsi="Times New Roman" w:cs="Times New Roman"/>
          <w:sz w:val="24"/>
          <w:szCs w:val="24"/>
          <w:lang w:val="en-US"/>
        </w:rPr>
        <w:t>t</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 (</w:t>
      </w:r>
      <w:r w:rsidRPr="0070755D">
        <w:rPr>
          <w:rFonts w:ascii="Times New Roman" w:hAnsi="Times New Roman" w:cs="Times New Roman"/>
          <w:sz w:val="24"/>
          <w:szCs w:val="24"/>
          <w:lang w:val="en-US"/>
        </w:rPr>
        <w:t>T</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w:t>
      </w:r>
      <w:r w:rsidRPr="0070755D">
        <w:rPr>
          <w:rFonts w:ascii="Times New Roman" w:hAnsi="Times New Roman" w:cs="Times New Roman"/>
          <w:sz w:val="24"/>
          <w:szCs w:val="24"/>
          <w:lang w:val="en-US"/>
        </w:rPr>
        <w:t>H</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w:t>
      </w:r>
      <w:r w:rsidRPr="0070755D">
        <w:rPr>
          <w:rFonts w:ascii="Times New Roman" w:hAnsi="Times New Roman" w:cs="Times New Roman"/>
          <w:sz w:val="24"/>
          <w:szCs w:val="24"/>
          <w:lang w:val="en-US"/>
        </w:rPr>
        <w:t>h</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 xml:space="preserve"> = ( 93,75/300) * 13,64 = 4,26 ч </w:t>
      </w:r>
    </w:p>
    <w:p w:rsidR="00367B19" w:rsidRPr="0070755D" w:rsidRDefault="00367B19" w:rsidP="00367B19">
      <w:pPr>
        <w:pStyle w:val="a4"/>
        <w:numPr>
          <w:ilvl w:val="0"/>
          <w:numId w:val="4"/>
        </w:numPr>
        <w:spacing w:after="0" w:line="240" w:lineRule="auto"/>
        <w:jc w:val="both"/>
        <w:rPr>
          <w:rFonts w:ascii="Times New Roman" w:hAnsi="Times New Roman" w:cs="Times New Roman"/>
          <w:b/>
          <w:sz w:val="24"/>
          <w:szCs w:val="24"/>
        </w:rPr>
      </w:pPr>
      <w:r w:rsidRPr="0070755D">
        <w:rPr>
          <w:rFonts w:ascii="Times New Roman" w:hAnsi="Times New Roman" w:cs="Times New Roman"/>
          <w:b/>
          <w:sz w:val="24"/>
          <w:szCs w:val="24"/>
        </w:rPr>
        <w:t>Механическая скорость бурения долотом</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1 – го типа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мех </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H</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w:t>
      </w:r>
      <w:r w:rsidRPr="0070755D">
        <w:rPr>
          <w:rFonts w:ascii="Times New Roman" w:hAnsi="Times New Roman" w:cs="Times New Roman"/>
          <w:sz w:val="24"/>
          <w:szCs w:val="24"/>
          <w:lang w:val="en-US"/>
        </w:rPr>
        <w:t>T</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 xml:space="preserve"> = 314/116,65= 2,69 м/ч</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2 – го типа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мех </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H</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w:t>
      </w:r>
      <w:r w:rsidRPr="0070755D">
        <w:rPr>
          <w:rFonts w:ascii="Times New Roman" w:hAnsi="Times New Roman" w:cs="Times New Roman"/>
          <w:sz w:val="24"/>
          <w:szCs w:val="24"/>
          <w:lang w:val="en-US"/>
        </w:rPr>
        <w:t>T</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 xml:space="preserve"> = 300/93,75= 3,2 м/ч</w:t>
      </w:r>
    </w:p>
    <w:p w:rsidR="00367B19" w:rsidRPr="0070755D" w:rsidRDefault="00367B19" w:rsidP="00367B19">
      <w:pPr>
        <w:spacing w:after="0" w:line="240" w:lineRule="auto"/>
        <w:jc w:val="both"/>
        <w:rPr>
          <w:rFonts w:ascii="Times New Roman" w:hAnsi="Times New Roman" w:cs="Times New Roman"/>
          <w:sz w:val="24"/>
          <w:szCs w:val="24"/>
        </w:rPr>
      </w:pP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В связи с тем, что </w:t>
      </w:r>
      <w:r w:rsidRPr="0070755D">
        <w:rPr>
          <w:rFonts w:ascii="Times New Roman" w:hAnsi="Times New Roman" w:cs="Times New Roman"/>
          <w:sz w:val="24"/>
          <w:szCs w:val="24"/>
          <w:lang w:val="en-US"/>
        </w:rPr>
        <w:t>h</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 xml:space="preserve">&gt; </w:t>
      </w:r>
      <w:r w:rsidRPr="0070755D">
        <w:rPr>
          <w:rFonts w:ascii="Times New Roman" w:hAnsi="Times New Roman" w:cs="Times New Roman"/>
          <w:sz w:val="24"/>
          <w:szCs w:val="24"/>
          <w:lang w:val="en-US"/>
        </w:rPr>
        <w:t>h</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t</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 xml:space="preserve">&gt; </w:t>
      </w:r>
      <w:r w:rsidRPr="0070755D">
        <w:rPr>
          <w:rFonts w:ascii="Times New Roman" w:hAnsi="Times New Roman" w:cs="Times New Roman"/>
          <w:sz w:val="24"/>
          <w:szCs w:val="24"/>
          <w:lang w:val="en-US"/>
        </w:rPr>
        <w:t>t</w:t>
      </w:r>
      <w:r w:rsidRPr="0070755D">
        <w:rPr>
          <w:rFonts w:ascii="Times New Roman" w:hAnsi="Times New Roman" w:cs="Times New Roman"/>
          <w:sz w:val="24"/>
          <w:szCs w:val="24"/>
          <w:vertAlign w:val="subscript"/>
        </w:rPr>
        <w:t xml:space="preserve">2,  </w:t>
      </w:r>
      <w:r w:rsidRPr="0070755D">
        <w:rPr>
          <w:rFonts w:ascii="Times New Roman" w:hAnsi="Times New Roman" w:cs="Times New Roman"/>
          <w:sz w:val="24"/>
          <w:szCs w:val="24"/>
        </w:rPr>
        <w:t xml:space="preserve">а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мех </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 xml:space="preserve"> &lt;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мех </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 xml:space="preserve">, определяем эксплуатационные затраты на 1 м проходки  в рассматриваемых условиях. Дополнительные данные : цена долот 1 – го типа   и 2 – го типа    одинакова и составляет Сд = 190 руб. Продолжительность СПО для данного интервала глубин, отнесенная к рейсу долота  с учетом вспомогательных операций составляет </w:t>
      </w:r>
      <w:r w:rsidRPr="0070755D">
        <w:rPr>
          <w:rFonts w:ascii="Times New Roman" w:hAnsi="Times New Roman" w:cs="Times New Roman"/>
          <w:sz w:val="24"/>
          <w:szCs w:val="24"/>
          <w:lang w:val="en-US"/>
        </w:rPr>
        <w:t>t</w:t>
      </w:r>
      <w:r w:rsidRPr="0070755D">
        <w:rPr>
          <w:rFonts w:ascii="Times New Roman" w:hAnsi="Times New Roman" w:cs="Times New Roman"/>
          <w:sz w:val="24"/>
          <w:szCs w:val="24"/>
        </w:rPr>
        <w:t xml:space="preserve"> спо + </w:t>
      </w:r>
      <w:r w:rsidRPr="0070755D">
        <w:rPr>
          <w:rFonts w:ascii="Times New Roman" w:hAnsi="Times New Roman" w:cs="Times New Roman"/>
          <w:sz w:val="24"/>
          <w:szCs w:val="24"/>
          <w:lang w:val="en-US"/>
        </w:rPr>
        <w:t>t</w:t>
      </w:r>
      <w:r w:rsidRPr="0070755D">
        <w:rPr>
          <w:rFonts w:ascii="Times New Roman" w:hAnsi="Times New Roman" w:cs="Times New Roman"/>
          <w:sz w:val="24"/>
          <w:szCs w:val="24"/>
        </w:rPr>
        <w:t xml:space="preserve"> всп составляет 7 часов. Стоимость  1 часа работы буровой установки   по затратам, зависящих от времени её работы, составляет Св = 29 руб/ч</w:t>
      </w:r>
    </w:p>
    <w:p w:rsidR="00367B19" w:rsidRPr="0070755D" w:rsidRDefault="00367B19" w:rsidP="00367B19">
      <w:pPr>
        <w:pStyle w:val="a4"/>
        <w:numPr>
          <w:ilvl w:val="0"/>
          <w:numId w:val="4"/>
        </w:numPr>
        <w:spacing w:after="0" w:line="240" w:lineRule="auto"/>
        <w:jc w:val="both"/>
        <w:rPr>
          <w:rFonts w:ascii="Times New Roman" w:hAnsi="Times New Roman" w:cs="Times New Roman"/>
          <w:b/>
          <w:sz w:val="24"/>
          <w:szCs w:val="24"/>
        </w:rPr>
      </w:pPr>
      <w:r w:rsidRPr="0070755D">
        <w:rPr>
          <w:rFonts w:ascii="Times New Roman" w:hAnsi="Times New Roman" w:cs="Times New Roman"/>
          <w:b/>
          <w:sz w:val="24"/>
          <w:szCs w:val="24"/>
        </w:rPr>
        <w:t>Величина эксплуатационных затрат на 1 метр проходки долотом</w:t>
      </w:r>
    </w:p>
    <w:p w:rsidR="00367B19" w:rsidRPr="0070755D" w:rsidRDefault="00367B19" w:rsidP="00367B19">
      <w:pPr>
        <w:pStyle w:val="a4"/>
        <w:spacing w:after="0" w:line="240" w:lineRule="auto"/>
        <w:jc w:val="both"/>
        <w:rPr>
          <w:rFonts w:ascii="Times New Roman" w:hAnsi="Times New Roman" w:cs="Times New Roman"/>
          <w:b/>
          <w:sz w:val="24"/>
          <w:szCs w:val="24"/>
        </w:rPr>
      </w:pP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С =  [Св (</w:t>
      </w:r>
      <w:r w:rsidRPr="0070755D">
        <w:rPr>
          <w:rFonts w:ascii="Times New Roman" w:hAnsi="Times New Roman" w:cs="Times New Roman"/>
          <w:sz w:val="24"/>
          <w:szCs w:val="24"/>
          <w:lang w:val="en-US"/>
        </w:rPr>
        <w:t>t</w:t>
      </w:r>
      <w:r w:rsidRPr="0070755D">
        <w:rPr>
          <w:rFonts w:ascii="Times New Roman" w:hAnsi="Times New Roman" w:cs="Times New Roman"/>
          <w:sz w:val="24"/>
          <w:szCs w:val="24"/>
        </w:rPr>
        <w:t>+</w:t>
      </w:r>
      <w:r w:rsidRPr="0070755D">
        <w:rPr>
          <w:rFonts w:ascii="Times New Roman" w:hAnsi="Times New Roman" w:cs="Times New Roman"/>
          <w:sz w:val="24"/>
          <w:szCs w:val="24"/>
          <w:lang w:val="en-US"/>
        </w:rPr>
        <w:t>t</w:t>
      </w:r>
      <w:r w:rsidRPr="0070755D">
        <w:rPr>
          <w:rFonts w:ascii="Times New Roman" w:hAnsi="Times New Roman" w:cs="Times New Roman"/>
          <w:sz w:val="24"/>
          <w:szCs w:val="24"/>
          <w:vertAlign w:val="subscript"/>
        </w:rPr>
        <w:t>СПО</w:t>
      </w:r>
      <w:r w:rsidRPr="0070755D">
        <w:rPr>
          <w:rFonts w:ascii="Times New Roman" w:hAnsi="Times New Roman" w:cs="Times New Roman"/>
          <w:sz w:val="24"/>
          <w:szCs w:val="24"/>
        </w:rPr>
        <w:t>+</w:t>
      </w:r>
      <w:r w:rsidRPr="0070755D">
        <w:rPr>
          <w:rFonts w:ascii="Times New Roman" w:hAnsi="Times New Roman" w:cs="Times New Roman"/>
          <w:sz w:val="24"/>
          <w:szCs w:val="24"/>
          <w:lang w:val="en-US"/>
        </w:rPr>
        <w:t>t</w:t>
      </w:r>
      <w:r w:rsidRPr="0070755D">
        <w:rPr>
          <w:rFonts w:ascii="Times New Roman" w:hAnsi="Times New Roman" w:cs="Times New Roman"/>
          <w:sz w:val="24"/>
          <w:szCs w:val="24"/>
          <w:vertAlign w:val="subscript"/>
        </w:rPr>
        <w:t>ВСП</w:t>
      </w:r>
      <w:r w:rsidRPr="0070755D">
        <w:rPr>
          <w:rFonts w:ascii="Times New Roman" w:hAnsi="Times New Roman" w:cs="Times New Roman"/>
          <w:sz w:val="24"/>
          <w:szCs w:val="24"/>
        </w:rPr>
        <w:t xml:space="preserve">) + Сд] / </w:t>
      </w:r>
      <w:r w:rsidRPr="0070755D">
        <w:rPr>
          <w:rFonts w:ascii="Times New Roman" w:hAnsi="Times New Roman" w:cs="Times New Roman"/>
          <w:sz w:val="24"/>
          <w:szCs w:val="24"/>
          <w:lang w:val="en-US"/>
        </w:rPr>
        <w:t>h</w:t>
      </w:r>
      <w:r w:rsidRPr="0070755D">
        <w:rPr>
          <w:rFonts w:ascii="Times New Roman" w:hAnsi="Times New Roman" w:cs="Times New Roman"/>
          <w:sz w:val="24"/>
          <w:szCs w:val="24"/>
        </w:rPr>
        <w:t xml:space="preserve"> ,                                                                         ( 1)</w:t>
      </w:r>
    </w:p>
    <w:p w:rsidR="00367B19" w:rsidRPr="0070755D" w:rsidRDefault="00367B19" w:rsidP="00367B19">
      <w:pPr>
        <w:pStyle w:val="a4"/>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Где Св – стоимость 1 ч работы буровой установки по затратам, зависящим от времени; </w:t>
      </w:r>
      <w:r w:rsidRPr="0070755D">
        <w:rPr>
          <w:rFonts w:ascii="Times New Roman" w:hAnsi="Times New Roman" w:cs="Times New Roman"/>
          <w:sz w:val="24"/>
          <w:szCs w:val="24"/>
          <w:lang w:val="en-US"/>
        </w:rPr>
        <w:t>t</w:t>
      </w:r>
      <w:r w:rsidRPr="0070755D">
        <w:rPr>
          <w:rFonts w:ascii="Times New Roman" w:hAnsi="Times New Roman" w:cs="Times New Roman"/>
          <w:sz w:val="24"/>
          <w:szCs w:val="24"/>
        </w:rPr>
        <w:t xml:space="preserve"> – стойкость долот; </w:t>
      </w:r>
      <w:r w:rsidRPr="0070755D">
        <w:rPr>
          <w:rFonts w:ascii="Times New Roman" w:hAnsi="Times New Roman" w:cs="Times New Roman"/>
          <w:sz w:val="24"/>
          <w:szCs w:val="24"/>
          <w:lang w:val="en-US"/>
        </w:rPr>
        <w:t>t</w:t>
      </w:r>
      <w:r w:rsidRPr="0070755D">
        <w:rPr>
          <w:rFonts w:ascii="Times New Roman" w:hAnsi="Times New Roman" w:cs="Times New Roman"/>
          <w:sz w:val="24"/>
          <w:szCs w:val="24"/>
          <w:vertAlign w:val="subscript"/>
        </w:rPr>
        <w:t xml:space="preserve">СПО – </w:t>
      </w:r>
      <w:r w:rsidRPr="0070755D">
        <w:rPr>
          <w:rFonts w:ascii="Times New Roman" w:hAnsi="Times New Roman" w:cs="Times New Roman"/>
          <w:sz w:val="24"/>
          <w:szCs w:val="24"/>
        </w:rPr>
        <w:t xml:space="preserve">продолжительность СПО, </w:t>
      </w:r>
      <w:r w:rsidRPr="0070755D">
        <w:rPr>
          <w:rFonts w:ascii="Times New Roman" w:hAnsi="Times New Roman" w:cs="Times New Roman"/>
          <w:sz w:val="24"/>
          <w:szCs w:val="24"/>
          <w:lang w:val="en-US"/>
        </w:rPr>
        <w:t>t</w:t>
      </w:r>
      <w:r w:rsidRPr="0070755D">
        <w:rPr>
          <w:rFonts w:ascii="Times New Roman" w:hAnsi="Times New Roman" w:cs="Times New Roman"/>
          <w:sz w:val="24"/>
          <w:szCs w:val="24"/>
          <w:vertAlign w:val="subscript"/>
        </w:rPr>
        <w:t xml:space="preserve">ВСП </w:t>
      </w:r>
      <w:r w:rsidRPr="0070755D">
        <w:rPr>
          <w:rFonts w:ascii="Times New Roman" w:hAnsi="Times New Roman" w:cs="Times New Roman"/>
          <w:sz w:val="24"/>
          <w:szCs w:val="24"/>
        </w:rPr>
        <w:t xml:space="preserve">– продолжительность вспомогательных работ; Сд – стоимость долота; </w:t>
      </w:r>
      <w:r w:rsidRPr="0070755D">
        <w:rPr>
          <w:rFonts w:ascii="Times New Roman" w:hAnsi="Times New Roman" w:cs="Times New Roman"/>
          <w:sz w:val="24"/>
          <w:szCs w:val="24"/>
          <w:lang w:val="en-US"/>
        </w:rPr>
        <w:t>h</w:t>
      </w:r>
      <w:r w:rsidRPr="0070755D">
        <w:rPr>
          <w:rFonts w:ascii="Times New Roman" w:hAnsi="Times New Roman" w:cs="Times New Roman"/>
          <w:sz w:val="24"/>
          <w:szCs w:val="24"/>
        </w:rPr>
        <w:t xml:space="preserve"> – проходка на долото. </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Подставляем данные в формулу( 1) и получаем</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для долот 1 – го типа С</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 29*(9,73+7)+190/26,2 = 25,77 руб.</w:t>
      </w:r>
    </w:p>
    <w:p w:rsidR="00367B19" w:rsidRPr="0070755D" w:rsidRDefault="00367B19" w:rsidP="00367B19">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для долот 2 – го типа С</w:t>
      </w:r>
      <w:r w:rsidRPr="0070755D">
        <w:rPr>
          <w:rFonts w:ascii="Times New Roman" w:hAnsi="Times New Roman" w:cs="Times New Roman"/>
          <w:sz w:val="24"/>
          <w:szCs w:val="24"/>
          <w:vertAlign w:val="subscript"/>
        </w:rPr>
        <w:t>2</w:t>
      </w:r>
      <w:r w:rsidRPr="0070755D">
        <w:rPr>
          <w:rFonts w:ascii="Times New Roman" w:hAnsi="Times New Roman" w:cs="Times New Roman"/>
          <w:sz w:val="24"/>
          <w:szCs w:val="24"/>
        </w:rPr>
        <w:t>= 29*(4,26+7)+190/13,64 = 37,87 руб.</w:t>
      </w:r>
    </w:p>
    <w:p w:rsidR="00367B19" w:rsidRPr="0070755D" w:rsidRDefault="00367B19" w:rsidP="00367B19">
      <w:pPr>
        <w:spacing w:after="0" w:line="240" w:lineRule="auto"/>
        <w:jc w:val="both"/>
        <w:rPr>
          <w:rFonts w:ascii="Times New Roman" w:hAnsi="Times New Roman" w:cs="Times New Roman"/>
          <w:b/>
          <w:sz w:val="24"/>
          <w:szCs w:val="24"/>
        </w:rPr>
      </w:pPr>
      <w:r w:rsidRPr="0070755D">
        <w:rPr>
          <w:rFonts w:ascii="Times New Roman" w:hAnsi="Times New Roman" w:cs="Times New Roman"/>
          <w:b/>
          <w:sz w:val="24"/>
          <w:szCs w:val="24"/>
        </w:rPr>
        <w:t xml:space="preserve">ВЫВОД: </w:t>
      </w:r>
      <w:r w:rsidRPr="0070755D">
        <w:rPr>
          <w:rFonts w:ascii="Times New Roman" w:hAnsi="Times New Roman" w:cs="Times New Roman"/>
          <w:sz w:val="24"/>
          <w:szCs w:val="24"/>
        </w:rPr>
        <w:t>Так как С</w:t>
      </w:r>
      <w:r w:rsidRPr="0070755D">
        <w:rPr>
          <w:rFonts w:ascii="Times New Roman" w:hAnsi="Times New Roman" w:cs="Times New Roman"/>
          <w:sz w:val="24"/>
          <w:szCs w:val="24"/>
          <w:vertAlign w:val="subscript"/>
        </w:rPr>
        <w:t>1</w:t>
      </w:r>
      <w:r w:rsidRPr="0070755D">
        <w:rPr>
          <w:rFonts w:ascii="Times New Roman" w:hAnsi="Times New Roman" w:cs="Times New Roman"/>
          <w:sz w:val="24"/>
          <w:szCs w:val="24"/>
        </w:rPr>
        <w:t xml:space="preserve"> &lt; С</w:t>
      </w:r>
      <w:r w:rsidRPr="0070755D">
        <w:rPr>
          <w:rFonts w:ascii="Times New Roman" w:hAnsi="Times New Roman" w:cs="Times New Roman"/>
          <w:sz w:val="24"/>
          <w:szCs w:val="24"/>
          <w:vertAlign w:val="subscript"/>
        </w:rPr>
        <w:t xml:space="preserve">2 </w:t>
      </w:r>
      <w:r w:rsidRPr="0070755D">
        <w:rPr>
          <w:rFonts w:ascii="Times New Roman" w:hAnsi="Times New Roman" w:cs="Times New Roman"/>
          <w:sz w:val="24"/>
          <w:szCs w:val="24"/>
        </w:rPr>
        <w:t>( 25,77&lt; 37,87), то для разбуривания данного стратиграфического подразделения принимаем  долота 1 – го типа.</w:t>
      </w:r>
    </w:p>
    <w:p w:rsidR="00B241EE" w:rsidRDefault="00B241EE" w:rsidP="0088339F">
      <w:pPr>
        <w:spacing w:after="0" w:line="240" w:lineRule="auto"/>
        <w:rPr>
          <w:rFonts w:ascii="Times New Roman" w:hAnsi="Times New Roman" w:cs="Times New Roman"/>
          <w:sz w:val="24"/>
          <w:szCs w:val="24"/>
        </w:rPr>
      </w:pPr>
    </w:p>
    <w:p w:rsidR="00F812F3" w:rsidRDefault="00F812F3" w:rsidP="0088339F">
      <w:pPr>
        <w:spacing w:after="0" w:line="240" w:lineRule="auto"/>
        <w:rPr>
          <w:rFonts w:ascii="Times New Roman" w:hAnsi="Times New Roman" w:cs="Times New Roman"/>
          <w:sz w:val="24"/>
          <w:szCs w:val="24"/>
        </w:rPr>
      </w:pPr>
    </w:p>
    <w:p w:rsidR="00F812F3" w:rsidRDefault="00F812F3" w:rsidP="0088339F">
      <w:pPr>
        <w:spacing w:after="0" w:line="240" w:lineRule="auto"/>
        <w:rPr>
          <w:rFonts w:ascii="Times New Roman" w:hAnsi="Times New Roman" w:cs="Times New Roman"/>
          <w:sz w:val="24"/>
          <w:szCs w:val="24"/>
        </w:rPr>
      </w:pPr>
    </w:p>
    <w:p w:rsidR="00F812F3" w:rsidRPr="0070755D" w:rsidRDefault="00F812F3" w:rsidP="00F812F3">
      <w:pPr>
        <w:spacing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Практическая работа № </w:t>
      </w:r>
      <w:r>
        <w:rPr>
          <w:rFonts w:ascii="Times New Roman" w:hAnsi="Times New Roman" w:cs="Times New Roman"/>
          <w:b/>
          <w:sz w:val="24"/>
          <w:szCs w:val="24"/>
        </w:rPr>
        <w:t>4</w:t>
      </w:r>
      <w:r w:rsidRPr="0070755D">
        <w:rPr>
          <w:rFonts w:ascii="Times New Roman" w:hAnsi="Times New Roman" w:cs="Times New Roman"/>
          <w:b/>
          <w:sz w:val="24"/>
          <w:szCs w:val="24"/>
        </w:rPr>
        <w:t xml:space="preserve"> </w:t>
      </w:r>
    </w:p>
    <w:p w:rsidR="00F812F3" w:rsidRPr="0070755D" w:rsidRDefault="00F812F3" w:rsidP="00F812F3">
      <w:pPr>
        <w:spacing w:line="240" w:lineRule="auto"/>
        <w:jc w:val="center"/>
        <w:rPr>
          <w:rFonts w:ascii="Times New Roman" w:hAnsi="Times New Roman" w:cs="Times New Roman"/>
          <w:sz w:val="24"/>
          <w:szCs w:val="24"/>
        </w:rPr>
      </w:pPr>
      <w:r w:rsidRPr="0070755D">
        <w:rPr>
          <w:rFonts w:ascii="Times New Roman" w:hAnsi="Times New Roman" w:cs="Times New Roman"/>
          <w:sz w:val="24"/>
          <w:szCs w:val="24"/>
        </w:rPr>
        <w:t>2 часа</w:t>
      </w:r>
    </w:p>
    <w:p w:rsidR="00F812F3" w:rsidRPr="0070755D" w:rsidRDefault="00F812F3" w:rsidP="00F812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ИЗУЧЕНИЕ  КОДИРОВКИ </w:t>
      </w:r>
      <w:r w:rsidRPr="0070755D">
        <w:rPr>
          <w:rFonts w:ascii="Times New Roman" w:hAnsi="Times New Roman" w:cs="Times New Roman"/>
          <w:b/>
          <w:sz w:val="24"/>
          <w:szCs w:val="24"/>
        </w:rPr>
        <w:t xml:space="preserve">ИЗНОСА ПОРОДОРАЗРУЩАЮЩЕГО ИНСТРУМЕНТА </w:t>
      </w:r>
    </w:p>
    <w:p w:rsidR="00F812F3" w:rsidRPr="0070755D" w:rsidRDefault="00F812F3" w:rsidP="00F812F3">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1.Цель работы</w:t>
      </w:r>
    </w:p>
    <w:p w:rsidR="00F812F3" w:rsidRPr="0070755D" w:rsidRDefault="00F812F3" w:rsidP="00F812F3">
      <w:pPr>
        <w:spacing w:after="0" w:line="240" w:lineRule="auto"/>
        <w:rPr>
          <w:rFonts w:ascii="Times New Roman" w:hAnsi="Times New Roman" w:cs="Times New Roman"/>
          <w:b/>
          <w:sz w:val="24"/>
          <w:szCs w:val="24"/>
        </w:rPr>
      </w:pPr>
      <w:r w:rsidRPr="0070755D">
        <w:rPr>
          <w:rFonts w:ascii="Times New Roman" w:hAnsi="Times New Roman" w:cs="Times New Roman"/>
          <w:sz w:val="24"/>
          <w:szCs w:val="24"/>
        </w:rPr>
        <w:t xml:space="preserve">Приобретение практических навыков определения износа ПРИ </w:t>
      </w:r>
    </w:p>
    <w:p w:rsidR="00F812F3" w:rsidRPr="0070755D" w:rsidRDefault="00F812F3" w:rsidP="00F812F3">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2.Обеспечивающие средства</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2.1. ПРИ ( долота) различных типов.</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2.2. Измерительные инструменты ( кольцевой шаблон, линейка).</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2.3. Кодировка износа долот.</w:t>
      </w:r>
    </w:p>
    <w:p w:rsidR="00F812F3" w:rsidRPr="0070755D" w:rsidRDefault="00F812F3" w:rsidP="00F812F3">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3. Задание</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3.1.Изучить образцы долот, определить их тип.</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3.2. Изучить кодировку износа долот</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3.3. Проверить пригодность долот к работе.</w:t>
      </w:r>
    </w:p>
    <w:p w:rsidR="00F812F3" w:rsidRPr="0070755D" w:rsidRDefault="00F812F3" w:rsidP="00F812F3">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4. Требования к отчету</w:t>
      </w:r>
    </w:p>
    <w:p w:rsidR="00F812F3" w:rsidRPr="0070755D" w:rsidRDefault="00F812F3" w:rsidP="00F812F3">
      <w:pPr>
        <w:spacing w:after="0" w:line="240" w:lineRule="auto"/>
        <w:ind w:left="360"/>
        <w:rPr>
          <w:rFonts w:ascii="Times New Roman" w:hAnsi="Times New Roman" w:cs="Times New Roman"/>
          <w:b/>
          <w:sz w:val="24"/>
          <w:szCs w:val="24"/>
        </w:rPr>
      </w:pP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4.1. Номер работы</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4.2. Характеристика образцов буровых долот</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4.3.  Определить кодировку износа и пригодность буровых долот к бурению</w:t>
      </w:r>
    </w:p>
    <w:p w:rsidR="00F812F3" w:rsidRPr="0070755D" w:rsidRDefault="00F812F3" w:rsidP="00F812F3">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5.Технология работы</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5.1. Выполнить задание в соответствии с заданием.</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 xml:space="preserve">5.2. Ответить на контрольные вопросы.( устно).            </w:t>
      </w:r>
    </w:p>
    <w:p w:rsidR="00F812F3" w:rsidRPr="0070755D" w:rsidRDefault="00F812F3" w:rsidP="00F812F3">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6. Контрольные вопросы</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6.1. Как классифицируются долота назначению</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 xml:space="preserve">6.2.  Виды опор шарошек долота </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 xml:space="preserve">6.3. Дайте расшифровку долота </w:t>
      </w:r>
      <w:r w:rsidRPr="0070755D">
        <w:rPr>
          <w:rFonts w:ascii="Times New Roman" w:hAnsi="Times New Roman" w:cs="Times New Roman"/>
          <w:sz w:val="24"/>
          <w:szCs w:val="24"/>
          <w:lang w:val="en-US"/>
        </w:rPr>
        <w:t>III</w:t>
      </w:r>
      <w:r w:rsidRPr="0070755D">
        <w:rPr>
          <w:rFonts w:ascii="Times New Roman" w:hAnsi="Times New Roman" w:cs="Times New Roman"/>
          <w:sz w:val="24"/>
          <w:szCs w:val="24"/>
        </w:rPr>
        <w:t xml:space="preserve"> 215,9 СГНУ</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 xml:space="preserve">6.4. По каким основным параметрам определяется износ шарошечного долота.    </w:t>
      </w:r>
    </w:p>
    <w:p w:rsidR="00F812F3" w:rsidRPr="0070755D" w:rsidRDefault="00F812F3" w:rsidP="00F812F3">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7. Указания по износу</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color w:val="000000"/>
          <w:sz w:val="24"/>
          <w:szCs w:val="24"/>
        </w:rPr>
      </w:pPr>
      <w:r w:rsidRPr="0070755D">
        <w:rPr>
          <w:rFonts w:ascii="Times New Roman" w:hAnsi="Times New Roman" w:cs="Times New Roman"/>
          <w:b/>
          <w:bCs/>
          <w:color w:val="000000"/>
          <w:sz w:val="24"/>
          <w:szCs w:val="24"/>
        </w:rPr>
        <w:t>7.1 Оценка износа долот</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Оценка износа долота производиться после каждого подъема на</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поверхность. При этом предварительная оценка производиться до отворота</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долота, окончательная – после отворота долота и его очистки.</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Целями оценки износа долот являются:</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 определение пригодности долота для дальнейшего применения</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 определение пригодности долота к реставрации</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 выбор объекта, на котором конкретное долото может быть</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использовано в дальнейшем</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 анализ динамики износа инструмента с целью оптимизации</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конструкции долот</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color w:val="000000"/>
          <w:sz w:val="24"/>
          <w:szCs w:val="24"/>
        </w:rPr>
      </w:pPr>
      <w:r w:rsidRPr="0070755D">
        <w:rPr>
          <w:rFonts w:ascii="Times New Roman" w:hAnsi="Times New Roman" w:cs="Times New Roman"/>
          <w:b/>
          <w:color w:val="000000"/>
          <w:sz w:val="24"/>
          <w:szCs w:val="24"/>
        </w:rPr>
        <w:t>7.2</w:t>
      </w:r>
      <w:r w:rsidRPr="0070755D">
        <w:rPr>
          <w:rFonts w:ascii="Times New Roman" w:hAnsi="Times New Roman" w:cs="Times New Roman"/>
          <w:color w:val="000000"/>
          <w:sz w:val="24"/>
          <w:szCs w:val="24"/>
        </w:rPr>
        <w:t xml:space="preserve"> </w:t>
      </w:r>
      <w:r w:rsidRPr="0070755D">
        <w:rPr>
          <w:rFonts w:ascii="Times New Roman" w:hAnsi="Times New Roman" w:cs="Times New Roman"/>
          <w:b/>
          <w:bCs/>
          <w:color w:val="000000"/>
          <w:sz w:val="24"/>
          <w:szCs w:val="24"/>
        </w:rPr>
        <w:t>Оценка износа долот с фиксированными резцами (PDC) по IADC</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Целью системы IADC для оценки отработанных долот с</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фиксированными резцами - PDC – является стандартизация описания</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отработанных долот для записи их физического состояния, и для</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использования этих данных в разработке новых, улучшенных конструкциях</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долот и для оптимизации правил их отработки.</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Износ фиксированных резцов измеряется поперёк алмазного стола,</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независимо от формы, размера и выступания резца. Он измеряется по 8-</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бальной шкале от 0 до 8. Система оценки подразумевает, что износ</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увеличивается с увеличением цифр - 0 нет износа – 8 полный износ.</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Например, оценка 4 говорит нам, что резец изношен на 50%.</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Резцы по поверхности долота делятся на 2 группы – «внутренние» 2/3</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радиуса долота и «наружные» - внешние 1/3 радиуса долота.</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Оценка состояния режущей структуры долота производится по 4</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lastRenderedPageBreak/>
        <w:t>подгруппам–</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 Внутренние ряды - (1)</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 Наружные ряды - (2)</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 Характер износа режущей структуры – (3)</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 Местоположение основного износа - (4)</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color w:val="000000"/>
          <w:sz w:val="24"/>
          <w:szCs w:val="24"/>
        </w:rPr>
      </w:pPr>
      <w:r w:rsidRPr="0070755D">
        <w:rPr>
          <w:rFonts w:ascii="Times New Roman" w:hAnsi="Times New Roman" w:cs="Times New Roman"/>
          <w:b/>
          <w:bCs/>
          <w:color w:val="000000"/>
          <w:sz w:val="24"/>
          <w:szCs w:val="24"/>
        </w:rPr>
        <w:t>Внутренних ряды (I-inner)</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Методика оценки износа единичных режущих элементов одинаков как</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для долот PDC, так и для долот, армированных натуральными алмазами. Для</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получения среднего износа резцов по внутренним рядам цифры, полученные</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от замера индивидуального износа N резцов, расположенных в этой зоне,</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суммируются и результат делится на количество резцов –</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color w:val="000000"/>
          <w:sz w:val="24"/>
          <w:szCs w:val="24"/>
        </w:rPr>
      </w:pPr>
      <w:r w:rsidRPr="0070755D">
        <w:rPr>
          <w:rFonts w:ascii="Times New Roman" w:hAnsi="Times New Roman" w:cs="Times New Roman"/>
          <w:b/>
          <w:bCs/>
          <w:color w:val="000000"/>
          <w:sz w:val="24"/>
          <w:szCs w:val="24"/>
        </w:rPr>
        <w:t>Наружные ряды (</w:t>
      </w:r>
      <w:r w:rsidRPr="0070755D">
        <w:rPr>
          <w:rFonts w:ascii="Times New Roman" w:hAnsi="Times New Roman" w:cs="Times New Roman"/>
          <w:b/>
          <w:bCs/>
          <w:color w:val="000000"/>
          <w:sz w:val="24"/>
          <w:szCs w:val="24"/>
          <w:lang w:val="en-US"/>
        </w:rPr>
        <w:t>O</w:t>
      </w:r>
      <w:r w:rsidRPr="0070755D">
        <w:rPr>
          <w:rFonts w:ascii="Times New Roman" w:hAnsi="Times New Roman" w:cs="Times New Roman"/>
          <w:b/>
          <w:bCs/>
          <w:color w:val="000000"/>
          <w:sz w:val="24"/>
          <w:szCs w:val="24"/>
        </w:rPr>
        <w:t>-</w:t>
      </w:r>
      <w:r w:rsidRPr="0070755D">
        <w:rPr>
          <w:rFonts w:ascii="Times New Roman" w:hAnsi="Times New Roman" w:cs="Times New Roman"/>
          <w:b/>
          <w:bCs/>
          <w:color w:val="000000"/>
          <w:sz w:val="24"/>
          <w:szCs w:val="24"/>
          <w:lang w:val="en-US"/>
        </w:rPr>
        <w:t>outer</w:t>
      </w:r>
      <w:r w:rsidRPr="0070755D">
        <w:rPr>
          <w:rFonts w:ascii="Times New Roman" w:hAnsi="Times New Roman" w:cs="Times New Roman"/>
          <w:b/>
          <w:bCs/>
          <w:color w:val="000000"/>
          <w:sz w:val="24"/>
          <w:szCs w:val="24"/>
        </w:rPr>
        <w:t>)</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Аналогичные операции проводятся для резцов, расположенных в зоне</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наружных рядов. Оба результата заносятся в графы «1 и 2» таблицы оценки</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износа долот.</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b/>
          <w:bCs/>
          <w:color w:val="000000"/>
          <w:sz w:val="24"/>
          <w:szCs w:val="24"/>
        </w:rPr>
        <w:t xml:space="preserve">Замечание: </w:t>
      </w:r>
      <w:r w:rsidRPr="0070755D">
        <w:rPr>
          <w:rFonts w:ascii="Times New Roman" w:hAnsi="Times New Roman" w:cs="Times New Roman"/>
          <w:color w:val="000000"/>
          <w:sz w:val="24"/>
          <w:szCs w:val="24"/>
        </w:rPr>
        <w:t>для эксцентричных долот вся пилотная секция относится к</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«внутренним рядам». Степень износа резцов для этих долот оценивается как</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для нормальных долот PDC.</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Степень износа резцов</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color w:val="000000"/>
          <w:sz w:val="24"/>
          <w:szCs w:val="24"/>
        </w:rPr>
      </w:pPr>
      <w:r w:rsidRPr="0070755D">
        <w:rPr>
          <w:rFonts w:ascii="Times New Roman" w:hAnsi="Times New Roman" w:cs="Times New Roman"/>
          <w:b/>
          <w:bCs/>
          <w:color w:val="000000"/>
          <w:sz w:val="24"/>
          <w:szCs w:val="24"/>
        </w:rPr>
        <w:t>распределение внутренней и наружной зон на долотах PDC</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Код Описание Код Описание</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BF Разрушение слоя пайки алмазов DL Расслоение резцов</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LN Потеря насадки RR В рабочем состоянии</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BT Сломанные Зубки /Резцы ER Эрозия</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LT Потеря резцов WO Размыв корпуса</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BU Зашламование долота HC Перегрев Тв/сплава</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NR Не подлежит дальнейшей работе WT Износ резцов</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CR Кернование JD Работа по металлу</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PN Забойка насадок или промывочных каналов NO Нет износа</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CT Дробление/сколы резцов LM Потеря части матричного корпуса</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RO Кольцевой износ</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color w:val="000000"/>
          <w:sz w:val="24"/>
          <w:szCs w:val="24"/>
        </w:rPr>
      </w:pPr>
      <w:r w:rsidRPr="0070755D">
        <w:rPr>
          <w:rFonts w:ascii="Times New Roman" w:hAnsi="Times New Roman" w:cs="Times New Roman"/>
          <w:b/>
          <w:bCs/>
          <w:color w:val="000000"/>
          <w:sz w:val="24"/>
          <w:szCs w:val="24"/>
        </w:rPr>
        <w:t>Местоположение (область износа)</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Буквенный или цифровой код используются, чтобы указать</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местоположение на режущей поверхности долота, где отмечен основной</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износ, записанный в графе «3». Это могут быть - C- внутренний конус; N-</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нос; T-наружный конус; S-плечо; G-калибрующие; A-вся поверхность; M-</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средние ряды и H-обратный конус.</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color w:val="000000"/>
          <w:sz w:val="24"/>
          <w:szCs w:val="24"/>
        </w:rPr>
      </w:pPr>
      <w:r w:rsidRPr="0070755D">
        <w:rPr>
          <w:rFonts w:ascii="Times New Roman" w:hAnsi="Times New Roman" w:cs="Times New Roman"/>
          <w:b/>
          <w:bCs/>
          <w:color w:val="000000"/>
          <w:sz w:val="24"/>
          <w:szCs w:val="24"/>
        </w:rPr>
        <w:t>Оценка состояния калибрующих венцов и потери</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color w:val="000000"/>
          <w:sz w:val="24"/>
          <w:szCs w:val="24"/>
        </w:rPr>
      </w:pPr>
      <w:r w:rsidRPr="0070755D">
        <w:rPr>
          <w:rFonts w:ascii="Times New Roman" w:hAnsi="Times New Roman" w:cs="Times New Roman"/>
          <w:b/>
          <w:bCs/>
          <w:color w:val="000000"/>
          <w:sz w:val="24"/>
          <w:szCs w:val="24"/>
        </w:rPr>
        <w:t>диаметра долота (G-gauge – графа «6»)</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Шестая графа используется для записи состояния калибрующих систем</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долота /касающихся стенок скважины/ и величины потери диаметра долота после</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отработки. Для долот PDC, импрегнированных и алмазных он замеряется с</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помощью номинальных /по стандарту API/ калибровочных колец. Код "I"</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(допускается использовать «IN» для того, что бы не спутать с единицей)</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показывает, что долото сохранило номинальный диаметр. Потери диаметра долот</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измеряются в 1/16” дюйма. Если долото потеряло в диаметре 1/16 дюйма,</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впишите цифру “</w:t>
      </w:r>
      <w:smartTag w:uri="urn:schemas-microsoft-com:office:smarttags" w:element="metricconverter">
        <w:smartTagPr>
          <w:attr w:name="ProductID" w:val="1.”"/>
        </w:smartTagPr>
        <w:r w:rsidRPr="0070755D">
          <w:rPr>
            <w:rFonts w:ascii="Times New Roman" w:hAnsi="Times New Roman" w:cs="Times New Roman"/>
            <w:color w:val="000000"/>
            <w:sz w:val="24"/>
            <w:szCs w:val="24"/>
          </w:rPr>
          <w:t>1.”</w:t>
        </w:r>
      </w:smartTag>
      <w:r w:rsidRPr="0070755D">
        <w:rPr>
          <w:rFonts w:ascii="Times New Roman" w:hAnsi="Times New Roman" w:cs="Times New Roman"/>
          <w:color w:val="000000"/>
          <w:sz w:val="24"/>
          <w:szCs w:val="24"/>
        </w:rPr>
        <w:t>, если потеря 1/8” (2/16”) дюйма – цифру “</w:t>
      </w:r>
      <w:smartTag w:uri="urn:schemas-microsoft-com:office:smarttags" w:element="metricconverter">
        <w:smartTagPr>
          <w:attr w:name="ProductID" w:val="2.”"/>
        </w:smartTagPr>
        <w:r w:rsidRPr="0070755D">
          <w:rPr>
            <w:rFonts w:ascii="Times New Roman" w:hAnsi="Times New Roman" w:cs="Times New Roman"/>
            <w:color w:val="000000"/>
            <w:sz w:val="24"/>
            <w:szCs w:val="24"/>
          </w:rPr>
          <w:t>2.”</w:t>
        </w:r>
      </w:smartTag>
      <w:r w:rsidRPr="0070755D">
        <w:rPr>
          <w:rFonts w:ascii="Times New Roman" w:hAnsi="Times New Roman" w:cs="Times New Roman"/>
          <w:color w:val="000000"/>
          <w:sz w:val="24"/>
          <w:szCs w:val="24"/>
        </w:rPr>
        <w:t xml:space="preserve"> и т.д. Округлите</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цифру износа диаметра до ближайшей 1/16. дюйма. Измерения проводятся по</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калибрующим рядам, ближайшим к наружному диаметру долота. При</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кодировании износа для внутренней отчетности ООО НПП «Буринтех»</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 xml:space="preserve">допускается в графе «6» указывать износ в миллиметрах, с шагом </w:t>
      </w:r>
      <w:smartTag w:uri="urn:schemas-microsoft-com:office:smarttags" w:element="metricconverter">
        <w:smartTagPr>
          <w:attr w:name="ProductID" w:val="0,25 мм"/>
        </w:smartTagPr>
        <w:r w:rsidRPr="0070755D">
          <w:rPr>
            <w:rFonts w:ascii="Times New Roman" w:hAnsi="Times New Roman" w:cs="Times New Roman"/>
            <w:color w:val="000000"/>
            <w:sz w:val="24"/>
            <w:szCs w:val="24"/>
          </w:rPr>
          <w:t>0,25 мм</w:t>
        </w:r>
      </w:smartTag>
      <w:r w:rsidRPr="0070755D">
        <w:rPr>
          <w:rFonts w:ascii="Times New Roman" w:hAnsi="Times New Roman" w:cs="Times New Roman"/>
          <w:color w:val="000000"/>
          <w:sz w:val="24"/>
          <w:szCs w:val="24"/>
        </w:rPr>
        <w:t xml:space="preserve"> с</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обязательным обозначением «мм» после цифрового обозначения.</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color w:val="000000"/>
          <w:sz w:val="24"/>
          <w:szCs w:val="24"/>
        </w:rPr>
      </w:pPr>
      <w:r w:rsidRPr="0070755D">
        <w:rPr>
          <w:rFonts w:ascii="Times New Roman" w:hAnsi="Times New Roman" w:cs="Times New Roman"/>
          <w:b/>
          <w:bCs/>
          <w:color w:val="000000"/>
          <w:sz w:val="24"/>
          <w:szCs w:val="24"/>
        </w:rPr>
        <w:lastRenderedPageBreak/>
        <w:t>Таблица соответствия обозначений износу в миллиметрах</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i/>
          <w:iCs/>
          <w:color w:val="000000"/>
          <w:sz w:val="24"/>
          <w:szCs w:val="24"/>
        </w:rPr>
      </w:pPr>
      <w:r w:rsidRPr="0070755D">
        <w:rPr>
          <w:rFonts w:ascii="Times New Roman" w:hAnsi="Times New Roman" w:cs="Times New Roman"/>
          <w:b/>
          <w:bCs/>
          <w:i/>
          <w:iCs/>
          <w:color w:val="000000"/>
          <w:sz w:val="24"/>
          <w:szCs w:val="24"/>
        </w:rPr>
        <w:t>доли значение</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I (IN) 0/16 0,000 0</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1 1/16 0,063 1,59</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2 2/16 0,125 3,18</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3 3/16 0,188 4,76</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4 4/16 0,250 6,35</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5 5/16 0,313 7,94</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6 6/16 0,375 9,53</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7 7/16 0,438 11,11</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8 8/16 0,500 12,70</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9 9/16 0,563 14,29</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10 10/16 0,625 15,88</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11 11/16 0,688 17,46</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12 12/16 0,750 19,05</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13 13/16 0,813 20,64</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14 14/16 0,875 22,23</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15 15/16 0,938 23,81</w:t>
      </w:r>
    </w:p>
    <w:p w:rsidR="00F812F3" w:rsidRPr="0070755D" w:rsidRDefault="00F812F3" w:rsidP="00F812F3">
      <w:pPr>
        <w:autoSpaceDE w:val="0"/>
        <w:autoSpaceDN w:val="0"/>
        <w:adjustRightInd w:val="0"/>
        <w:spacing w:after="0" w:line="240" w:lineRule="auto"/>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16 16/16 1,000 25,40</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i/>
          <w:iCs/>
          <w:color w:val="000000"/>
          <w:sz w:val="24"/>
          <w:szCs w:val="24"/>
        </w:rPr>
      </w:pPr>
      <w:r w:rsidRPr="0070755D">
        <w:rPr>
          <w:rFonts w:ascii="Times New Roman" w:hAnsi="Times New Roman" w:cs="Times New Roman"/>
          <w:b/>
          <w:bCs/>
          <w:i/>
          <w:iCs/>
          <w:color w:val="000000"/>
          <w:sz w:val="24"/>
          <w:szCs w:val="24"/>
        </w:rPr>
        <w:t>Износ в дюймах Обозначение Износ в миллиметрах</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color w:val="000000"/>
          <w:sz w:val="24"/>
          <w:szCs w:val="24"/>
        </w:rPr>
      </w:pPr>
      <w:r w:rsidRPr="0070755D">
        <w:rPr>
          <w:rFonts w:ascii="Times New Roman" w:hAnsi="Times New Roman" w:cs="Times New Roman"/>
          <w:b/>
          <w:bCs/>
          <w:color w:val="000000"/>
          <w:sz w:val="24"/>
          <w:szCs w:val="24"/>
        </w:rPr>
        <w:t>Примеры износа долот</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i/>
          <w:iCs/>
          <w:color w:val="000000"/>
          <w:sz w:val="24"/>
          <w:szCs w:val="24"/>
        </w:rPr>
      </w:pPr>
      <w:r w:rsidRPr="0070755D">
        <w:rPr>
          <w:rFonts w:ascii="Times New Roman" w:hAnsi="Times New Roman" w:cs="Times New Roman"/>
          <w:b/>
          <w:bCs/>
          <w:i/>
          <w:iCs/>
          <w:color w:val="000000"/>
          <w:sz w:val="24"/>
          <w:szCs w:val="24"/>
        </w:rPr>
        <w:t>RO – кольцевой износ</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i/>
          <w:iCs/>
          <w:color w:val="000000"/>
          <w:sz w:val="24"/>
          <w:szCs w:val="24"/>
        </w:rPr>
      </w:pPr>
      <w:r w:rsidRPr="0070755D">
        <w:rPr>
          <w:rFonts w:ascii="Times New Roman" w:hAnsi="Times New Roman" w:cs="Times New Roman"/>
          <w:b/>
          <w:bCs/>
          <w:i/>
          <w:iCs/>
          <w:color w:val="000000"/>
          <w:sz w:val="24"/>
          <w:szCs w:val="24"/>
        </w:rPr>
        <w:t>WO – размыв корпуса</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i/>
          <w:iCs/>
          <w:color w:val="000000"/>
          <w:sz w:val="24"/>
          <w:szCs w:val="24"/>
        </w:rPr>
      </w:pPr>
      <w:r w:rsidRPr="0070755D">
        <w:rPr>
          <w:rFonts w:ascii="Times New Roman" w:hAnsi="Times New Roman" w:cs="Times New Roman"/>
          <w:b/>
          <w:bCs/>
          <w:i/>
          <w:iCs/>
          <w:color w:val="000000"/>
          <w:sz w:val="24"/>
          <w:szCs w:val="24"/>
        </w:rPr>
        <w:t>BT – слом резца</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i/>
          <w:iCs/>
          <w:color w:val="000000"/>
          <w:sz w:val="24"/>
          <w:szCs w:val="24"/>
        </w:rPr>
      </w:pPr>
      <w:r w:rsidRPr="0070755D">
        <w:rPr>
          <w:rFonts w:ascii="Times New Roman" w:hAnsi="Times New Roman" w:cs="Times New Roman"/>
          <w:b/>
          <w:bCs/>
          <w:i/>
          <w:iCs/>
          <w:color w:val="000000"/>
          <w:sz w:val="24"/>
          <w:szCs w:val="24"/>
        </w:rPr>
        <w:t>ER – Эрозия</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i/>
          <w:iCs/>
          <w:color w:val="000000"/>
          <w:sz w:val="24"/>
          <w:szCs w:val="24"/>
        </w:rPr>
      </w:pPr>
      <w:r w:rsidRPr="0070755D">
        <w:rPr>
          <w:rFonts w:ascii="Times New Roman" w:hAnsi="Times New Roman" w:cs="Times New Roman"/>
          <w:b/>
          <w:bCs/>
          <w:i/>
          <w:iCs/>
          <w:color w:val="000000"/>
          <w:sz w:val="24"/>
          <w:szCs w:val="24"/>
        </w:rPr>
        <w:t>ER – Эрозия корпуса</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i/>
          <w:iCs/>
          <w:color w:val="000000"/>
          <w:sz w:val="24"/>
          <w:szCs w:val="24"/>
        </w:rPr>
      </w:pPr>
      <w:r w:rsidRPr="0070755D">
        <w:rPr>
          <w:rFonts w:ascii="Times New Roman" w:hAnsi="Times New Roman" w:cs="Times New Roman"/>
          <w:b/>
          <w:bCs/>
          <w:i/>
          <w:iCs/>
          <w:color w:val="000000"/>
          <w:sz w:val="24"/>
          <w:szCs w:val="24"/>
        </w:rPr>
        <w:t>RR - Не подлежит дальнейшей работе</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i/>
          <w:iCs/>
          <w:color w:val="000000"/>
          <w:sz w:val="24"/>
          <w:szCs w:val="24"/>
        </w:rPr>
      </w:pPr>
      <w:r w:rsidRPr="0070755D">
        <w:rPr>
          <w:rFonts w:ascii="Times New Roman" w:hAnsi="Times New Roman" w:cs="Times New Roman"/>
          <w:b/>
          <w:bCs/>
          <w:i/>
          <w:iCs/>
          <w:color w:val="000000"/>
          <w:sz w:val="24"/>
          <w:szCs w:val="24"/>
        </w:rPr>
        <w:t>WT – износ резцов</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i/>
          <w:iCs/>
          <w:color w:val="000000"/>
          <w:sz w:val="24"/>
          <w:szCs w:val="24"/>
        </w:rPr>
      </w:pPr>
      <w:r w:rsidRPr="0070755D">
        <w:rPr>
          <w:rFonts w:ascii="Times New Roman" w:hAnsi="Times New Roman" w:cs="Times New Roman"/>
          <w:b/>
          <w:bCs/>
          <w:i/>
          <w:iCs/>
          <w:color w:val="000000"/>
          <w:sz w:val="24"/>
          <w:szCs w:val="24"/>
        </w:rPr>
        <w:t>LT – потеря резцов</w:t>
      </w:r>
    </w:p>
    <w:p w:rsidR="00F812F3" w:rsidRPr="0070755D" w:rsidRDefault="00F812F3" w:rsidP="00F812F3">
      <w:pPr>
        <w:autoSpaceDE w:val="0"/>
        <w:autoSpaceDN w:val="0"/>
        <w:adjustRightInd w:val="0"/>
        <w:spacing w:after="0" w:line="240" w:lineRule="auto"/>
        <w:jc w:val="both"/>
        <w:rPr>
          <w:rFonts w:ascii="Times New Roman" w:hAnsi="Times New Roman" w:cs="Times New Roman"/>
          <w:b/>
          <w:bCs/>
          <w:i/>
          <w:iCs/>
          <w:color w:val="000000"/>
          <w:sz w:val="24"/>
          <w:szCs w:val="24"/>
        </w:rPr>
      </w:pPr>
      <w:r w:rsidRPr="0070755D">
        <w:rPr>
          <w:rFonts w:ascii="Times New Roman" w:hAnsi="Times New Roman" w:cs="Times New Roman"/>
          <w:b/>
          <w:bCs/>
          <w:i/>
          <w:iCs/>
          <w:color w:val="000000"/>
          <w:sz w:val="24"/>
          <w:szCs w:val="24"/>
        </w:rPr>
        <w:t>CR – кернение долота</w:t>
      </w:r>
    </w:p>
    <w:p w:rsidR="00F812F3" w:rsidRPr="0070755D" w:rsidRDefault="00F812F3" w:rsidP="00F812F3">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Практическая работа №</w:t>
      </w:r>
      <w:r>
        <w:rPr>
          <w:rFonts w:ascii="Times New Roman" w:hAnsi="Times New Roman" w:cs="Times New Roman"/>
          <w:b/>
          <w:sz w:val="24"/>
          <w:szCs w:val="24"/>
        </w:rPr>
        <w:t>5</w:t>
      </w:r>
      <w:r w:rsidRPr="0070755D">
        <w:rPr>
          <w:rFonts w:ascii="Times New Roman" w:hAnsi="Times New Roman" w:cs="Times New Roman"/>
          <w:b/>
          <w:sz w:val="24"/>
          <w:szCs w:val="24"/>
        </w:rPr>
        <w:t xml:space="preserve"> </w:t>
      </w:r>
    </w:p>
    <w:p w:rsidR="00F812F3" w:rsidRPr="0070755D" w:rsidRDefault="00F812F3" w:rsidP="00F812F3">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rPr>
        <w:t>2 часа</w:t>
      </w:r>
    </w:p>
    <w:p w:rsidR="00F812F3" w:rsidRPr="0070755D" w:rsidRDefault="00F812F3" w:rsidP="00F812F3">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РАСЧЕТ БУРИЛЬНОЙ КОЛОННЫ НА ПРОЧНОСТЬ </w:t>
      </w:r>
    </w:p>
    <w:p w:rsidR="00F812F3" w:rsidRPr="0070755D" w:rsidRDefault="00F812F3" w:rsidP="00F812F3">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1.Цель работы</w:t>
      </w:r>
    </w:p>
    <w:p w:rsidR="00F812F3" w:rsidRPr="0070755D" w:rsidRDefault="00F812F3" w:rsidP="00F812F3">
      <w:pPr>
        <w:spacing w:after="0" w:line="240" w:lineRule="auto"/>
        <w:jc w:val="center"/>
        <w:rPr>
          <w:rFonts w:ascii="Times New Roman" w:hAnsi="Times New Roman" w:cs="Times New Roman"/>
          <w:b/>
          <w:sz w:val="24"/>
          <w:szCs w:val="24"/>
        </w:rPr>
      </w:pPr>
      <w:r w:rsidRPr="0070755D">
        <w:rPr>
          <w:rFonts w:ascii="Times New Roman" w:hAnsi="Times New Roman" w:cs="Times New Roman"/>
          <w:sz w:val="24"/>
          <w:szCs w:val="24"/>
        </w:rPr>
        <w:t>Приобретение практических навыков для расчета бурильной колонны на прочность при турбинном бурении</w:t>
      </w:r>
    </w:p>
    <w:p w:rsidR="00F812F3" w:rsidRPr="0070755D" w:rsidRDefault="00F812F3" w:rsidP="00F812F3">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2.Обеспечивающие средства</w:t>
      </w:r>
    </w:p>
    <w:p w:rsidR="00F812F3" w:rsidRPr="0070755D" w:rsidRDefault="00F812F3" w:rsidP="00F812F3">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2.1. Калькулятор</w:t>
      </w:r>
    </w:p>
    <w:p w:rsidR="00F812F3" w:rsidRPr="0070755D" w:rsidRDefault="00F812F3" w:rsidP="00F812F3">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2.2.Методические указания</w:t>
      </w:r>
    </w:p>
    <w:p w:rsidR="00F812F3" w:rsidRPr="0070755D" w:rsidRDefault="00F812F3" w:rsidP="00F812F3">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3.Литература</w:t>
      </w:r>
    </w:p>
    <w:p w:rsidR="00F812F3" w:rsidRPr="0070755D" w:rsidRDefault="00F812F3" w:rsidP="00F812F3">
      <w:pPr>
        <w:spacing w:after="0" w:line="240" w:lineRule="auto"/>
        <w:ind w:left="360"/>
        <w:rPr>
          <w:rFonts w:ascii="Times New Roman" w:hAnsi="Times New Roman" w:cs="Times New Roman"/>
          <w:b/>
          <w:sz w:val="24"/>
          <w:szCs w:val="24"/>
        </w:rPr>
      </w:pPr>
      <w:r w:rsidRPr="0070755D">
        <w:rPr>
          <w:rFonts w:ascii="Times New Roman" w:hAnsi="Times New Roman" w:cs="Times New Roman"/>
          <w:sz w:val="24"/>
          <w:szCs w:val="24"/>
        </w:rPr>
        <w:t>3.1.Н.В.Элияшевский «Типовые задачи и расчеты в бурении» стр.59-64; стр. 64-69</w:t>
      </w:r>
    </w:p>
    <w:p w:rsidR="00F812F3" w:rsidRPr="0070755D" w:rsidRDefault="00F812F3" w:rsidP="00F812F3">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4. Задание</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4.1.Изучить общие рекомендации по расчету УБТ</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4.2. Изучить общие рекомендации по расчету бурильных колонн при бурении забойными двигателями.</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4.3. Рассчитать бурильную колонну при турбинном бурении</w:t>
      </w:r>
    </w:p>
    <w:p w:rsidR="00F812F3" w:rsidRPr="0070755D" w:rsidRDefault="00F812F3" w:rsidP="00F812F3">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5. Требования к отчету</w:t>
      </w:r>
    </w:p>
    <w:p w:rsidR="00F812F3" w:rsidRPr="0070755D" w:rsidRDefault="00F812F3" w:rsidP="00F812F3">
      <w:pPr>
        <w:spacing w:after="0" w:line="240" w:lineRule="auto"/>
        <w:ind w:left="360"/>
        <w:rPr>
          <w:rFonts w:ascii="Times New Roman" w:hAnsi="Times New Roman" w:cs="Times New Roman"/>
          <w:b/>
          <w:sz w:val="24"/>
          <w:szCs w:val="24"/>
        </w:rPr>
      </w:pPr>
    </w:p>
    <w:p w:rsidR="00F812F3" w:rsidRPr="0070755D" w:rsidRDefault="00F812F3" w:rsidP="00F812F3">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5.1. Номер работы</w:t>
      </w:r>
    </w:p>
    <w:p w:rsidR="00F812F3" w:rsidRPr="0070755D" w:rsidRDefault="00F812F3" w:rsidP="00F812F3">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 xml:space="preserve">5.2.Таблица данных </w:t>
      </w:r>
    </w:p>
    <w:p w:rsidR="00F812F3" w:rsidRPr="0070755D" w:rsidRDefault="00F812F3" w:rsidP="00F812F3">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5.3.Расчет по формулам</w:t>
      </w:r>
    </w:p>
    <w:p w:rsidR="00F812F3" w:rsidRPr="0070755D" w:rsidRDefault="00F812F3" w:rsidP="00F812F3">
      <w:pPr>
        <w:spacing w:after="0" w:line="240" w:lineRule="auto"/>
        <w:ind w:left="360"/>
        <w:jc w:val="center"/>
        <w:rPr>
          <w:rFonts w:ascii="Times New Roman" w:hAnsi="Times New Roman" w:cs="Times New Roman"/>
          <w:b/>
          <w:sz w:val="24"/>
          <w:szCs w:val="24"/>
        </w:rPr>
      </w:pPr>
    </w:p>
    <w:p w:rsidR="00F812F3" w:rsidRPr="0070755D" w:rsidRDefault="00F812F3" w:rsidP="00F812F3">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lastRenderedPageBreak/>
        <w:t>6.Технология работы</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6.1. Выполнить задание в соответствии с заданием.</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6.2. Ответить на контрольные вопросы.( устно).</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 xml:space="preserve">                                                         </w:t>
      </w:r>
    </w:p>
    <w:p w:rsidR="00F812F3" w:rsidRPr="0070755D" w:rsidRDefault="00F812F3" w:rsidP="00F812F3">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7. Контрольные вопросы</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7.1.ТБПВ</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7.2. Назначение ведущей трубы</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7.3. Назначение УБТ</w:t>
      </w:r>
    </w:p>
    <w:p w:rsidR="00F812F3" w:rsidRPr="0070755D" w:rsidRDefault="00F812F3" w:rsidP="00F812F3">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7.4. Недостатки ЛБТ</w:t>
      </w:r>
    </w:p>
    <w:p w:rsidR="00F812F3" w:rsidRPr="0070755D" w:rsidRDefault="00F812F3" w:rsidP="00F812F3">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8. Методические указания для выполнения практической работы</w:t>
      </w:r>
    </w:p>
    <w:p w:rsidR="00F812F3" w:rsidRPr="0070755D" w:rsidRDefault="00F812F3" w:rsidP="00F812F3">
      <w:pPr>
        <w:spacing w:after="0" w:line="240" w:lineRule="auto"/>
        <w:jc w:val="center"/>
        <w:rPr>
          <w:rFonts w:ascii="Times New Roman" w:hAnsi="Times New Roman" w:cs="Times New Roman"/>
          <w:b/>
          <w:sz w:val="24"/>
          <w:szCs w:val="24"/>
        </w:rPr>
      </w:pPr>
    </w:p>
    <w:p w:rsidR="00F812F3" w:rsidRPr="0070755D" w:rsidRDefault="00F812F3" w:rsidP="00F812F3">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8.1 Данные для выполнения работы:</w:t>
      </w:r>
    </w:p>
    <w:p w:rsidR="00F812F3" w:rsidRPr="0070755D" w:rsidRDefault="00F812F3" w:rsidP="00F812F3">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Глубина скважины ,м  (  по горно – геологическим условиям бурения, по практической работе № 2);</w:t>
      </w:r>
    </w:p>
    <w:p w:rsidR="00F812F3" w:rsidRPr="0070755D" w:rsidRDefault="00F812F3" w:rsidP="00F812F3">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Условия бурения нормальные;</w:t>
      </w:r>
    </w:p>
    <w:p w:rsidR="00F812F3" w:rsidRPr="0070755D" w:rsidRDefault="00F812F3" w:rsidP="00F812F3">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 xml:space="preserve">Диаметр бурильных труб :         140 мм;        127мм;       114мм. </w:t>
      </w:r>
    </w:p>
    <w:p w:rsidR="00F812F3" w:rsidRPr="0070755D" w:rsidRDefault="00F812F3" w:rsidP="00F812F3">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Толщина стенки трубы :              8мм    ;        7 мм   ;        7 мм.</w:t>
      </w:r>
    </w:p>
    <w:p w:rsidR="00F812F3" w:rsidRPr="0070755D" w:rsidRDefault="00F812F3" w:rsidP="00F812F3">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Плотность бурового раствора:    1.14 г/см</w:t>
      </w:r>
      <w:r w:rsidRPr="0070755D">
        <w:rPr>
          <w:rFonts w:ascii="Times New Roman" w:hAnsi="Times New Roman" w:cs="Times New Roman"/>
          <w:sz w:val="24"/>
          <w:szCs w:val="24"/>
          <w:vertAlign w:val="superscript"/>
        </w:rPr>
        <w:t>3</w:t>
      </w:r>
      <w:r w:rsidRPr="0070755D">
        <w:rPr>
          <w:rFonts w:ascii="Times New Roman" w:hAnsi="Times New Roman" w:cs="Times New Roman"/>
          <w:sz w:val="24"/>
          <w:szCs w:val="24"/>
        </w:rPr>
        <w:t>;   1,13 г/см</w:t>
      </w:r>
      <w:r w:rsidRPr="0070755D">
        <w:rPr>
          <w:rFonts w:ascii="Times New Roman" w:hAnsi="Times New Roman" w:cs="Times New Roman"/>
          <w:sz w:val="24"/>
          <w:szCs w:val="24"/>
          <w:vertAlign w:val="superscript"/>
        </w:rPr>
        <w:t>3</w:t>
      </w:r>
      <w:r w:rsidRPr="0070755D">
        <w:rPr>
          <w:rFonts w:ascii="Times New Roman" w:hAnsi="Times New Roman" w:cs="Times New Roman"/>
          <w:sz w:val="24"/>
          <w:szCs w:val="24"/>
        </w:rPr>
        <w:t>;  1.12 г/см</w:t>
      </w:r>
      <w:r w:rsidRPr="0070755D">
        <w:rPr>
          <w:rFonts w:ascii="Times New Roman" w:hAnsi="Times New Roman" w:cs="Times New Roman"/>
          <w:sz w:val="24"/>
          <w:szCs w:val="24"/>
          <w:vertAlign w:val="superscript"/>
        </w:rPr>
        <w:t>3</w:t>
      </w:r>
      <w:r w:rsidRPr="0070755D">
        <w:rPr>
          <w:rFonts w:ascii="Times New Roman" w:hAnsi="Times New Roman" w:cs="Times New Roman"/>
          <w:sz w:val="24"/>
          <w:szCs w:val="24"/>
        </w:rPr>
        <w:t>.</w:t>
      </w:r>
    </w:p>
    <w:p w:rsidR="00F812F3" w:rsidRPr="0070755D" w:rsidRDefault="00F812F3" w:rsidP="00F812F3">
      <w:pPr>
        <w:numPr>
          <w:ilvl w:val="1"/>
          <w:numId w:val="5"/>
        </w:num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Рассчитать допустимую глубину спуска бурильных труб по формуле  20 стр. 64.</w:t>
      </w:r>
    </w:p>
    <w:p w:rsidR="00F812F3" w:rsidRPr="0070755D" w:rsidRDefault="00F812F3" w:rsidP="00F812F3">
      <w:pPr>
        <w:numPr>
          <w:ilvl w:val="1"/>
          <w:numId w:val="5"/>
        </w:num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По таблице 24 стр. 50 – 55 находим предельную нагрузку и делим на 1,3 – для нормальных условий бурения.</w:t>
      </w:r>
    </w:p>
    <w:p w:rsidR="00F812F3" w:rsidRPr="0070755D" w:rsidRDefault="00F812F3" w:rsidP="00F812F3">
      <w:pPr>
        <w:numPr>
          <w:ilvl w:val="1"/>
          <w:numId w:val="5"/>
        </w:num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Определяем  длину второй секции по формуле 24 стр. 65.</w:t>
      </w:r>
    </w:p>
    <w:p w:rsidR="00F812F3" w:rsidRPr="0070755D" w:rsidRDefault="00F812F3" w:rsidP="00F812F3">
      <w:pPr>
        <w:numPr>
          <w:ilvl w:val="1"/>
          <w:numId w:val="5"/>
        </w:num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 xml:space="preserve">Находим общую длину колонны </w:t>
      </w:r>
      <w:r w:rsidRPr="0070755D">
        <w:rPr>
          <w:rFonts w:ascii="Times New Roman" w:hAnsi="Times New Roman" w:cs="Times New Roman"/>
          <w:sz w:val="24"/>
          <w:szCs w:val="24"/>
          <w:lang w:val="en-US"/>
        </w:rPr>
        <w:t>L</w:t>
      </w:r>
      <w:r w:rsidRPr="0070755D">
        <w:rPr>
          <w:rFonts w:ascii="Times New Roman" w:hAnsi="Times New Roman" w:cs="Times New Roman"/>
          <w:sz w:val="24"/>
          <w:szCs w:val="24"/>
        </w:rPr>
        <w:t xml:space="preserve"> = </w:t>
      </w:r>
      <w:r w:rsidRPr="0070755D">
        <w:rPr>
          <w:rFonts w:ascii="Times New Roman" w:hAnsi="Times New Roman" w:cs="Times New Roman"/>
          <w:sz w:val="24"/>
          <w:szCs w:val="24"/>
          <w:lang w:val="en-US"/>
        </w:rPr>
        <w:t>l</w:t>
      </w:r>
      <w:r w:rsidRPr="0070755D">
        <w:rPr>
          <w:rFonts w:ascii="Times New Roman" w:hAnsi="Times New Roman" w:cs="Times New Roman"/>
          <w:sz w:val="24"/>
          <w:szCs w:val="24"/>
          <w:vertAlign w:val="subscript"/>
        </w:rPr>
        <w:t>доп</w:t>
      </w:r>
      <w:r w:rsidRPr="0070755D">
        <w:rPr>
          <w:rFonts w:ascii="Times New Roman" w:hAnsi="Times New Roman" w:cs="Times New Roman"/>
          <w:sz w:val="24"/>
          <w:szCs w:val="24"/>
        </w:rPr>
        <w:t xml:space="preserve"> + </w:t>
      </w:r>
      <w:r w:rsidRPr="0070755D">
        <w:rPr>
          <w:rFonts w:ascii="Times New Roman" w:hAnsi="Times New Roman" w:cs="Times New Roman"/>
          <w:sz w:val="24"/>
          <w:szCs w:val="24"/>
          <w:lang w:val="en-US"/>
        </w:rPr>
        <w:t>l</w:t>
      </w:r>
      <w:r w:rsidRPr="0070755D">
        <w:rPr>
          <w:rFonts w:ascii="Times New Roman" w:hAnsi="Times New Roman" w:cs="Times New Roman"/>
          <w:sz w:val="24"/>
          <w:szCs w:val="24"/>
          <w:vertAlign w:val="subscript"/>
        </w:rPr>
        <w:t xml:space="preserve">2+  </w:t>
      </w:r>
      <w:r w:rsidRPr="0070755D">
        <w:rPr>
          <w:rFonts w:ascii="Times New Roman" w:hAnsi="Times New Roman" w:cs="Times New Roman"/>
          <w:sz w:val="24"/>
          <w:szCs w:val="24"/>
          <w:lang w:val="en-US"/>
        </w:rPr>
        <w:t>l</w:t>
      </w:r>
      <w:r w:rsidRPr="0070755D">
        <w:rPr>
          <w:rFonts w:ascii="Times New Roman" w:hAnsi="Times New Roman" w:cs="Times New Roman"/>
          <w:sz w:val="24"/>
          <w:szCs w:val="24"/>
          <w:vertAlign w:val="subscript"/>
        </w:rPr>
        <w:t xml:space="preserve">УБТ </w:t>
      </w:r>
      <w:r w:rsidRPr="0070755D">
        <w:rPr>
          <w:rFonts w:ascii="Times New Roman" w:hAnsi="Times New Roman" w:cs="Times New Roman"/>
          <w:sz w:val="24"/>
          <w:szCs w:val="24"/>
        </w:rPr>
        <w:t xml:space="preserve">, </w:t>
      </w:r>
    </w:p>
    <w:p w:rsidR="00F812F3" w:rsidRPr="0070755D" w:rsidRDefault="00F812F3" w:rsidP="00F812F3">
      <w:pPr>
        <w:numPr>
          <w:ilvl w:val="1"/>
          <w:numId w:val="5"/>
        </w:num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 xml:space="preserve">По глубине скважины выбираем сколько труб необходимо доспустить для условий бурения. </w:t>
      </w:r>
    </w:p>
    <w:p w:rsidR="00F812F3" w:rsidRPr="0070755D" w:rsidRDefault="00F812F3" w:rsidP="00F812F3">
      <w:pPr>
        <w:spacing w:after="0" w:line="240" w:lineRule="auto"/>
        <w:rPr>
          <w:rFonts w:ascii="Times New Roman" w:hAnsi="Times New Roman" w:cs="Times New Roman"/>
          <w:sz w:val="24"/>
          <w:szCs w:val="24"/>
        </w:rPr>
      </w:pPr>
    </w:p>
    <w:p w:rsidR="005F62B2" w:rsidRPr="005F62B2" w:rsidRDefault="005F62B2" w:rsidP="005F62B2">
      <w:pPr>
        <w:jc w:val="center"/>
        <w:rPr>
          <w:rFonts w:ascii="Times New Roman" w:hAnsi="Times New Roman" w:cs="Times New Roman"/>
          <w:b/>
          <w:sz w:val="24"/>
          <w:szCs w:val="24"/>
        </w:rPr>
      </w:pPr>
      <w:r w:rsidRPr="005F62B2">
        <w:rPr>
          <w:rFonts w:ascii="Times New Roman" w:hAnsi="Times New Roman" w:cs="Times New Roman"/>
          <w:b/>
          <w:sz w:val="24"/>
          <w:szCs w:val="24"/>
        </w:rPr>
        <w:t xml:space="preserve">Лабораторная работа  № 1 </w:t>
      </w:r>
    </w:p>
    <w:p w:rsidR="005F62B2" w:rsidRPr="005F62B2" w:rsidRDefault="005F62B2" w:rsidP="005F62B2">
      <w:pPr>
        <w:jc w:val="center"/>
        <w:rPr>
          <w:rFonts w:ascii="Times New Roman" w:hAnsi="Times New Roman" w:cs="Times New Roman"/>
          <w:sz w:val="24"/>
          <w:szCs w:val="24"/>
        </w:rPr>
      </w:pPr>
      <w:r>
        <w:rPr>
          <w:rFonts w:ascii="Times New Roman" w:hAnsi="Times New Roman" w:cs="Times New Roman"/>
          <w:sz w:val="24"/>
          <w:szCs w:val="24"/>
        </w:rPr>
        <w:t>2</w:t>
      </w:r>
      <w:r w:rsidRPr="005F62B2">
        <w:rPr>
          <w:rFonts w:ascii="Times New Roman" w:hAnsi="Times New Roman" w:cs="Times New Roman"/>
          <w:sz w:val="24"/>
          <w:szCs w:val="24"/>
        </w:rPr>
        <w:t>часа</w:t>
      </w:r>
    </w:p>
    <w:p w:rsidR="005F62B2" w:rsidRPr="005F62B2" w:rsidRDefault="005F62B2" w:rsidP="005F62B2">
      <w:pPr>
        <w:jc w:val="center"/>
        <w:rPr>
          <w:rFonts w:ascii="Times New Roman" w:hAnsi="Times New Roman" w:cs="Times New Roman"/>
          <w:b/>
          <w:sz w:val="24"/>
          <w:szCs w:val="24"/>
        </w:rPr>
      </w:pPr>
      <w:r w:rsidRPr="005F62B2">
        <w:rPr>
          <w:rFonts w:ascii="Times New Roman" w:hAnsi="Times New Roman" w:cs="Times New Roman"/>
          <w:b/>
          <w:sz w:val="24"/>
          <w:szCs w:val="24"/>
        </w:rPr>
        <w:t>ОПРЕДЕЛЕНИЕ ОСНОВНЫХ ПОКАЗАТЕЛЕЙ БУРОВЫХ РАСТВОРОВ</w:t>
      </w:r>
      <w:r>
        <w:rPr>
          <w:rFonts w:ascii="Times New Roman" w:hAnsi="Times New Roman" w:cs="Times New Roman"/>
          <w:b/>
          <w:sz w:val="24"/>
          <w:szCs w:val="24"/>
        </w:rPr>
        <w:t xml:space="preserve"> И РЕОЛОГИЧЕСКИХ СВОЙСВ БУРОВЫХ РАСТВОРОВ</w:t>
      </w:r>
    </w:p>
    <w:p w:rsidR="005F62B2" w:rsidRPr="005F62B2" w:rsidRDefault="005F62B2" w:rsidP="005F62B2">
      <w:pPr>
        <w:suppressAutoHyphens/>
        <w:adjustRightInd w:val="0"/>
        <w:ind w:firstLine="550"/>
        <w:jc w:val="center"/>
        <w:rPr>
          <w:rFonts w:ascii="Times New Roman" w:hAnsi="Times New Roman" w:cs="Times New Roman"/>
          <w:b/>
          <w:i/>
          <w:sz w:val="24"/>
          <w:szCs w:val="24"/>
        </w:rPr>
      </w:pPr>
      <w:r w:rsidRPr="005F62B2">
        <w:rPr>
          <w:rFonts w:ascii="Times New Roman" w:hAnsi="Times New Roman" w:cs="Times New Roman"/>
          <w:b/>
          <w:i/>
          <w:iCs/>
          <w:sz w:val="24"/>
          <w:szCs w:val="24"/>
        </w:rPr>
        <w:t>1.Цель и содержание работы:</w:t>
      </w:r>
    </w:p>
    <w:p w:rsidR="005F62B2" w:rsidRPr="005F62B2" w:rsidRDefault="005F62B2" w:rsidP="005F62B2">
      <w:pPr>
        <w:suppressAutoHyphens/>
        <w:adjustRightInd w:val="0"/>
        <w:ind w:firstLine="550"/>
        <w:jc w:val="both"/>
        <w:rPr>
          <w:rFonts w:ascii="Times New Roman" w:hAnsi="Times New Roman" w:cs="Times New Roman"/>
          <w:sz w:val="24"/>
          <w:szCs w:val="24"/>
        </w:rPr>
      </w:pPr>
      <w:r w:rsidRPr="005F62B2">
        <w:rPr>
          <w:rFonts w:ascii="Times New Roman" w:hAnsi="Times New Roman" w:cs="Times New Roman"/>
          <w:sz w:val="24"/>
          <w:szCs w:val="24"/>
        </w:rPr>
        <w:t>знакомство с основными параметрами глинистых растворов, изучение приборов и методики определения основных параметров глинистых растворов: плотности, водоотдачи, толщины глинистой корочки, содержание песка, стабильности, условной вязкости, статического напряжения сдвига, коллоидальности и суточного отстоя.</w:t>
      </w:r>
    </w:p>
    <w:p w:rsidR="005F62B2" w:rsidRPr="005F62B2" w:rsidRDefault="005F62B2" w:rsidP="005F62B2">
      <w:pPr>
        <w:suppressAutoHyphens/>
        <w:adjustRightInd w:val="0"/>
        <w:ind w:firstLine="550"/>
        <w:jc w:val="center"/>
        <w:rPr>
          <w:rFonts w:ascii="Times New Roman" w:hAnsi="Times New Roman" w:cs="Times New Roman"/>
          <w:b/>
          <w:i/>
          <w:sz w:val="24"/>
          <w:szCs w:val="24"/>
        </w:rPr>
      </w:pPr>
      <w:r w:rsidRPr="005F62B2">
        <w:rPr>
          <w:rFonts w:ascii="Times New Roman" w:hAnsi="Times New Roman" w:cs="Times New Roman"/>
          <w:b/>
          <w:i/>
          <w:sz w:val="24"/>
          <w:szCs w:val="24"/>
        </w:rPr>
        <w:t>2. Методическое обеспечение</w:t>
      </w:r>
    </w:p>
    <w:p w:rsidR="005F62B2" w:rsidRPr="005F62B2" w:rsidRDefault="005F62B2" w:rsidP="005F62B2">
      <w:pPr>
        <w:suppressAutoHyphens/>
        <w:adjustRightInd w:val="0"/>
        <w:ind w:firstLine="550"/>
        <w:jc w:val="both"/>
        <w:rPr>
          <w:rFonts w:ascii="Times New Roman" w:hAnsi="Times New Roman" w:cs="Times New Roman"/>
          <w:sz w:val="24"/>
          <w:szCs w:val="24"/>
        </w:rPr>
      </w:pPr>
      <w:r w:rsidRPr="005F62B2">
        <w:rPr>
          <w:rFonts w:ascii="Times New Roman" w:hAnsi="Times New Roman" w:cs="Times New Roman"/>
          <w:i/>
          <w:iCs/>
          <w:sz w:val="24"/>
          <w:szCs w:val="24"/>
        </w:rPr>
        <w:t>Приборы и материалы:</w:t>
      </w:r>
      <w:r w:rsidRPr="005F62B2">
        <w:rPr>
          <w:rFonts w:ascii="Times New Roman" w:hAnsi="Times New Roman" w:cs="Times New Roman"/>
          <w:sz w:val="24"/>
          <w:szCs w:val="24"/>
        </w:rPr>
        <w:t xml:space="preserve"> приборы для определения свойств глинистых растворов, глинистый раствор.</w:t>
      </w:r>
    </w:p>
    <w:p w:rsidR="005F62B2" w:rsidRPr="005F62B2" w:rsidRDefault="005F62B2" w:rsidP="005F62B2">
      <w:pPr>
        <w:jc w:val="both"/>
        <w:rPr>
          <w:rFonts w:ascii="Times New Roman" w:hAnsi="Times New Roman" w:cs="Times New Roman"/>
          <w:sz w:val="24"/>
          <w:szCs w:val="24"/>
        </w:rPr>
      </w:pPr>
    </w:p>
    <w:p w:rsidR="005F62B2" w:rsidRPr="005F62B2" w:rsidRDefault="005F62B2" w:rsidP="005F62B2">
      <w:pPr>
        <w:suppressAutoHyphens/>
        <w:adjustRightInd w:val="0"/>
        <w:jc w:val="center"/>
        <w:rPr>
          <w:rFonts w:ascii="Times New Roman" w:hAnsi="Times New Roman" w:cs="Times New Roman"/>
          <w:b/>
          <w:i/>
          <w:sz w:val="24"/>
          <w:szCs w:val="24"/>
        </w:rPr>
      </w:pPr>
      <w:r w:rsidRPr="005F62B2">
        <w:rPr>
          <w:rFonts w:ascii="Times New Roman" w:hAnsi="Times New Roman" w:cs="Times New Roman"/>
          <w:b/>
          <w:i/>
          <w:sz w:val="24"/>
          <w:szCs w:val="24"/>
        </w:rPr>
        <w:t>3.Порядок выполнения работы</w:t>
      </w:r>
    </w:p>
    <w:p w:rsidR="005F62B2" w:rsidRPr="005F62B2" w:rsidRDefault="005F62B2" w:rsidP="005F62B2">
      <w:pPr>
        <w:suppressAutoHyphens/>
        <w:adjustRightInd w:val="0"/>
        <w:jc w:val="both"/>
        <w:rPr>
          <w:rFonts w:ascii="Times New Roman" w:hAnsi="Times New Roman" w:cs="Times New Roman"/>
          <w:b/>
          <w:i/>
          <w:sz w:val="24"/>
          <w:szCs w:val="24"/>
        </w:rPr>
      </w:pPr>
    </w:p>
    <w:p w:rsidR="005F62B2" w:rsidRPr="005F62B2" w:rsidRDefault="005F62B2" w:rsidP="005F62B2">
      <w:pPr>
        <w:suppressAutoHyphens/>
        <w:adjustRightInd w:val="0"/>
        <w:ind w:firstLine="550"/>
        <w:jc w:val="both"/>
        <w:rPr>
          <w:rFonts w:ascii="Times New Roman" w:hAnsi="Times New Roman" w:cs="Times New Roman"/>
          <w:sz w:val="24"/>
          <w:szCs w:val="24"/>
        </w:rPr>
      </w:pPr>
      <w:r w:rsidRPr="005F62B2">
        <w:rPr>
          <w:rFonts w:ascii="Times New Roman" w:hAnsi="Times New Roman" w:cs="Times New Roman"/>
          <w:sz w:val="24"/>
          <w:szCs w:val="24"/>
        </w:rPr>
        <w:lastRenderedPageBreak/>
        <w:t>1. Знакомство в теоретической части  с основными параметрами буровых растворов, с приборами и методикой их определения.</w:t>
      </w:r>
    </w:p>
    <w:p w:rsidR="005F62B2" w:rsidRPr="005F62B2" w:rsidRDefault="005F62B2" w:rsidP="005F62B2">
      <w:pPr>
        <w:suppressAutoHyphens/>
        <w:adjustRightInd w:val="0"/>
        <w:ind w:left="550"/>
        <w:jc w:val="both"/>
        <w:rPr>
          <w:rFonts w:ascii="Times New Roman" w:hAnsi="Times New Roman" w:cs="Times New Roman"/>
          <w:sz w:val="24"/>
          <w:szCs w:val="24"/>
        </w:rPr>
      </w:pPr>
      <w:r w:rsidRPr="005F62B2">
        <w:rPr>
          <w:rFonts w:ascii="Times New Roman" w:hAnsi="Times New Roman" w:cs="Times New Roman"/>
          <w:sz w:val="24"/>
          <w:szCs w:val="24"/>
        </w:rPr>
        <w:t>2. Проведение работы (определение основных параметров раствора).</w:t>
      </w:r>
    </w:p>
    <w:p w:rsidR="005F62B2" w:rsidRPr="005F62B2" w:rsidRDefault="005F62B2" w:rsidP="005F62B2">
      <w:pPr>
        <w:suppressAutoHyphens/>
        <w:adjustRightInd w:val="0"/>
        <w:ind w:left="550"/>
        <w:jc w:val="both"/>
        <w:rPr>
          <w:rFonts w:ascii="Times New Roman" w:hAnsi="Times New Roman" w:cs="Times New Roman"/>
          <w:sz w:val="24"/>
          <w:szCs w:val="24"/>
        </w:rPr>
      </w:pPr>
      <w:r w:rsidRPr="005F62B2">
        <w:rPr>
          <w:rFonts w:ascii="Times New Roman" w:hAnsi="Times New Roman" w:cs="Times New Roman"/>
          <w:sz w:val="24"/>
          <w:szCs w:val="24"/>
        </w:rPr>
        <w:t>3. Написание и индивидуальная защита отчета.</w:t>
      </w:r>
    </w:p>
    <w:p w:rsidR="005F62B2" w:rsidRPr="005F62B2" w:rsidRDefault="005F62B2" w:rsidP="005F62B2">
      <w:pPr>
        <w:pStyle w:val="a5"/>
        <w:jc w:val="both"/>
      </w:pPr>
      <w:r w:rsidRPr="005F62B2">
        <w:t>По каждому параметру дать определение (понятие параметра) и отметить его влияние на качество, экономичность и безаварийность буровых работ.</w:t>
      </w:r>
    </w:p>
    <w:p w:rsidR="005F62B2" w:rsidRPr="005F62B2" w:rsidRDefault="005F62B2" w:rsidP="005F62B2">
      <w:pPr>
        <w:suppressAutoHyphens/>
        <w:adjustRightInd w:val="0"/>
        <w:ind w:firstLine="550"/>
        <w:jc w:val="both"/>
        <w:rPr>
          <w:rFonts w:ascii="Times New Roman" w:hAnsi="Times New Roman" w:cs="Times New Roman"/>
          <w:bCs/>
          <w:sz w:val="24"/>
          <w:szCs w:val="24"/>
        </w:rPr>
      </w:pPr>
      <w:r w:rsidRPr="005F62B2">
        <w:rPr>
          <w:rFonts w:ascii="Times New Roman" w:hAnsi="Times New Roman" w:cs="Times New Roman"/>
          <w:i/>
          <w:iCs/>
          <w:sz w:val="24"/>
          <w:szCs w:val="24"/>
        </w:rPr>
        <w:t xml:space="preserve">1. Определение </w:t>
      </w:r>
      <w:r w:rsidRPr="005F62B2">
        <w:rPr>
          <w:rFonts w:ascii="Times New Roman" w:hAnsi="Times New Roman" w:cs="Times New Roman"/>
          <w:b/>
          <w:i/>
          <w:iCs/>
          <w:sz w:val="24"/>
          <w:szCs w:val="24"/>
        </w:rPr>
        <w:t>плотности</w:t>
      </w:r>
      <w:r w:rsidRPr="005F62B2">
        <w:rPr>
          <w:rFonts w:ascii="Times New Roman" w:hAnsi="Times New Roman" w:cs="Times New Roman"/>
          <w:i/>
          <w:iCs/>
          <w:sz w:val="24"/>
          <w:szCs w:val="24"/>
        </w:rPr>
        <w:t xml:space="preserve"> глинистого раствора </w:t>
      </w:r>
      <w:r w:rsidRPr="005F62B2">
        <w:rPr>
          <w:rFonts w:ascii="Times New Roman" w:hAnsi="Times New Roman" w:cs="Times New Roman"/>
          <w:bCs/>
          <w:sz w:val="24"/>
          <w:szCs w:val="24"/>
        </w:rPr>
        <w:t xml:space="preserve">- </w:t>
      </w:r>
      <w:r w:rsidRPr="005F62B2">
        <w:rPr>
          <w:rFonts w:ascii="Times New Roman" w:hAnsi="Times New Roman" w:cs="Times New Roman"/>
          <w:sz w:val="24"/>
          <w:szCs w:val="24"/>
        </w:rPr>
        <w:sym w:font="Symbol" w:char="0072"/>
      </w:r>
      <w:r w:rsidRPr="005F62B2">
        <w:rPr>
          <w:rFonts w:ascii="Times New Roman" w:hAnsi="Times New Roman" w:cs="Times New Roman"/>
          <w:sz w:val="24"/>
          <w:szCs w:val="24"/>
        </w:rPr>
        <w:t>, г/см</w:t>
      </w:r>
      <w:r w:rsidRPr="005F62B2">
        <w:rPr>
          <w:rFonts w:ascii="Times New Roman" w:hAnsi="Times New Roman" w:cs="Times New Roman"/>
          <w:sz w:val="24"/>
          <w:szCs w:val="24"/>
          <w:vertAlign w:val="superscript"/>
        </w:rPr>
        <w:t>3</w:t>
      </w:r>
      <w:r w:rsidRPr="005F62B2">
        <w:rPr>
          <w:rFonts w:ascii="Times New Roman" w:hAnsi="Times New Roman" w:cs="Times New Roman"/>
          <w:sz w:val="24"/>
          <w:szCs w:val="24"/>
        </w:rPr>
        <w:t>, кг / м</w:t>
      </w:r>
      <w:r w:rsidRPr="005F62B2">
        <w:rPr>
          <w:rFonts w:ascii="Times New Roman" w:hAnsi="Times New Roman" w:cs="Times New Roman"/>
          <w:sz w:val="24"/>
          <w:szCs w:val="24"/>
          <w:vertAlign w:val="superscript"/>
        </w:rPr>
        <w:t>3</w:t>
      </w:r>
    </w:p>
    <w:p w:rsidR="005F62B2" w:rsidRPr="005F62B2" w:rsidRDefault="005F62B2" w:rsidP="005F62B2">
      <w:pPr>
        <w:suppressAutoHyphens/>
        <w:adjustRightInd w:val="0"/>
        <w:ind w:left="550"/>
        <w:jc w:val="both"/>
        <w:rPr>
          <w:rFonts w:ascii="Times New Roman" w:hAnsi="Times New Roman" w:cs="Times New Roman"/>
          <w:sz w:val="24"/>
          <w:szCs w:val="24"/>
        </w:rPr>
      </w:pPr>
      <w:r w:rsidRPr="005F62B2">
        <w:rPr>
          <w:rFonts w:ascii="Times New Roman" w:hAnsi="Times New Roman" w:cs="Times New Roman"/>
          <w:sz w:val="24"/>
          <w:szCs w:val="24"/>
        </w:rPr>
        <w:t xml:space="preserve">Схема прибора </w:t>
      </w:r>
      <w:r w:rsidRPr="005F62B2">
        <w:rPr>
          <w:rFonts w:ascii="Times New Roman" w:hAnsi="Times New Roman" w:cs="Times New Roman"/>
          <w:b/>
          <w:sz w:val="24"/>
          <w:szCs w:val="24"/>
        </w:rPr>
        <w:t>АБР-1</w:t>
      </w:r>
      <w:r w:rsidRPr="005F62B2">
        <w:rPr>
          <w:rFonts w:ascii="Times New Roman" w:hAnsi="Times New Roman" w:cs="Times New Roman"/>
          <w:sz w:val="24"/>
          <w:szCs w:val="24"/>
        </w:rPr>
        <w:t>(</w:t>
      </w:r>
      <w:r w:rsidRPr="005F62B2">
        <w:rPr>
          <w:rFonts w:ascii="Times New Roman" w:hAnsi="Times New Roman" w:cs="Times New Roman"/>
          <w:i/>
          <w:sz w:val="24"/>
          <w:szCs w:val="24"/>
        </w:rPr>
        <w:t>зарисовать схематично</w:t>
      </w:r>
      <w:r w:rsidRPr="005F62B2">
        <w:rPr>
          <w:rFonts w:ascii="Times New Roman" w:hAnsi="Times New Roman" w:cs="Times New Roman"/>
          <w:sz w:val="24"/>
          <w:szCs w:val="24"/>
        </w:rPr>
        <w:t>). Порядок работы (</w:t>
      </w:r>
      <w:r w:rsidRPr="005F62B2">
        <w:rPr>
          <w:rFonts w:ascii="Times New Roman" w:hAnsi="Times New Roman" w:cs="Times New Roman"/>
          <w:i/>
          <w:sz w:val="24"/>
          <w:szCs w:val="24"/>
        </w:rPr>
        <w:t>описать</w:t>
      </w:r>
      <w:r w:rsidRPr="005F62B2">
        <w:rPr>
          <w:rFonts w:ascii="Times New Roman" w:hAnsi="Times New Roman" w:cs="Times New Roman"/>
          <w:sz w:val="24"/>
          <w:szCs w:val="24"/>
        </w:rPr>
        <w:t>). Результаты измерений (</w:t>
      </w:r>
      <w:r w:rsidRPr="005F62B2">
        <w:rPr>
          <w:rFonts w:ascii="Times New Roman" w:hAnsi="Times New Roman" w:cs="Times New Roman"/>
          <w:i/>
          <w:sz w:val="24"/>
          <w:szCs w:val="24"/>
        </w:rPr>
        <w:t>занести в таблицу</w:t>
      </w:r>
      <w:r w:rsidRPr="005F62B2">
        <w:rPr>
          <w:rFonts w:ascii="Times New Roman" w:hAnsi="Times New Roman" w:cs="Times New Roman"/>
          <w:sz w:val="24"/>
          <w:szCs w:val="24"/>
        </w:rPr>
        <w:t>):</w:t>
      </w:r>
    </w:p>
    <w:tbl>
      <w:tblPr>
        <w:tblW w:w="0" w:type="auto"/>
        <w:jc w:val="center"/>
        <w:tblInd w:w="40" w:type="dxa"/>
        <w:tblCellMar>
          <w:left w:w="40" w:type="dxa"/>
          <w:right w:w="40" w:type="dxa"/>
        </w:tblCellMar>
        <w:tblLook w:val="0000"/>
      </w:tblPr>
      <w:tblGrid>
        <w:gridCol w:w="2475"/>
        <w:gridCol w:w="2340"/>
        <w:gridCol w:w="2367"/>
        <w:gridCol w:w="2213"/>
      </w:tblGrid>
      <w:tr w:rsidR="005F62B2" w:rsidRPr="005F62B2" w:rsidTr="00ED42A6">
        <w:trPr>
          <w:cantSplit/>
          <w:jc w:val="center"/>
        </w:trPr>
        <w:tc>
          <w:tcPr>
            <w:tcW w:w="2552" w:type="dxa"/>
            <w:tcBorders>
              <w:top w:val="single" w:sz="6" w:space="0" w:color="auto"/>
              <w:left w:val="single" w:sz="6" w:space="0" w:color="auto"/>
              <w:bottom w:val="single" w:sz="6" w:space="0" w:color="auto"/>
              <w:right w:val="single" w:sz="6" w:space="0" w:color="auto"/>
            </w:tcBorders>
            <w:vAlign w:val="center"/>
          </w:tcPr>
          <w:p w:rsidR="005F62B2" w:rsidRPr="005F62B2" w:rsidRDefault="005F62B2" w:rsidP="005F62B2">
            <w:pPr>
              <w:suppressAutoHyphens/>
              <w:adjustRightInd w:val="0"/>
              <w:jc w:val="both"/>
              <w:rPr>
                <w:rFonts w:ascii="Times New Roman" w:hAnsi="Times New Roman" w:cs="Times New Roman"/>
                <w:sz w:val="24"/>
                <w:szCs w:val="24"/>
              </w:rPr>
            </w:pPr>
            <w:r w:rsidRPr="005F62B2">
              <w:rPr>
                <w:rFonts w:ascii="Times New Roman" w:hAnsi="Times New Roman" w:cs="Times New Roman"/>
                <w:sz w:val="24"/>
                <w:szCs w:val="24"/>
              </w:rPr>
              <w:t>Плотность воды,</w:t>
            </w:r>
          </w:p>
          <w:p w:rsidR="005F62B2" w:rsidRPr="005F62B2" w:rsidRDefault="005F62B2" w:rsidP="005F62B2">
            <w:pPr>
              <w:suppressAutoHyphens/>
              <w:adjustRightInd w:val="0"/>
              <w:jc w:val="both"/>
              <w:rPr>
                <w:rFonts w:ascii="Times New Roman" w:hAnsi="Times New Roman" w:cs="Times New Roman"/>
                <w:sz w:val="24"/>
                <w:szCs w:val="24"/>
              </w:rPr>
            </w:pPr>
            <w:r w:rsidRPr="005F62B2">
              <w:rPr>
                <w:rFonts w:ascii="Times New Roman" w:hAnsi="Times New Roman" w:cs="Times New Roman"/>
                <w:sz w:val="24"/>
                <w:szCs w:val="24"/>
              </w:rPr>
              <w:sym w:font="Symbol" w:char="0072"/>
            </w:r>
            <w:r w:rsidRPr="005F62B2">
              <w:rPr>
                <w:rFonts w:ascii="Times New Roman" w:hAnsi="Times New Roman" w:cs="Times New Roman"/>
                <w:sz w:val="24"/>
                <w:szCs w:val="24"/>
                <w:vertAlign w:val="subscript"/>
              </w:rPr>
              <w:t>в</w:t>
            </w:r>
            <w:r w:rsidRPr="005F62B2">
              <w:rPr>
                <w:rFonts w:ascii="Times New Roman" w:hAnsi="Times New Roman" w:cs="Times New Roman"/>
                <w:sz w:val="24"/>
                <w:szCs w:val="24"/>
              </w:rPr>
              <w:t>, г/см</w:t>
            </w:r>
            <w:r w:rsidRPr="005F62B2">
              <w:rPr>
                <w:rFonts w:ascii="Times New Roman" w:hAnsi="Times New Roman" w:cs="Times New Roman"/>
                <w:sz w:val="24"/>
                <w:szCs w:val="24"/>
                <w:vertAlign w:val="superscript"/>
              </w:rPr>
              <w:t>3</w:t>
            </w:r>
          </w:p>
        </w:tc>
        <w:tc>
          <w:tcPr>
            <w:tcW w:w="2410" w:type="dxa"/>
            <w:tcBorders>
              <w:top w:val="single" w:sz="6" w:space="0" w:color="auto"/>
              <w:left w:val="single" w:sz="6" w:space="0" w:color="auto"/>
              <w:bottom w:val="single" w:sz="6" w:space="0" w:color="auto"/>
              <w:right w:val="single" w:sz="6" w:space="0" w:color="auto"/>
            </w:tcBorders>
            <w:vAlign w:val="center"/>
          </w:tcPr>
          <w:p w:rsidR="005F62B2" w:rsidRPr="005F62B2" w:rsidRDefault="005F62B2" w:rsidP="005F62B2">
            <w:pPr>
              <w:suppressAutoHyphens/>
              <w:adjustRightInd w:val="0"/>
              <w:jc w:val="both"/>
              <w:rPr>
                <w:rFonts w:ascii="Times New Roman" w:hAnsi="Times New Roman" w:cs="Times New Roman"/>
                <w:sz w:val="24"/>
                <w:szCs w:val="24"/>
              </w:rPr>
            </w:pPr>
            <w:r w:rsidRPr="005F62B2">
              <w:rPr>
                <w:rFonts w:ascii="Times New Roman" w:hAnsi="Times New Roman" w:cs="Times New Roman"/>
                <w:sz w:val="24"/>
                <w:szCs w:val="24"/>
              </w:rPr>
              <w:t xml:space="preserve">Поправка плотности воды, </w:t>
            </w:r>
            <w:r w:rsidRPr="005F62B2">
              <w:rPr>
                <w:rFonts w:ascii="Times New Roman" w:hAnsi="Times New Roman" w:cs="Times New Roman"/>
                <w:sz w:val="24"/>
                <w:szCs w:val="24"/>
              </w:rPr>
              <w:sym w:font="Symbol" w:char="0072"/>
            </w:r>
            <w:r w:rsidRPr="005F62B2">
              <w:rPr>
                <w:rFonts w:ascii="Times New Roman" w:hAnsi="Times New Roman" w:cs="Times New Roman"/>
                <w:sz w:val="24"/>
                <w:szCs w:val="24"/>
                <w:vertAlign w:val="subscript"/>
              </w:rPr>
              <w:t>в</w:t>
            </w:r>
            <w:r w:rsidRPr="005F62B2">
              <w:rPr>
                <w:rFonts w:ascii="Times New Roman" w:hAnsi="Times New Roman" w:cs="Times New Roman"/>
                <w:sz w:val="24"/>
                <w:szCs w:val="24"/>
              </w:rPr>
              <w:t>,  г/см</w:t>
            </w:r>
            <w:r w:rsidRPr="005F62B2">
              <w:rPr>
                <w:rFonts w:ascii="Times New Roman" w:hAnsi="Times New Roman" w:cs="Times New Roman"/>
                <w:sz w:val="24"/>
                <w:szCs w:val="24"/>
                <w:vertAlign w:val="superscript"/>
              </w:rPr>
              <w:t>3</w:t>
            </w:r>
          </w:p>
        </w:tc>
        <w:tc>
          <w:tcPr>
            <w:tcW w:w="2409" w:type="dxa"/>
            <w:tcBorders>
              <w:top w:val="single" w:sz="6" w:space="0" w:color="auto"/>
              <w:left w:val="single" w:sz="6" w:space="0" w:color="auto"/>
              <w:bottom w:val="single" w:sz="6" w:space="0" w:color="auto"/>
              <w:right w:val="single" w:sz="6" w:space="0" w:color="auto"/>
            </w:tcBorders>
            <w:vAlign w:val="center"/>
          </w:tcPr>
          <w:p w:rsidR="005F62B2" w:rsidRPr="005F62B2" w:rsidRDefault="005F62B2" w:rsidP="005F62B2">
            <w:pPr>
              <w:suppressAutoHyphens/>
              <w:adjustRightInd w:val="0"/>
              <w:ind w:left="110"/>
              <w:jc w:val="both"/>
              <w:rPr>
                <w:rFonts w:ascii="Times New Roman" w:hAnsi="Times New Roman" w:cs="Times New Roman"/>
                <w:sz w:val="24"/>
                <w:szCs w:val="24"/>
              </w:rPr>
            </w:pPr>
            <w:r w:rsidRPr="005F62B2">
              <w:rPr>
                <w:rFonts w:ascii="Times New Roman" w:hAnsi="Times New Roman" w:cs="Times New Roman"/>
                <w:sz w:val="24"/>
                <w:szCs w:val="24"/>
              </w:rPr>
              <w:t>Плотность раствора,</w:t>
            </w:r>
          </w:p>
          <w:p w:rsidR="005F62B2" w:rsidRPr="005F62B2" w:rsidRDefault="005F62B2" w:rsidP="005F62B2">
            <w:pPr>
              <w:suppressAutoHyphens/>
              <w:adjustRightInd w:val="0"/>
              <w:ind w:left="110"/>
              <w:jc w:val="both"/>
              <w:rPr>
                <w:rFonts w:ascii="Times New Roman" w:hAnsi="Times New Roman" w:cs="Times New Roman"/>
                <w:sz w:val="24"/>
                <w:szCs w:val="24"/>
              </w:rPr>
            </w:pPr>
            <w:r w:rsidRPr="005F62B2">
              <w:rPr>
                <w:rFonts w:ascii="Times New Roman" w:hAnsi="Times New Roman" w:cs="Times New Roman"/>
                <w:sz w:val="24"/>
                <w:szCs w:val="24"/>
              </w:rPr>
              <w:sym w:font="Symbol" w:char="0072"/>
            </w:r>
            <w:r w:rsidRPr="005F62B2">
              <w:rPr>
                <w:rFonts w:ascii="Times New Roman" w:hAnsi="Times New Roman" w:cs="Times New Roman"/>
                <w:sz w:val="24"/>
                <w:szCs w:val="24"/>
                <w:vertAlign w:val="subscript"/>
              </w:rPr>
              <w:t>р</w:t>
            </w:r>
            <w:r w:rsidRPr="005F62B2">
              <w:rPr>
                <w:rFonts w:ascii="Times New Roman" w:hAnsi="Times New Roman" w:cs="Times New Roman"/>
                <w:sz w:val="24"/>
                <w:szCs w:val="24"/>
              </w:rPr>
              <w:t>,  г/см</w:t>
            </w:r>
            <w:r w:rsidRPr="005F62B2">
              <w:rPr>
                <w:rFonts w:ascii="Times New Roman" w:hAnsi="Times New Roman" w:cs="Times New Roman"/>
                <w:sz w:val="24"/>
                <w:szCs w:val="24"/>
                <w:vertAlign w:val="superscript"/>
              </w:rPr>
              <w:t>3</w:t>
            </w:r>
          </w:p>
          <w:p w:rsidR="005F62B2" w:rsidRPr="005F62B2" w:rsidRDefault="005F62B2" w:rsidP="005F62B2">
            <w:pPr>
              <w:suppressAutoHyphens/>
              <w:adjustRightInd w:val="0"/>
              <w:ind w:left="220"/>
              <w:jc w:val="both"/>
              <w:rPr>
                <w:rFonts w:ascii="Times New Roman" w:hAnsi="Times New Roman" w:cs="Times New Roman"/>
                <w:sz w:val="24"/>
                <w:szCs w:val="24"/>
              </w:rPr>
            </w:pPr>
            <w:r w:rsidRPr="005F62B2">
              <w:rPr>
                <w:rFonts w:ascii="Times New Roman" w:hAnsi="Times New Roman" w:cs="Times New Roman"/>
                <w:sz w:val="24"/>
                <w:szCs w:val="24"/>
              </w:rPr>
              <w:t>(измеренное)</w:t>
            </w:r>
          </w:p>
        </w:tc>
        <w:tc>
          <w:tcPr>
            <w:tcW w:w="2268" w:type="dxa"/>
            <w:tcBorders>
              <w:top w:val="single" w:sz="6" w:space="0" w:color="auto"/>
              <w:left w:val="single" w:sz="6" w:space="0" w:color="auto"/>
              <w:bottom w:val="single" w:sz="6" w:space="0" w:color="auto"/>
              <w:right w:val="single" w:sz="6" w:space="0" w:color="auto"/>
            </w:tcBorders>
            <w:vAlign w:val="center"/>
          </w:tcPr>
          <w:p w:rsidR="005F62B2" w:rsidRPr="005F62B2" w:rsidRDefault="005F62B2" w:rsidP="005F62B2">
            <w:pPr>
              <w:suppressAutoHyphens/>
              <w:adjustRightInd w:val="0"/>
              <w:ind w:left="110"/>
              <w:jc w:val="both"/>
              <w:rPr>
                <w:rFonts w:ascii="Times New Roman" w:hAnsi="Times New Roman" w:cs="Times New Roman"/>
                <w:sz w:val="24"/>
                <w:szCs w:val="24"/>
              </w:rPr>
            </w:pPr>
            <w:r w:rsidRPr="005F62B2">
              <w:rPr>
                <w:rFonts w:ascii="Times New Roman" w:hAnsi="Times New Roman" w:cs="Times New Roman"/>
                <w:sz w:val="24"/>
                <w:szCs w:val="24"/>
              </w:rPr>
              <w:t>Плотность раствора,</w:t>
            </w:r>
          </w:p>
          <w:p w:rsidR="005F62B2" w:rsidRPr="005F62B2" w:rsidRDefault="005F62B2" w:rsidP="005F62B2">
            <w:pPr>
              <w:suppressAutoHyphens/>
              <w:adjustRightInd w:val="0"/>
              <w:ind w:left="110"/>
              <w:jc w:val="both"/>
              <w:rPr>
                <w:rFonts w:ascii="Times New Roman" w:hAnsi="Times New Roman" w:cs="Times New Roman"/>
                <w:sz w:val="24"/>
                <w:szCs w:val="24"/>
              </w:rPr>
            </w:pPr>
            <w:r w:rsidRPr="005F62B2">
              <w:rPr>
                <w:rFonts w:ascii="Times New Roman" w:hAnsi="Times New Roman" w:cs="Times New Roman"/>
                <w:sz w:val="24"/>
                <w:szCs w:val="24"/>
              </w:rPr>
              <w:sym w:font="Symbol" w:char="0072"/>
            </w:r>
            <w:r w:rsidRPr="005F62B2">
              <w:rPr>
                <w:rFonts w:ascii="Times New Roman" w:hAnsi="Times New Roman" w:cs="Times New Roman"/>
                <w:sz w:val="24"/>
                <w:szCs w:val="24"/>
                <w:vertAlign w:val="subscript"/>
              </w:rPr>
              <w:t>р</w:t>
            </w:r>
            <w:r w:rsidRPr="005F62B2">
              <w:rPr>
                <w:rFonts w:ascii="Times New Roman" w:hAnsi="Times New Roman" w:cs="Times New Roman"/>
                <w:sz w:val="24"/>
                <w:szCs w:val="24"/>
              </w:rPr>
              <w:t>,  г/см</w:t>
            </w:r>
            <w:r w:rsidRPr="005F62B2">
              <w:rPr>
                <w:rFonts w:ascii="Times New Roman" w:hAnsi="Times New Roman" w:cs="Times New Roman"/>
                <w:sz w:val="24"/>
                <w:szCs w:val="24"/>
                <w:vertAlign w:val="superscript"/>
              </w:rPr>
              <w:t>3</w:t>
            </w:r>
          </w:p>
          <w:p w:rsidR="005F62B2" w:rsidRPr="005F62B2" w:rsidRDefault="005F62B2" w:rsidP="005F62B2">
            <w:pPr>
              <w:suppressAutoHyphens/>
              <w:adjustRightInd w:val="0"/>
              <w:jc w:val="both"/>
              <w:rPr>
                <w:rFonts w:ascii="Times New Roman" w:hAnsi="Times New Roman" w:cs="Times New Roman"/>
                <w:sz w:val="24"/>
                <w:szCs w:val="24"/>
              </w:rPr>
            </w:pPr>
            <w:r w:rsidRPr="005F62B2">
              <w:rPr>
                <w:rFonts w:ascii="Times New Roman" w:hAnsi="Times New Roman" w:cs="Times New Roman"/>
                <w:sz w:val="24"/>
                <w:szCs w:val="24"/>
              </w:rPr>
              <w:t>(с учетом поправки)</w:t>
            </w:r>
          </w:p>
        </w:tc>
      </w:tr>
      <w:tr w:rsidR="005F62B2" w:rsidRPr="005F62B2" w:rsidTr="00ED42A6">
        <w:trPr>
          <w:cantSplit/>
          <w:jc w:val="center"/>
        </w:trPr>
        <w:tc>
          <w:tcPr>
            <w:tcW w:w="2552"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p>
        </w:tc>
      </w:tr>
    </w:tbl>
    <w:p w:rsidR="005F62B2" w:rsidRPr="005F62B2" w:rsidRDefault="005F62B2" w:rsidP="005F62B2">
      <w:pPr>
        <w:suppressAutoHyphens/>
        <w:adjustRightInd w:val="0"/>
        <w:ind w:firstLine="550"/>
        <w:jc w:val="both"/>
        <w:rPr>
          <w:rFonts w:ascii="Times New Roman" w:hAnsi="Times New Roman" w:cs="Times New Roman"/>
          <w:bCs/>
          <w:i/>
          <w:iCs/>
          <w:sz w:val="24"/>
          <w:szCs w:val="24"/>
        </w:rPr>
      </w:pPr>
    </w:p>
    <w:p w:rsidR="005F62B2" w:rsidRPr="005F62B2" w:rsidRDefault="005F62B2" w:rsidP="005F62B2">
      <w:pPr>
        <w:suppressAutoHyphens/>
        <w:adjustRightInd w:val="0"/>
        <w:ind w:firstLine="550"/>
        <w:jc w:val="both"/>
        <w:rPr>
          <w:rFonts w:ascii="Times New Roman" w:hAnsi="Times New Roman" w:cs="Times New Roman"/>
          <w:sz w:val="24"/>
          <w:szCs w:val="24"/>
        </w:rPr>
      </w:pPr>
      <w:r w:rsidRPr="005F62B2">
        <w:rPr>
          <w:rFonts w:ascii="Times New Roman" w:hAnsi="Times New Roman" w:cs="Times New Roman"/>
          <w:bCs/>
          <w:i/>
          <w:iCs/>
          <w:sz w:val="24"/>
          <w:szCs w:val="24"/>
        </w:rPr>
        <w:t xml:space="preserve">2. Определение </w:t>
      </w:r>
      <w:r w:rsidRPr="005F62B2">
        <w:rPr>
          <w:rFonts w:ascii="Times New Roman" w:hAnsi="Times New Roman" w:cs="Times New Roman"/>
          <w:b/>
          <w:bCs/>
          <w:i/>
          <w:iCs/>
          <w:sz w:val="24"/>
          <w:szCs w:val="24"/>
        </w:rPr>
        <w:t>водоотдачи</w:t>
      </w:r>
      <w:r w:rsidRPr="005F62B2">
        <w:rPr>
          <w:rFonts w:ascii="Times New Roman" w:hAnsi="Times New Roman" w:cs="Times New Roman"/>
          <w:bCs/>
          <w:i/>
          <w:iCs/>
          <w:sz w:val="24"/>
          <w:szCs w:val="24"/>
        </w:rPr>
        <w:t xml:space="preserve"> глинистого раствора </w:t>
      </w:r>
      <w:r w:rsidRPr="005F62B2">
        <w:rPr>
          <w:rFonts w:ascii="Times New Roman" w:hAnsi="Times New Roman" w:cs="Times New Roman"/>
          <w:bCs/>
          <w:sz w:val="24"/>
          <w:szCs w:val="24"/>
        </w:rPr>
        <w:t>- В</w:t>
      </w:r>
      <w:r w:rsidRPr="005F62B2">
        <w:rPr>
          <w:rFonts w:ascii="Times New Roman" w:hAnsi="Times New Roman" w:cs="Times New Roman"/>
          <w:sz w:val="24"/>
          <w:szCs w:val="24"/>
        </w:rPr>
        <w:t xml:space="preserve">, </w:t>
      </w:r>
      <w:r w:rsidRPr="005F62B2">
        <w:rPr>
          <w:rFonts w:ascii="Times New Roman" w:hAnsi="Times New Roman" w:cs="Times New Roman"/>
          <w:i/>
          <w:iCs/>
          <w:sz w:val="24"/>
          <w:szCs w:val="24"/>
        </w:rPr>
        <w:t>см</w:t>
      </w:r>
      <w:r w:rsidRPr="005F62B2">
        <w:rPr>
          <w:rFonts w:ascii="Times New Roman" w:hAnsi="Times New Roman" w:cs="Times New Roman"/>
          <w:i/>
          <w:iCs/>
          <w:sz w:val="24"/>
          <w:szCs w:val="24"/>
          <w:vertAlign w:val="superscript"/>
        </w:rPr>
        <w:t>3</w:t>
      </w:r>
      <w:r w:rsidRPr="005F62B2">
        <w:rPr>
          <w:rFonts w:ascii="Times New Roman" w:hAnsi="Times New Roman" w:cs="Times New Roman"/>
          <w:i/>
          <w:iCs/>
          <w:sz w:val="24"/>
          <w:szCs w:val="24"/>
        </w:rPr>
        <w:t>/30 мин</w:t>
      </w:r>
      <w:r w:rsidRPr="005F62B2">
        <w:rPr>
          <w:rFonts w:ascii="Times New Roman" w:hAnsi="Times New Roman" w:cs="Times New Roman"/>
          <w:sz w:val="24"/>
          <w:szCs w:val="24"/>
        </w:rPr>
        <w:t>.</w:t>
      </w:r>
    </w:p>
    <w:p w:rsidR="005F62B2" w:rsidRPr="005F62B2" w:rsidRDefault="005F62B2" w:rsidP="005F62B2">
      <w:pPr>
        <w:suppressAutoHyphens/>
        <w:adjustRightInd w:val="0"/>
        <w:ind w:left="550"/>
        <w:jc w:val="both"/>
        <w:rPr>
          <w:rFonts w:ascii="Times New Roman" w:hAnsi="Times New Roman" w:cs="Times New Roman"/>
          <w:sz w:val="24"/>
          <w:szCs w:val="24"/>
        </w:rPr>
      </w:pPr>
      <w:r w:rsidRPr="005F62B2">
        <w:rPr>
          <w:rFonts w:ascii="Times New Roman" w:hAnsi="Times New Roman" w:cs="Times New Roman"/>
          <w:sz w:val="24"/>
          <w:szCs w:val="24"/>
        </w:rPr>
        <w:t xml:space="preserve">Схема прибора </w:t>
      </w:r>
      <w:r w:rsidRPr="005F62B2">
        <w:rPr>
          <w:rFonts w:ascii="Times New Roman" w:hAnsi="Times New Roman" w:cs="Times New Roman"/>
          <w:b/>
          <w:sz w:val="24"/>
          <w:szCs w:val="24"/>
        </w:rPr>
        <w:t xml:space="preserve">ВМ-6 </w:t>
      </w:r>
      <w:r w:rsidRPr="005F62B2">
        <w:rPr>
          <w:rFonts w:ascii="Times New Roman" w:hAnsi="Times New Roman" w:cs="Times New Roman"/>
          <w:sz w:val="24"/>
          <w:szCs w:val="24"/>
        </w:rPr>
        <w:t>(</w:t>
      </w:r>
      <w:r w:rsidRPr="005F62B2">
        <w:rPr>
          <w:rFonts w:ascii="Times New Roman" w:hAnsi="Times New Roman" w:cs="Times New Roman"/>
          <w:i/>
          <w:sz w:val="24"/>
          <w:szCs w:val="24"/>
        </w:rPr>
        <w:t>зарисовать схематично</w:t>
      </w:r>
      <w:r w:rsidRPr="005F62B2">
        <w:rPr>
          <w:rFonts w:ascii="Times New Roman" w:hAnsi="Times New Roman" w:cs="Times New Roman"/>
          <w:sz w:val="24"/>
          <w:szCs w:val="24"/>
        </w:rPr>
        <w:t>). Порядок работы (</w:t>
      </w:r>
      <w:r w:rsidRPr="005F62B2">
        <w:rPr>
          <w:rFonts w:ascii="Times New Roman" w:hAnsi="Times New Roman" w:cs="Times New Roman"/>
          <w:i/>
          <w:sz w:val="24"/>
          <w:szCs w:val="24"/>
        </w:rPr>
        <w:t>описать</w:t>
      </w:r>
      <w:r w:rsidRPr="005F62B2">
        <w:rPr>
          <w:rFonts w:ascii="Times New Roman" w:hAnsi="Times New Roman" w:cs="Times New Roman"/>
          <w:sz w:val="24"/>
          <w:szCs w:val="24"/>
        </w:rPr>
        <w:t>). Результаты измерений (</w:t>
      </w:r>
      <w:r w:rsidRPr="005F62B2">
        <w:rPr>
          <w:rFonts w:ascii="Times New Roman" w:hAnsi="Times New Roman" w:cs="Times New Roman"/>
          <w:i/>
          <w:sz w:val="24"/>
          <w:szCs w:val="24"/>
        </w:rPr>
        <w:t>занести в таблицу</w:t>
      </w:r>
      <w:r w:rsidRPr="005F62B2">
        <w:rPr>
          <w:rFonts w:ascii="Times New Roman" w:hAnsi="Times New Roman" w:cs="Times New Roman"/>
          <w:sz w:val="24"/>
          <w:szCs w:val="24"/>
        </w:rPr>
        <w:t>):</w:t>
      </w:r>
    </w:p>
    <w:tbl>
      <w:tblPr>
        <w:tblW w:w="0" w:type="auto"/>
        <w:jc w:val="center"/>
        <w:tblInd w:w="40" w:type="dxa"/>
        <w:tblCellMar>
          <w:left w:w="40" w:type="dxa"/>
          <w:right w:w="40" w:type="dxa"/>
        </w:tblCellMar>
        <w:tblLook w:val="0000"/>
      </w:tblPr>
      <w:tblGrid>
        <w:gridCol w:w="2157"/>
        <w:gridCol w:w="2551"/>
        <w:gridCol w:w="20"/>
        <w:gridCol w:w="80"/>
        <w:gridCol w:w="2331"/>
        <w:gridCol w:w="2256"/>
      </w:tblGrid>
      <w:tr w:rsidR="005F62B2" w:rsidRPr="005F62B2" w:rsidTr="00ED42A6">
        <w:trPr>
          <w:cantSplit/>
          <w:trHeight w:val="285"/>
          <w:jc w:val="center"/>
        </w:trPr>
        <w:tc>
          <w:tcPr>
            <w:tcW w:w="7139" w:type="dxa"/>
            <w:gridSpan w:val="5"/>
            <w:tcBorders>
              <w:top w:val="single" w:sz="6" w:space="0" w:color="auto"/>
              <w:left w:val="single" w:sz="6" w:space="0" w:color="auto"/>
              <w:bottom w:val="single" w:sz="4" w:space="0" w:color="auto"/>
              <w:right w:val="single" w:sz="6"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r w:rsidRPr="005F62B2">
              <w:rPr>
                <w:rFonts w:ascii="Times New Roman" w:hAnsi="Times New Roman" w:cs="Times New Roman"/>
                <w:sz w:val="24"/>
                <w:szCs w:val="24"/>
              </w:rPr>
              <w:t>Показания прибора (см</w:t>
            </w:r>
            <w:r w:rsidRPr="005F62B2">
              <w:rPr>
                <w:rFonts w:ascii="Times New Roman" w:hAnsi="Times New Roman" w:cs="Times New Roman"/>
                <w:sz w:val="24"/>
                <w:szCs w:val="24"/>
                <w:vertAlign w:val="superscript"/>
              </w:rPr>
              <w:t>3</w:t>
            </w:r>
            <w:r w:rsidRPr="005F62B2">
              <w:rPr>
                <w:rFonts w:ascii="Times New Roman" w:hAnsi="Times New Roman" w:cs="Times New Roman"/>
                <w:sz w:val="24"/>
                <w:szCs w:val="24"/>
              </w:rPr>
              <w:t>) через:</w:t>
            </w:r>
          </w:p>
        </w:tc>
        <w:tc>
          <w:tcPr>
            <w:tcW w:w="2256" w:type="dxa"/>
            <w:vMerge w:val="restart"/>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ind w:left="330" w:right="352" w:firstLine="110"/>
              <w:jc w:val="both"/>
              <w:rPr>
                <w:rFonts w:ascii="Times New Roman" w:hAnsi="Times New Roman" w:cs="Times New Roman"/>
                <w:sz w:val="24"/>
                <w:szCs w:val="24"/>
              </w:rPr>
            </w:pPr>
            <w:r w:rsidRPr="005F62B2">
              <w:rPr>
                <w:rFonts w:ascii="Times New Roman" w:hAnsi="Times New Roman" w:cs="Times New Roman"/>
                <w:sz w:val="24"/>
                <w:szCs w:val="24"/>
              </w:rPr>
              <w:t>Водоотдача,</w:t>
            </w:r>
          </w:p>
          <w:p w:rsidR="005F62B2" w:rsidRPr="005F62B2" w:rsidRDefault="005F62B2" w:rsidP="005F62B2">
            <w:pPr>
              <w:suppressAutoHyphens/>
              <w:adjustRightInd w:val="0"/>
              <w:ind w:left="330" w:right="352" w:firstLine="110"/>
              <w:jc w:val="both"/>
              <w:rPr>
                <w:rFonts w:ascii="Times New Roman" w:hAnsi="Times New Roman" w:cs="Times New Roman"/>
                <w:sz w:val="24"/>
                <w:szCs w:val="24"/>
              </w:rPr>
            </w:pPr>
            <w:r w:rsidRPr="005F62B2">
              <w:rPr>
                <w:rFonts w:ascii="Times New Roman" w:hAnsi="Times New Roman" w:cs="Times New Roman"/>
                <w:sz w:val="24"/>
                <w:szCs w:val="24"/>
              </w:rPr>
              <w:t>В, см</w:t>
            </w:r>
            <w:r w:rsidRPr="005F62B2">
              <w:rPr>
                <w:rFonts w:ascii="Times New Roman" w:hAnsi="Times New Roman" w:cs="Times New Roman"/>
                <w:sz w:val="24"/>
                <w:szCs w:val="24"/>
                <w:vertAlign w:val="superscript"/>
              </w:rPr>
              <w:t>3</w:t>
            </w:r>
            <w:r w:rsidRPr="005F62B2">
              <w:rPr>
                <w:rFonts w:ascii="Times New Roman" w:hAnsi="Times New Roman" w:cs="Times New Roman"/>
                <w:sz w:val="24"/>
                <w:szCs w:val="24"/>
              </w:rPr>
              <w:t>/30 мин</w:t>
            </w:r>
          </w:p>
        </w:tc>
      </w:tr>
      <w:tr w:rsidR="005F62B2" w:rsidRPr="005F62B2" w:rsidTr="00ED42A6">
        <w:trPr>
          <w:cantSplit/>
          <w:trHeight w:val="268"/>
          <w:jc w:val="center"/>
        </w:trPr>
        <w:tc>
          <w:tcPr>
            <w:tcW w:w="2157" w:type="dxa"/>
            <w:tcBorders>
              <w:top w:val="single" w:sz="4" w:space="0" w:color="auto"/>
              <w:left w:val="single" w:sz="6" w:space="0" w:color="auto"/>
              <w:bottom w:val="single" w:sz="6" w:space="0" w:color="auto"/>
              <w:right w:val="single" w:sz="4"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r w:rsidRPr="005F62B2">
              <w:rPr>
                <w:rFonts w:ascii="Times New Roman" w:hAnsi="Times New Roman" w:cs="Times New Roman"/>
                <w:sz w:val="24"/>
                <w:szCs w:val="24"/>
              </w:rPr>
              <w:t>3 мин</w:t>
            </w:r>
          </w:p>
        </w:tc>
        <w:tc>
          <w:tcPr>
            <w:tcW w:w="2551" w:type="dxa"/>
            <w:tcBorders>
              <w:top w:val="single" w:sz="4" w:space="0" w:color="auto"/>
              <w:left w:val="single" w:sz="4" w:space="0" w:color="auto"/>
              <w:bottom w:val="single" w:sz="6" w:space="0" w:color="auto"/>
              <w:right w:val="single" w:sz="4"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r w:rsidRPr="005F62B2">
              <w:rPr>
                <w:rFonts w:ascii="Times New Roman" w:hAnsi="Times New Roman" w:cs="Times New Roman"/>
                <w:sz w:val="24"/>
                <w:szCs w:val="24"/>
              </w:rPr>
              <w:t>7,5 мин</w:t>
            </w:r>
          </w:p>
        </w:tc>
        <w:tc>
          <w:tcPr>
            <w:tcW w:w="2431" w:type="dxa"/>
            <w:gridSpan w:val="3"/>
            <w:tcBorders>
              <w:top w:val="single" w:sz="4" w:space="0" w:color="auto"/>
              <w:left w:val="single" w:sz="4" w:space="0" w:color="auto"/>
              <w:bottom w:val="single" w:sz="6" w:space="0" w:color="auto"/>
              <w:right w:val="single" w:sz="6"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r w:rsidRPr="005F62B2">
              <w:rPr>
                <w:rFonts w:ascii="Times New Roman" w:hAnsi="Times New Roman" w:cs="Times New Roman"/>
                <w:sz w:val="24"/>
                <w:szCs w:val="24"/>
              </w:rPr>
              <w:t>10 мин</w:t>
            </w:r>
          </w:p>
        </w:tc>
        <w:tc>
          <w:tcPr>
            <w:tcW w:w="0" w:type="auto"/>
            <w:vMerge/>
            <w:tcBorders>
              <w:top w:val="single" w:sz="6" w:space="0" w:color="auto"/>
              <w:left w:val="single" w:sz="6" w:space="0" w:color="auto"/>
              <w:bottom w:val="single" w:sz="6" w:space="0" w:color="auto"/>
              <w:right w:val="single" w:sz="6" w:space="0" w:color="auto"/>
            </w:tcBorders>
            <w:vAlign w:val="center"/>
          </w:tcPr>
          <w:p w:rsidR="005F62B2" w:rsidRPr="005F62B2" w:rsidRDefault="005F62B2" w:rsidP="005F62B2">
            <w:pPr>
              <w:jc w:val="both"/>
              <w:rPr>
                <w:rFonts w:ascii="Times New Roman" w:hAnsi="Times New Roman" w:cs="Times New Roman"/>
                <w:sz w:val="24"/>
                <w:szCs w:val="24"/>
              </w:rPr>
            </w:pPr>
          </w:p>
        </w:tc>
      </w:tr>
      <w:tr w:rsidR="005F62B2" w:rsidRPr="005F62B2" w:rsidTr="00ED42A6">
        <w:trPr>
          <w:cantSplit/>
          <w:jc w:val="center"/>
        </w:trPr>
        <w:tc>
          <w:tcPr>
            <w:tcW w:w="2157" w:type="dxa"/>
            <w:tcBorders>
              <w:top w:val="single" w:sz="6" w:space="0" w:color="auto"/>
              <w:left w:val="single" w:sz="6" w:space="0" w:color="auto"/>
              <w:bottom w:val="single" w:sz="6" w:space="0" w:color="auto"/>
              <w:right w:val="single" w:sz="4"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p>
        </w:tc>
        <w:tc>
          <w:tcPr>
            <w:tcW w:w="2571" w:type="dxa"/>
            <w:gridSpan w:val="2"/>
            <w:tcBorders>
              <w:top w:val="single" w:sz="6" w:space="0" w:color="auto"/>
              <w:left w:val="single" w:sz="4" w:space="0" w:color="auto"/>
              <w:bottom w:val="single" w:sz="6" w:space="0" w:color="auto"/>
              <w:right w:val="single" w:sz="4"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p>
        </w:tc>
        <w:tc>
          <w:tcPr>
            <w:tcW w:w="2411" w:type="dxa"/>
            <w:gridSpan w:val="2"/>
            <w:tcBorders>
              <w:top w:val="single" w:sz="6" w:space="0" w:color="auto"/>
              <w:left w:val="single" w:sz="4" w:space="0" w:color="auto"/>
              <w:bottom w:val="single" w:sz="6" w:space="0" w:color="auto"/>
              <w:right w:val="single" w:sz="6"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p>
        </w:tc>
        <w:tc>
          <w:tcPr>
            <w:tcW w:w="2256"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p>
        </w:tc>
      </w:tr>
      <w:tr w:rsidR="005F62B2" w:rsidRPr="005F62B2" w:rsidTr="00ED42A6">
        <w:trPr>
          <w:jc w:val="center"/>
        </w:trPr>
        <w:tc>
          <w:tcPr>
            <w:tcW w:w="2157" w:type="dxa"/>
            <w:tcBorders>
              <w:top w:val="nil"/>
              <w:left w:val="nil"/>
              <w:bottom w:val="nil"/>
              <w:right w:val="nil"/>
            </w:tcBorders>
            <w:vAlign w:val="center"/>
          </w:tcPr>
          <w:p w:rsidR="005F62B2" w:rsidRPr="005F62B2" w:rsidRDefault="005F62B2" w:rsidP="005F62B2">
            <w:pPr>
              <w:jc w:val="both"/>
              <w:rPr>
                <w:rFonts w:ascii="Times New Roman" w:hAnsi="Times New Roman" w:cs="Times New Roman"/>
                <w:sz w:val="24"/>
                <w:szCs w:val="24"/>
              </w:rPr>
            </w:pPr>
          </w:p>
        </w:tc>
        <w:tc>
          <w:tcPr>
            <w:tcW w:w="2551" w:type="dxa"/>
            <w:tcBorders>
              <w:top w:val="nil"/>
              <w:left w:val="nil"/>
              <w:bottom w:val="nil"/>
              <w:right w:val="nil"/>
            </w:tcBorders>
            <w:vAlign w:val="center"/>
          </w:tcPr>
          <w:p w:rsidR="005F62B2" w:rsidRPr="005F62B2" w:rsidRDefault="005F62B2" w:rsidP="005F62B2">
            <w:pPr>
              <w:jc w:val="both"/>
              <w:rPr>
                <w:rFonts w:ascii="Times New Roman" w:hAnsi="Times New Roman" w:cs="Times New Roman"/>
                <w:sz w:val="24"/>
                <w:szCs w:val="24"/>
              </w:rPr>
            </w:pPr>
          </w:p>
        </w:tc>
        <w:tc>
          <w:tcPr>
            <w:tcW w:w="100" w:type="dxa"/>
            <w:gridSpan w:val="2"/>
            <w:tcBorders>
              <w:top w:val="nil"/>
              <w:left w:val="nil"/>
              <w:bottom w:val="nil"/>
              <w:right w:val="nil"/>
            </w:tcBorders>
            <w:vAlign w:val="center"/>
          </w:tcPr>
          <w:p w:rsidR="005F62B2" w:rsidRPr="005F62B2" w:rsidRDefault="005F62B2" w:rsidP="005F62B2">
            <w:pPr>
              <w:jc w:val="both"/>
              <w:rPr>
                <w:rFonts w:ascii="Times New Roman" w:hAnsi="Times New Roman" w:cs="Times New Roman"/>
                <w:sz w:val="24"/>
                <w:szCs w:val="24"/>
              </w:rPr>
            </w:pPr>
          </w:p>
        </w:tc>
        <w:tc>
          <w:tcPr>
            <w:tcW w:w="2331" w:type="dxa"/>
            <w:tcBorders>
              <w:top w:val="nil"/>
              <w:left w:val="nil"/>
              <w:bottom w:val="nil"/>
              <w:right w:val="nil"/>
            </w:tcBorders>
            <w:vAlign w:val="center"/>
          </w:tcPr>
          <w:p w:rsidR="005F62B2" w:rsidRPr="005F62B2" w:rsidRDefault="005F62B2" w:rsidP="005F62B2">
            <w:pPr>
              <w:jc w:val="both"/>
              <w:rPr>
                <w:rFonts w:ascii="Times New Roman" w:hAnsi="Times New Roman" w:cs="Times New Roman"/>
                <w:sz w:val="24"/>
                <w:szCs w:val="24"/>
              </w:rPr>
            </w:pPr>
          </w:p>
        </w:tc>
        <w:tc>
          <w:tcPr>
            <w:tcW w:w="2256" w:type="dxa"/>
            <w:tcBorders>
              <w:top w:val="nil"/>
              <w:left w:val="nil"/>
              <w:bottom w:val="nil"/>
              <w:right w:val="nil"/>
            </w:tcBorders>
            <w:vAlign w:val="center"/>
          </w:tcPr>
          <w:p w:rsidR="005F62B2" w:rsidRPr="005F62B2" w:rsidRDefault="005F62B2" w:rsidP="005F62B2">
            <w:pPr>
              <w:jc w:val="both"/>
              <w:rPr>
                <w:rFonts w:ascii="Times New Roman" w:hAnsi="Times New Roman" w:cs="Times New Roman"/>
                <w:sz w:val="24"/>
                <w:szCs w:val="24"/>
              </w:rPr>
            </w:pPr>
          </w:p>
        </w:tc>
      </w:tr>
    </w:tbl>
    <w:p w:rsidR="005F62B2" w:rsidRPr="005F62B2" w:rsidRDefault="005F62B2" w:rsidP="005F62B2">
      <w:pPr>
        <w:suppressAutoHyphens/>
        <w:adjustRightInd w:val="0"/>
        <w:jc w:val="both"/>
        <w:rPr>
          <w:rFonts w:ascii="Times New Roman" w:hAnsi="Times New Roman" w:cs="Times New Roman"/>
          <w:bCs/>
          <w:i/>
          <w:iCs/>
          <w:sz w:val="24"/>
          <w:szCs w:val="24"/>
        </w:rPr>
      </w:pPr>
    </w:p>
    <w:p w:rsidR="005F62B2" w:rsidRPr="005F62B2" w:rsidRDefault="005F62B2" w:rsidP="005F62B2">
      <w:pPr>
        <w:suppressAutoHyphens/>
        <w:adjustRightInd w:val="0"/>
        <w:ind w:left="550"/>
        <w:jc w:val="both"/>
        <w:rPr>
          <w:rFonts w:ascii="Times New Roman" w:hAnsi="Times New Roman" w:cs="Times New Roman"/>
          <w:sz w:val="24"/>
          <w:szCs w:val="24"/>
        </w:rPr>
      </w:pPr>
      <w:r w:rsidRPr="005F62B2">
        <w:rPr>
          <w:rFonts w:ascii="Times New Roman" w:hAnsi="Times New Roman" w:cs="Times New Roman"/>
          <w:bCs/>
          <w:i/>
          <w:iCs/>
          <w:sz w:val="24"/>
          <w:szCs w:val="24"/>
        </w:rPr>
        <w:t xml:space="preserve">3. Определение </w:t>
      </w:r>
      <w:r w:rsidRPr="005F62B2">
        <w:rPr>
          <w:rFonts w:ascii="Times New Roman" w:hAnsi="Times New Roman" w:cs="Times New Roman"/>
          <w:b/>
          <w:bCs/>
          <w:i/>
          <w:iCs/>
          <w:sz w:val="24"/>
          <w:szCs w:val="24"/>
        </w:rPr>
        <w:t>толщины</w:t>
      </w:r>
      <w:r w:rsidRPr="005F62B2">
        <w:rPr>
          <w:rFonts w:ascii="Times New Roman" w:hAnsi="Times New Roman" w:cs="Times New Roman"/>
          <w:bCs/>
          <w:i/>
          <w:iCs/>
          <w:sz w:val="24"/>
          <w:szCs w:val="24"/>
        </w:rPr>
        <w:t xml:space="preserve"> глинистой корочки </w:t>
      </w:r>
      <w:r w:rsidRPr="005F62B2">
        <w:rPr>
          <w:rFonts w:ascii="Times New Roman" w:hAnsi="Times New Roman" w:cs="Times New Roman"/>
          <w:bCs/>
          <w:sz w:val="24"/>
          <w:szCs w:val="24"/>
        </w:rPr>
        <w:t>-</w:t>
      </w:r>
      <w:r w:rsidRPr="005F62B2">
        <w:rPr>
          <w:rFonts w:ascii="Times New Roman" w:hAnsi="Times New Roman" w:cs="Times New Roman"/>
          <w:sz w:val="24"/>
          <w:szCs w:val="24"/>
        </w:rPr>
        <w:t xml:space="preserve"> </w:t>
      </w:r>
      <w:r w:rsidRPr="005F62B2">
        <w:rPr>
          <w:rFonts w:ascii="Times New Roman" w:hAnsi="Times New Roman" w:cs="Times New Roman"/>
          <w:bCs/>
          <w:sz w:val="24"/>
          <w:szCs w:val="24"/>
        </w:rPr>
        <w:t>К</w:t>
      </w:r>
      <w:r w:rsidRPr="005F62B2">
        <w:rPr>
          <w:rFonts w:ascii="Times New Roman" w:hAnsi="Times New Roman" w:cs="Times New Roman"/>
          <w:sz w:val="24"/>
          <w:szCs w:val="24"/>
        </w:rPr>
        <w:t xml:space="preserve">, </w:t>
      </w:r>
      <w:r w:rsidRPr="005F62B2">
        <w:rPr>
          <w:rFonts w:ascii="Times New Roman" w:hAnsi="Times New Roman" w:cs="Times New Roman"/>
          <w:i/>
          <w:iCs/>
          <w:sz w:val="24"/>
          <w:szCs w:val="24"/>
        </w:rPr>
        <w:t>мм</w:t>
      </w:r>
      <w:r w:rsidRPr="005F62B2">
        <w:rPr>
          <w:rFonts w:ascii="Times New Roman" w:hAnsi="Times New Roman" w:cs="Times New Roman"/>
          <w:sz w:val="24"/>
          <w:szCs w:val="24"/>
        </w:rPr>
        <w:t>.</w:t>
      </w:r>
    </w:p>
    <w:p w:rsidR="005F62B2" w:rsidRPr="005F62B2" w:rsidRDefault="005F62B2" w:rsidP="005F62B2">
      <w:pPr>
        <w:suppressAutoHyphens/>
        <w:adjustRightInd w:val="0"/>
        <w:ind w:left="880"/>
        <w:jc w:val="both"/>
        <w:rPr>
          <w:rFonts w:ascii="Times New Roman" w:hAnsi="Times New Roman" w:cs="Times New Roman"/>
          <w:sz w:val="24"/>
          <w:szCs w:val="24"/>
        </w:rPr>
      </w:pPr>
    </w:p>
    <w:p w:rsidR="005F62B2" w:rsidRPr="005F62B2" w:rsidRDefault="005F62B2" w:rsidP="005F62B2">
      <w:pPr>
        <w:suppressAutoHyphens/>
        <w:adjustRightInd w:val="0"/>
        <w:ind w:left="880"/>
        <w:jc w:val="both"/>
        <w:rPr>
          <w:rFonts w:ascii="Times New Roman" w:hAnsi="Times New Roman" w:cs="Times New Roman"/>
          <w:sz w:val="24"/>
          <w:szCs w:val="24"/>
        </w:rPr>
      </w:pPr>
      <w:r w:rsidRPr="005F62B2">
        <w:rPr>
          <w:rFonts w:ascii="Times New Roman" w:hAnsi="Times New Roman" w:cs="Times New Roman"/>
          <w:sz w:val="24"/>
          <w:szCs w:val="24"/>
        </w:rPr>
        <w:t>К = _________ мм.</w:t>
      </w:r>
    </w:p>
    <w:p w:rsidR="005F62B2" w:rsidRPr="005F62B2" w:rsidRDefault="005F62B2" w:rsidP="005F62B2">
      <w:pPr>
        <w:suppressAutoHyphens/>
        <w:adjustRightInd w:val="0"/>
        <w:ind w:firstLine="550"/>
        <w:jc w:val="both"/>
        <w:rPr>
          <w:rFonts w:ascii="Times New Roman" w:hAnsi="Times New Roman" w:cs="Times New Roman"/>
          <w:sz w:val="24"/>
          <w:szCs w:val="24"/>
        </w:rPr>
      </w:pPr>
      <w:r w:rsidRPr="005F62B2">
        <w:rPr>
          <w:rFonts w:ascii="Times New Roman" w:hAnsi="Times New Roman" w:cs="Times New Roman"/>
          <w:bCs/>
          <w:i/>
          <w:iCs/>
          <w:sz w:val="24"/>
          <w:szCs w:val="24"/>
        </w:rPr>
        <w:t xml:space="preserve">4. Определение процентного </w:t>
      </w:r>
      <w:r w:rsidRPr="005F62B2">
        <w:rPr>
          <w:rFonts w:ascii="Times New Roman" w:hAnsi="Times New Roman" w:cs="Times New Roman"/>
          <w:b/>
          <w:bCs/>
          <w:i/>
          <w:iCs/>
          <w:sz w:val="24"/>
          <w:szCs w:val="24"/>
        </w:rPr>
        <w:t>содержания песка</w:t>
      </w:r>
      <w:r w:rsidRPr="005F62B2">
        <w:rPr>
          <w:rFonts w:ascii="Times New Roman" w:hAnsi="Times New Roman" w:cs="Times New Roman"/>
          <w:bCs/>
          <w:i/>
          <w:iCs/>
          <w:sz w:val="24"/>
          <w:szCs w:val="24"/>
        </w:rPr>
        <w:t xml:space="preserve"> и недиспергированных частиц в растворе </w:t>
      </w:r>
      <w:r w:rsidRPr="005F62B2">
        <w:rPr>
          <w:rFonts w:ascii="Times New Roman" w:hAnsi="Times New Roman" w:cs="Times New Roman"/>
          <w:bCs/>
          <w:sz w:val="24"/>
          <w:szCs w:val="24"/>
        </w:rPr>
        <w:t xml:space="preserve">- П,% </w:t>
      </w:r>
    </w:p>
    <w:p w:rsidR="005F62B2" w:rsidRPr="005F62B2" w:rsidRDefault="005F62B2" w:rsidP="005F62B2">
      <w:pPr>
        <w:suppressAutoHyphens/>
        <w:adjustRightInd w:val="0"/>
        <w:ind w:left="550"/>
        <w:jc w:val="both"/>
        <w:rPr>
          <w:rFonts w:ascii="Times New Roman" w:hAnsi="Times New Roman" w:cs="Times New Roman"/>
          <w:sz w:val="24"/>
          <w:szCs w:val="24"/>
        </w:rPr>
      </w:pPr>
      <w:r w:rsidRPr="005F62B2">
        <w:rPr>
          <w:rFonts w:ascii="Times New Roman" w:hAnsi="Times New Roman" w:cs="Times New Roman"/>
          <w:sz w:val="24"/>
          <w:szCs w:val="24"/>
        </w:rPr>
        <w:t xml:space="preserve">Схема прибора </w:t>
      </w:r>
      <w:r w:rsidRPr="005F62B2">
        <w:rPr>
          <w:rFonts w:ascii="Times New Roman" w:hAnsi="Times New Roman" w:cs="Times New Roman"/>
          <w:b/>
          <w:sz w:val="24"/>
          <w:szCs w:val="24"/>
        </w:rPr>
        <w:t>ОМ-2</w:t>
      </w:r>
      <w:r w:rsidRPr="005F62B2">
        <w:rPr>
          <w:rFonts w:ascii="Times New Roman" w:hAnsi="Times New Roman" w:cs="Times New Roman"/>
          <w:i/>
          <w:sz w:val="24"/>
          <w:szCs w:val="24"/>
        </w:rPr>
        <w:t xml:space="preserve"> </w:t>
      </w:r>
      <w:r w:rsidRPr="005F62B2">
        <w:rPr>
          <w:rFonts w:ascii="Times New Roman" w:hAnsi="Times New Roman" w:cs="Times New Roman"/>
          <w:sz w:val="24"/>
          <w:szCs w:val="24"/>
        </w:rPr>
        <w:t>(</w:t>
      </w:r>
      <w:r w:rsidRPr="005F62B2">
        <w:rPr>
          <w:rFonts w:ascii="Times New Roman" w:hAnsi="Times New Roman" w:cs="Times New Roman"/>
          <w:i/>
          <w:sz w:val="24"/>
          <w:szCs w:val="24"/>
        </w:rPr>
        <w:t>зарисовать схематично</w:t>
      </w:r>
      <w:r w:rsidRPr="005F62B2">
        <w:rPr>
          <w:rFonts w:ascii="Times New Roman" w:hAnsi="Times New Roman" w:cs="Times New Roman"/>
          <w:sz w:val="24"/>
          <w:szCs w:val="24"/>
        </w:rPr>
        <w:t>). Порядок работы (</w:t>
      </w:r>
      <w:r w:rsidRPr="005F62B2">
        <w:rPr>
          <w:rFonts w:ascii="Times New Roman" w:hAnsi="Times New Roman" w:cs="Times New Roman"/>
          <w:i/>
          <w:sz w:val="24"/>
          <w:szCs w:val="24"/>
        </w:rPr>
        <w:t>описать</w:t>
      </w:r>
      <w:r w:rsidRPr="005F62B2">
        <w:rPr>
          <w:rFonts w:ascii="Times New Roman" w:hAnsi="Times New Roman" w:cs="Times New Roman"/>
          <w:sz w:val="24"/>
          <w:szCs w:val="24"/>
        </w:rPr>
        <w:t>). Результаты измерений (</w:t>
      </w:r>
      <w:r w:rsidRPr="005F62B2">
        <w:rPr>
          <w:rFonts w:ascii="Times New Roman" w:hAnsi="Times New Roman" w:cs="Times New Roman"/>
          <w:i/>
          <w:sz w:val="24"/>
          <w:szCs w:val="24"/>
        </w:rPr>
        <w:t>занести в таблицу</w:t>
      </w:r>
      <w:r w:rsidRPr="005F62B2">
        <w:rPr>
          <w:rFonts w:ascii="Times New Roman" w:hAnsi="Times New Roman" w:cs="Times New Roman"/>
          <w:sz w:val="24"/>
          <w:szCs w:val="24"/>
        </w:rPr>
        <w:t>):</w:t>
      </w:r>
    </w:p>
    <w:tbl>
      <w:tblPr>
        <w:tblW w:w="0" w:type="auto"/>
        <w:jc w:val="center"/>
        <w:tblInd w:w="40" w:type="dxa"/>
        <w:tblCellMar>
          <w:left w:w="40" w:type="dxa"/>
          <w:right w:w="40" w:type="dxa"/>
        </w:tblCellMar>
        <w:tblLook w:val="0000"/>
      </w:tblPr>
      <w:tblGrid>
        <w:gridCol w:w="4842"/>
        <w:gridCol w:w="4553"/>
      </w:tblGrid>
      <w:tr w:rsidR="005F62B2" w:rsidRPr="005F62B2" w:rsidTr="00ED42A6">
        <w:trPr>
          <w:cantSplit/>
          <w:jc w:val="center"/>
        </w:trPr>
        <w:tc>
          <w:tcPr>
            <w:tcW w:w="4962"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ind w:left="550"/>
              <w:jc w:val="both"/>
              <w:rPr>
                <w:rFonts w:ascii="Times New Roman" w:hAnsi="Times New Roman" w:cs="Times New Roman"/>
                <w:sz w:val="24"/>
                <w:szCs w:val="24"/>
              </w:rPr>
            </w:pPr>
            <w:r w:rsidRPr="005F62B2">
              <w:rPr>
                <w:rFonts w:ascii="Times New Roman" w:hAnsi="Times New Roman" w:cs="Times New Roman"/>
                <w:sz w:val="24"/>
                <w:szCs w:val="24"/>
              </w:rPr>
              <w:lastRenderedPageBreak/>
              <w:t>Показание шкалы, см</w:t>
            </w:r>
          </w:p>
        </w:tc>
        <w:tc>
          <w:tcPr>
            <w:tcW w:w="4677"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r w:rsidRPr="005F62B2">
              <w:rPr>
                <w:rFonts w:ascii="Times New Roman" w:hAnsi="Times New Roman" w:cs="Times New Roman"/>
                <w:sz w:val="24"/>
                <w:szCs w:val="24"/>
              </w:rPr>
              <w:t>Содержание песка П, %</w:t>
            </w:r>
          </w:p>
        </w:tc>
      </w:tr>
      <w:tr w:rsidR="005F62B2" w:rsidRPr="005F62B2" w:rsidTr="00ED42A6">
        <w:trPr>
          <w:cantSplit/>
          <w:jc w:val="center"/>
        </w:trPr>
        <w:tc>
          <w:tcPr>
            <w:tcW w:w="4962"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p>
        </w:tc>
        <w:tc>
          <w:tcPr>
            <w:tcW w:w="4677"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p>
        </w:tc>
      </w:tr>
    </w:tbl>
    <w:p w:rsidR="005F62B2" w:rsidRPr="005F62B2" w:rsidRDefault="005F62B2" w:rsidP="005F62B2">
      <w:pPr>
        <w:suppressAutoHyphens/>
        <w:adjustRightInd w:val="0"/>
        <w:ind w:left="550"/>
        <w:jc w:val="both"/>
        <w:rPr>
          <w:rFonts w:ascii="Times New Roman" w:hAnsi="Times New Roman" w:cs="Times New Roman"/>
          <w:bCs/>
          <w:i/>
          <w:iCs/>
          <w:sz w:val="24"/>
          <w:szCs w:val="24"/>
        </w:rPr>
      </w:pPr>
    </w:p>
    <w:p w:rsidR="005F62B2" w:rsidRPr="005F62B2" w:rsidRDefault="005F62B2" w:rsidP="005F62B2">
      <w:pPr>
        <w:suppressAutoHyphens/>
        <w:adjustRightInd w:val="0"/>
        <w:ind w:left="550"/>
        <w:jc w:val="both"/>
        <w:rPr>
          <w:rFonts w:ascii="Times New Roman" w:hAnsi="Times New Roman" w:cs="Times New Roman"/>
          <w:sz w:val="24"/>
          <w:szCs w:val="24"/>
        </w:rPr>
      </w:pPr>
      <w:r w:rsidRPr="005F62B2">
        <w:rPr>
          <w:rFonts w:ascii="Times New Roman" w:hAnsi="Times New Roman" w:cs="Times New Roman"/>
          <w:bCs/>
          <w:i/>
          <w:iCs/>
          <w:sz w:val="24"/>
          <w:szCs w:val="24"/>
        </w:rPr>
        <w:t xml:space="preserve">5. Определение </w:t>
      </w:r>
      <w:r w:rsidRPr="005F62B2">
        <w:rPr>
          <w:rFonts w:ascii="Times New Roman" w:hAnsi="Times New Roman" w:cs="Times New Roman"/>
          <w:b/>
          <w:bCs/>
          <w:i/>
          <w:iCs/>
          <w:sz w:val="24"/>
          <w:szCs w:val="24"/>
        </w:rPr>
        <w:t>стабильности</w:t>
      </w:r>
      <w:r w:rsidRPr="005F62B2">
        <w:rPr>
          <w:rFonts w:ascii="Times New Roman" w:hAnsi="Times New Roman" w:cs="Times New Roman"/>
          <w:bCs/>
          <w:i/>
          <w:iCs/>
          <w:sz w:val="24"/>
          <w:szCs w:val="24"/>
        </w:rPr>
        <w:t xml:space="preserve"> глинистого </w:t>
      </w:r>
      <w:r w:rsidRPr="005F62B2">
        <w:rPr>
          <w:rFonts w:ascii="Times New Roman" w:hAnsi="Times New Roman" w:cs="Times New Roman"/>
          <w:b/>
          <w:bCs/>
          <w:i/>
          <w:iCs/>
          <w:sz w:val="24"/>
          <w:szCs w:val="24"/>
        </w:rPr>
        <w:t>раствора</w:t>
      </w:r>
      <w:r w:rsidRPr="005F62B2">
        <w:rPr>
          <w:rFonts w:ascii="Times New Roman" w:hAnsi="Times New Roman" w:cs="Times New Roman"/>
          <w:bCs/>
          <w:i/>
          <w:iCs/>
          <w:sz w:val="24"/>
          <w:szCs w:val="24"/>
        </w:rPr>
        <w:t xml:space="preserve"> </w:t>
      </w:r>
      <w:r w:rsidRPr="005F62B2">
        <w:rPr>
          <w:rFonts w:ascii="Times New Roman" w:hAnsi="Times New Roman" w:cs="Times New Roman"/>
          <w:bCs/>
          <w:sz w:val="24"/>
          <w:szCs w:val="24"/>
        </w:rPr>
        <w:t>- С</w:t>
      </w:r>
      <w:r w:rsidRPr="005F62B2">
        <w:rPr>
          <w:rFonts w:ascii="Times New Roman" w:hAnsi="Times New Roman" w:cs="Times New Roman"/>
          <w:sz w:val="24"/>
          <w:szCs w:val="24"/>
        </w:rPr>
        <w:t>, г/см</w:t>
      </w:r>
      <w:r w:rsidRPr="005F62B2">
        <w:rPr>
          <w:rFonts w:ascii="Times New Roman" w:hAnsi="Times New Roman" w:cs="Times New Roman"/>
          <w:sz w:val="24"/>
          <w:szCs w:val="24"/>
          <w:vertAlign w:val="superscript"/>
        </w:rPr>
        <w:t>3</w:t>
      </w:r>
      <w:r w:rsidRPr="005F62B2">
        <w:rPr>
          <w:rFonts w:ascii="Times New Roman" w:hAnsi="Times New Roman" w:cs="Times New Roman"/>
          <w:sz w:val="24"/>
          <w:szCs w:val="24"/>
        </w:rPr>
        <w:t>.</w:t>
      </w:r>
    </w:p>
    <w:p w:rsidR="005F62B2" w:rsidRPr="005F62B2" w:rsidRDefault="005F62B2" w:rsidP="005F62B2">
      <w:pPr>
        <w:suppressAutoHyphens/>
        <w:adjustRightInd w:val="0"/>
        <w:ind w:left="550"/>
        <w:jc w:val="both"/>
        <w:rPr>
          <w:rFonts w:ascii="Times New Roman" w:hAnsi="Times New Roman" w:cs="Times New Roman"/>
          <w:sz w:val="24"/>
          <w:szCs w:val="24"/>
        </w:rPr>
      </w:pPr>
      <w:r w:rsidRPr="005F62B2">
        <w:rPr>
          <w:rFonts w:ascii="Times New Roman" w:hAnsi="Times New Roman" w:cs="Times New Roman"/>
          <w:sz w:val="24"/>
          <w:szCs w:val="24"/>
        </w:rPr>
        <w:t xml:space="preserve">Схема прибора </w:t>
      </w:r>
      <w:r w:rsidRPr="005F62B2">
        <w:rPr>
          <w:rFonts w:ascii="Times New Roman" w:hAnsi="Times New Roman" w:cs="Times New Roman"/>
          <w:b/>
          <w:sz w:val="24"/>
          <w:szCs w:val="24"/>
        </w:rPr>
        <w:t xml:space="preserve">ЦС-2 </w:t>
      </w:r>
      <w:r w:rsidRPr="005F62B2">
        <w:rPr>
          <w:rFonts w:ascii="Times New Roman" w:hAnsi="Times New Roman" w:cs="Times New Roman"/>
          <w:sz w:val="24"/>
          <w:szCs w:val="24"/>
        </w:rPr>
        <w:t>(</w:t>
      </w:r>
      <w:r w:rsidRPr="005F62B2">
        <w:rPr>
          <w:rFonts w:ascii="Times New Roman" w:hAnsi="Times New Roman" w:cs="Times New Roman"/>
          <w:i/>
          <w:sz w:val="24"/>
          <w:szCs w:val="24"/>
        </w:rPr>
        <w:t>зарисовать схематично</w:t>
      </w:r>
      <w:r w:rsidRPr="005F62B2">
        <w:rPr>
          <w:rFonts w:ascii="Times New Roman" w:hAnsi="Times New Roman" w:cs="Times New Roman"/>
          <w:sz w:val="24"/>
          <w:szCs w:val="24"/>
        </w:rPr>
        <w:t>). Порядок работы (</w:t>
      </w:r>
      <w:r w:rsidRPr="005F62B2">
        <w:rPr>
          <w:rFonts w:ascii="Times New Roman" w:hAnsi="Times New Roman" w:cs="Times New Roman"/>
          <w:i/>
          <w:sz w:val="24"/>
          <w:szCs w:val="24"/>
        </w:rPr>
        <w:t>описать</w:t>
      </w:r>
      <w:r w:rsidRPr="005F62B2">
        <w:rPr>
          <w:rFonts w:ascii="Times New Roman" w:hAnsi="Times New Roman" w:cs="Times New Roman"/>
          <w:sz w:val="24"/>
          <w:szCs w:val="24"/>
        </w:rPr>
        <w:t>). Результаты измерений (</w:t>
      </w:r>
      <w:r w:rsidRPr="005F62B2">
        <w:rPr>
          <w:rFonts w:ascii="Times New Roman" w:hAnsi="Times New Roman" w:cs="Times New Roman"/>
          <w:i/>
          <w:sz w:val="24"/>
          <w:szCs w:val="24"/>
        </w:rPr>
        <w:t>занести в таблицу</w:t>
      </w:r>
      <w:r w:rsidRPr="005F62B2">
        <w:rPr>
          <w:rFonts w:ascii="Times New Roman" w:hAnsi="Times New Roman" w:cs="Times New Roman"/>
          <w:sz w:val="24"/>
          <w:szCs w:val="24"/>
        </w:rPr>
        <w:t>):</w:t>
      </w:r>
    </w:p>
    <w:tbl>
      <w:tblPr>
        <w:tblW w:w="0" w:type="auto"/>
        <w:jc w:val="center"/>
        <w:tblInd w:w="40" w:type="dxa"/>
        <w:tblCellMar>
          <w:left w:w="40" w:type="dxa"/>
          <w:right w:w="40" w:type="dxa"/>
        </w:tblCellMar>
        <w:tblLook w:val="0000"/>
      </w:tblPr>
      <w:tblGrid>
        <w:gridCol w:w="3303"/>
        <w:gridCol w:w="2911"/>
        <w:gridCol w:w="3181"/>
      </w:tblGrid>
      <w:tr w:rsidR="005F62B2" w:rsidRPr="005F62B2" w:rsidTr="00ED42A6">
        <w:trPr>
          <w:cantSplit/>
          <w:jc w:val="center"/>
        </w:trPr>
        <w:tc>
          <w:tcPr>
            <w:tcW w:w="3402"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ind w:left="110"/>
              <w:jc w:val="both"/>
              <w:rPr>
                <w:rFonts w:ascii="Times New Roman" w:hAnsi="Times New Roman" w:cs="Times New Roman"/>
                <w:sz w:val="24"/>
                <w:szCs w:val="24"/>
              </w:rPr>
            </w:pPr>
            <w:r w:rsidRPr="005F62B2">
              <w:rPr>
                <w:rFonts w:ascii="Times New Roman" w:hAnsi="Times New Roman" w:cs="Times New Roman"/>
                <w:sz w:val="24"/>
                <w:szCs w:val="24"/>
              </w:rPr>
              <w:t>Плотность раствора</w:t>
            </w:r>
          </w:p>
          <w:p w:rsidR="005F62B2" w:rsidRPr="005F62B2" w:rsidRDefault="005F62B2" w:rsidP="005F62B2">
            <w:pPr>
              <w:suppressAutoHyphens/>
              <w:adjustRightInd w:val="0"/>
              <w:ind w:left="110"/>
              <w:jc w:val="both"/>
              <w:rPr>
                <w:rFonts w:ascii="Times New Roman" w:hAnsi="Times New Roman" w:cs="Times New Roman"/>
                <w:sz w:val="24"/>
                <w:szCs w:val="24"/>
              </w:rPr>
            </w:pPr>
            <w:r w:rsidRPr="005F62B2">
              <w:rPr>
                <w:rFonts w:ascii="Times New Roman" w:hAnsi="Times New Roman" w:cs="Times New Roman"/>
                <w:sz w:val="24"/>
                <w:szCs w:val="24"/>
              </w:rPr>
              <w:t xml:space="preserve">верхней части </w:t>
            </w:r>
            <w:r w:rsidRPr="005F62B2">
              <w:rPr>
                <w:rFonts w:ascii="Times New Roman" w:hAnsi="Times New Roman" w:cs="Times New Roman"/>
                <w:sz w:val="24"/>
                <w:szCs w:val="24"/>
              </w:rPr>
              <w:sym w:font="Symbol" w:char="0072"/>
            </w:r>
            <w:r w:rsidRPr="005F62B2">
              <w:rPr>
                <w:rFonts w:ascii="Times New Roman" w:hAnsi="Times New Roman" w:cs="Times New Roman"/>
                <w:sz w:val="24"/>
                <w:szCs w:val="24"/>
                <w:vertAlign w:val="subscript"/>
              </w:rPr>
              <w:t>в</w:t>
            </w:r>
            <w:r w:rsidRPr="005F62B2">
              <w:rPr>
                <w:rFonts w:ascii="Times New Roman" w:hAnsi="Times New Roman" w:cs="Times New Roman"/>
                <w:sz w:val="24"/>
                <w:szCs w:val="24"/>
              </w:rPr>
              <w:t>, г/см</w:t>
            </w:r>
            <w:r w:rsidRPr="005F62B2">
              <w:rPr>
                <w:rFonts w:ascii="Times New Roman" w:hAnsi="Times New Roman" w:cs="Times New Roman"/>
                <w:sz w:val="24"/>
                <w:szCs w:val="24"/>
                <w:vertAlign w:val="superscript"/>
              </w:rPr>
              <w:t>3</w:t>
            </w:r>
          </w:p>
        </w:tc>
        <w:tc>
          <w:tcPr>
            <w:tcW w:w="2977"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ind w:left="440" w:right="176" w:hanging="220"/>
              <w:jc w:val="both"/>
              <w:rPr>
                <w:rFonts w:ascii="Times New Roman" w:hAnsi="Times New Roman" w:cs="Times New Roman"/>
                <w:sz w:val="24"/>
                <w:szCs w:val="24"/>
              </w:rPr>
            </w:pPr>
            <w:r w:rsidRPr="005F62B2">
              <w:rPr>
                <w:rFonts w:ascii="Times New Roman" w:hAnsi="Times New Roman" w:cs="Times New Roman"/>
                <w:sz w:val="24"/>
                <w:szCs w:val="24"/>
              </w:rPr>
              <w:t>Плотность раствора</w:t>
            </w:r>
          </w:p>
          <w:p w:rsidR="005F62B2" w:rsidRPr="005F62B2" w:rsidRDefault="005F62B2" w:rsidP="005F62B2">
            <w:pPr>
              <w:suppressAutoHyphens/>
              <w:adjustRightInd w:val="0"/>
              <w:ind w:left="440" w:right="176" w:hanging="220"/>
              <w:jc w:val="both"/>
              <w:rPr>
                <w:rFonts w:ascii="Times New Roman" w:hAnsi="Times New Roman" w:cs="Times New Roman"/>
                <w:sz w:val="24"/>
                <w:szCs w:val="24"/>
              </w:rPr>
            </w:pPr>
            <w:r w:rsidRPr="005F62B2">
              <w:rPr>
                <w:rFonts w:ascii="Times New Roman" w:hAnsi="Times New Roman" w:cs="Times New Roman"/>
                <w:sz w:val="24"/>
                <w:szCs w:val="24"/>
              </w:rPr>
              <w:t xml:space="preserve">нижней части </w:t>
            </w:r>
            <w:r w:rsidRPr="005F62B2">
              <w:rPr>
                <w:rFonts w:ascii="Times New Roman" w:hAnsi="Times New Roman" w:cs="Times New Roman"/>
                <w:sz w:val="24"/>
                <w:szCs w:val="24"/>
              </w:rPr>
              <w:sym w:font="Symbol" w:char="0072"/>
            </w:r>
            <w:r w:rsidRPr="005F62B2">
              <w:rPr>
                <w:rFonts w:ascii="Times New Roman" w:hAnsi="Times New Roman" w:cs="Times New Roman"/>
                <w:sz w:val="24"/>
                <w:szCs w:val="24"/>
                <w:vertAlign w:val="subscript"/>
              </w:rPr>
              <w:t>н</w:t>
            </w:r>
            <w:r w:rsidRPr="005F62B2">
              <w:rPr>
                <w:rFonts w:ascii="Times New Roman" w:hAnsi="Times New Roman" w:cs="Times New Roman"/>
                <w:sz w:val="24"/>
                <w:szCs w:val="24"/>
              </w:rPr>
              <w:t>, г/см</w:t>
            </w:r>
            <w:r w:rsidRPr="005F62B2">
              <w:rPr>
                <w:rFonts w:ascii="Times New Roman" w:hAnsi="Times New Roman" w:cs="Times New Roman"/>
                <w:sz w:val="24"/>
                <w:szCs w:val="24"/>
                <w:vertAlign w:val="superscript"/>
              </w:rPr>
              <w:t>3</w:t>
            </w:r>
          </w:p>
        </w:tc>
        <w:tc>
          <w:tcPr>
            <w:tcW w:w="3260"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ind w:left="79"/>
              <w:jc w:val="both"/>
              <w:rPr>
                <w:rFonts w:ascii="Times New Roman" w:hAnsi="Times New Roman" w:cs="Times New Roman"/>
                <w:sz w:val="24"/>
                <w:szCs w:val="24"/>
              </w:rPr>
            </w:pPr>
            <w:r w:rsidRPr="005F62B2">
              <w:rPr>
                <w:rFonts w:ascii="Times New Roman" w:hAnsi="Times New Roman" w:cs="Times New Roman"/>
                <w:sz w:val="24"/>
                <w:szCs w:val="24"/>
              </w:rPr>
              <w:t>Стабильность</w:t>
            </w:r>
          </w:p>
          <w:p w:rsidR="005F62B2" w:rsidRPr="005F62B2" w:rsidRDefault="005F62B2" w:rsidP="005F62B2">
            <w:pPr>
              <w:suppressAutoHyphens/>
              <w:adjustRightInd w:val="0"/>
              <w:ind w:left="110"/>
              <w:jc w:val="both"/>
              <w:rPr>
                <w:rFonts w:ascii="Times New Roman" w:hAnsi="Times New Roman" w:cs="Times New Roman"/>
                <w:sz w:val="24"/>
                <w:szCs w:val="24"/>
              </w:rPr>
            </w:pPr>
            <w:r w:rsidRPr="005F62B2">
              <w:rPr>
                <w:rFonts w:ascii="Times New Roman" w:hAnsi="Times New Roman" w:cs="Times New Roman"/>
                <w:sz w:val="24"/>
                <w:szCs w:val="24"/>
              </w:rPr>
              <w:t xml:space="preserve">С = </w:t>
            </w:r>
            <w:r w:rsidRPr="005F62B2">
              <w:rPr>
                <w:rFonts w:ascii="Times New Roman" w:hAnsi="Times New Roman" w:cs="Times New Roman"/>
                <w:sz w:val="24"/>
                <w:szCs w:val="24"/>
              </w:rPr>
              <w:sym w:font="Symbol" w:char="0072"/>
            </w:r>
            <w:r w:rsidRPr="005F62B2">
              <w:rPr>
                <w:rFonts w:ascii="Times New Roman" w:hAnsi="Times New Roman" w:cs="Times New Roman"/>
                <w:sz w:val="24"/>
                <w:szCs w:val="24"/>
                <w:vertAlign w:val="subscript"/>
              </w:rPr>
              <w:t xml:space="preserve">н </w:t>
            </w:r>
            <w:r w:rsidRPr="005F62B2">
              <w:rPr>
                <w:rFonts w:ascii="Times New Roman" w:hAnsi="Times New Roman" w:cs="Times New Roman"/>
                <w:sz w:val="24"/>
                <w:szCs w:val="24"/>
              </w:rPr>
              <w:t xml:space="preserve">- </w:t>
            </w:r>
            <w:r w:rsidRPr="005F62B2">
              <w:rPr>
                <w:rFonts w:ascii="Times New Roman" w:hAnsi="Times New Roman" w:cs="Times New Roman"/>
                <w:sz w:val="24"/>
                <w:szCs w:val="24"/>
              </w:rPr>
              <w:sym w:font="Symbol" w:char="0072"/>
            </w:r>
            <w:r w:rsidRPr="005F62B2">
              <w:rPr>
                <w:rFonts w:ascii="Times New Roman" w:hAnsi="Times New Roman" w:cs="Times New Roman"/>
                <w:sz w:val="24"/>
                <w:szCs w:val="24"/>
                <w:vertAlign w:val="subscript"/>
              </w:rPr>
              <w:t>в</w:t>
            </w:r>
            <w:r w:rsidRPr="005F62B2">
              <w:rPr>
                <w:rFonts w:ascii="Times New Roman" w:hAnsi="Times New Roman" w:cs="Times New Roman"/>
                <w:sz w:val="24"/>
                <w:szCs w:val="24"/>
              </w:rPr>
              <w:t>, г/см</w:t>
            </w:r>
            <w:r w:rsidRPr="005F62B2">
              <w:rPr>
                <w:rFonts w:ascii="Times New Roman" w:hAnsi="Times New Roman" w:cs="Times New Roman"/>
                <w:sz w:val="24"/>
                <w:szCs w:val="24"/>
                <w:vertAlign w:val="superscript"/>
              </w:rPr>
              <w:t>3</w:t>
            </w:r>
          </w:p>
        </w:tc>
      </w:tr>
      <w:tr w:rsidR="005F62B2" w:rsidRPr="005F62B2" w:rsidTr="00ED42A6">
        <w:trPr>
          <w:cantSplit/>
          <w:jc w:val="center"/>
        </w:trPr>
        <w:tc>
          <w:tcPr>
            <w:tcW w:w="3402"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jc w:val="both"/>
              <w:rPr>
                <w:rFonts w:ascii="Times New Roman" w:hAnsi="Times New Roman" w:cs="Times New Roman"/>
                <w:sz w:val="24"/>
                <w:szCs w:val="24"/>
              </w:rPr>
            </w:pPr>
          </w:p>
        </w:tc>
      </w:tr>
    </w:tbl>
    <w:p w:rsidR="005F62B2" w:rsidRPr="005F62B2" w:rsidRDefault="005F62B2" w:rsidP="005F62B2">
      <w:pPr>
        <w:suppressAutoHyphens/>
        <w:adjustRightInd w:val="0"/>
        <w:ind w:firstLine="550"/>
        <w:jc w:val="both"/>
        <w:rPr>
          <w:rFonts w:ascii="Times New Roman" w:hAnsi="Times New Roman" w:cs="Times New Roman"/>
          <w:bCs/>
          <w:i/>
          <w:iCs/>
          <w:sz w:val="24"/>
          <w:szCs w:val="24"/>
        </w:rPr>
      </w:pPr>
    </w:p>
    <w:p w:rsidR="005F62B2" w:rsidRPr="005F62B2" w:rsidRDefault="005F62B2" w:rsidP="005F62B2">
      <w:pPr>
        <w:suppressAutoHyphens/>
        <w:adjustRightInd w:val="0"/>
        <w:ind w:firstLine="550"/>
        <w:jc w:val="both"/>
        <w:rPr>
          <w:rFonts w:ascii="Times New Roman" w:hAnsi="Times New Roman" w:cs="Times New Roman"/>
          <w:sz w:val="24"/>
          <w:szCs w:val="24"/>
        </w:rPr>
      </w:pPr>
      <w:r w:rsidRPr="005F62B2">
        <w:rPr>
          <w:rFonts w:ascii="Times New Roman" w:hAnsi="Times New Roman" w:cs="Times New Roman"/>
          <w:bCs/>
          <w:i/>
          <w:iCs/>
          <w:sz w:val="24"/>
          <w:szCs w:val="24"/>
        </w:rPr>
        <w:t xml:space="preserve">6. Определение условной </w:t>
      </w:r>
      <w:r w:rsidRPr="005F62B2">
        <w:rPr>
          <w:rFonts w:ascii="Times New Roman" w:hAnsi="Times New Roman" w:cs="Times New Roman"/>
          <w:b/>
          <w:bCs/>
          <w:i/>
          <w:iCs/>
          <w:sz w:val="24"/>
          <w:szCs w:val="24"/>
        </w:rPr>
        <w:t>вязкости</w:t>
      </w:r>
      <w:r w:rsidRPr="005F62B2">
        <w:rPr>
          <w:rFonts w:ascii="Times New Roman" w:hAnsi="Times New Roman" w:cs="Times New Roman"/>
          <w:bCs/>
          <w:i/>
          <w:iCs/>
          <w:sz w:val="24"/>
          <w:szCs w:val="24"/>
        </w:rPr>
        <w:t xml:space="preserve"> глинистого раствора </w:t>
      </w:r>
      <w:r w:rsidRPr="005F62B2">
        <w:rPr>
          <w:rFonts w:ascii="Times New Roman" w:hAnsi="Times New Roman" w:cs="Times New Roman"/>
          <w:bCs/>
          <w:sz w:val="24"/>
          <w:szCs w:val="24"/>
        </w:rPr>
        <w:t>- Т</w:t>
      </w:r>
      <w:r w:rsidRPr="005F62B2">
        <w:rPr>
          <w:rFonts w:ascii="Times New Roman" w:hAnsi="Times New Roman" w:cs="Times New Roman"/>
          <w:sz w:val="24"/>
          <w:szCs w:val="24"/>
        </w:rPr>
        <w:t>, с.</w:t>
      </w:r>
    </w:p>
    <w:p w:rsidR="005F62B2" w:rsidRPr="005F62B2" w:rsidRDefault="005F62B2" w:rsidP="005F62B2">
      <w:pPr>
        <w:suppressAutoHyphens/>
        <w:adjustRightInd w:val="0"/>
        <w:ind w:left="550"/>
        <w:jc w:val="both"/>
        <w:rPr>
          <w:rFonts w:ascii="Times New Roman" w:hAnsi="Times New Roman" w:cs="Times New Roman"/>
          <w:sz w:val="24"/>
          <w:szCs w:val="24"/>
        </w:rPr>
      </w:pPr>
      <w:r w:rsidRPr="005F62B2">
        <w:rPr>
          <w:rFonts w:ascii="Times New Roman" w:hAnsi="Times New Roman" w:cs="Times New Roman"/>
          <w:sz w:val="24"/>
          <w:szCs w:val="24"/>
        </w:rPr>
        <w:t xml:space="preserve">Схема прибора </w:t>
      </w:r>
      <w:r w:rsidRPr="005F62B2">
        <w:rPr>
          <w:rFonts w:ascii="Times New Roman" w:hAnsi="Times New Roman" w:cs="Times New Roman"/>
          <w:b/>
          <w:sz w:val="24"/>
          <w:szCs w:val="24"/>
        </w:rPr>
        <w:t xml:space="preserve">ВБР-1 </w:t>
      </w:r>
      <w:r w:rsidRPr="005F62B2">
        <w:rPr>
          <w:rFonts w:ascii="Times New Roman" w:hAnsi="Times New Roman" w:cs="Times New Roman"/>
          <w:sz w:val="24"/>
          <w:szCs w:val="24"/>
        </w:rPr>
        <w:t xml:space="preserve"> (</w:t>
      </w:r>
      <w:r w:rsidRPr="005F62B2">
        <w:rPr>
          <w:rFonts w:ascii="Times New Roman" w:hAnsi="Times New Roman" w:cs="Times New Roman"/>
          <w:i/>
          <w:sz w:val="24"/>
          <w:szCs w:val="24"/>
        </w:rPr>
        <w:t>зарисовать схематично</w:t>
      </w:r>
      <w:r w:rsidRPr="005F62B2">
        <w:rPr>
          <w:rFonts w:ascii="Times New Roman" w:hAnsi="Times New Roman" w:cs="Times New Roman"/>
          <w:sz w:val="24"/>
          <w:szCs w:val="24"/>
        </w:rPr>
        <w:t>). Порядок работы (</w:t>
      </w:r>
      <w:r w:rsidRPr="005F62B2">
        <w:rPr>
          <w:rFonts w:ascii="Times New Roman" w:hAnsi="Times New Roman" w:cs="Times New Roman"/>
          <w:i/>
          <w:sz w:val="24"/>
          <w:szCs w:val="24"/>
        </w:rPr>
        <w:t>описать</w:t>
      </w:r>
      <w:r w:rsidRPr="005F62B2">
        <w:rPr>
          <w:rFonts w:ascii="Times New Roman" w:hAnsi="Times New Roman" w:cs="Times New Roman"/>
          <w:sz w:val="24"/>
          <w:szCs w:val="24"/>
        </w:rPr>
        <w:t>). Результаты измерений (</w:t>
      </w:r>
      <w:r w:rsidRPr="005F62B2">
        <w:rPr>
          <w:rFonts w:ascii="Times New Roman" w:hAnsi="Times New Roman" w:cs="Times New Roman"/>
          <w:i/>
          <w:sz w:val="24"/>
          <w:szCs w:val="24"/>
        </w:rPr>
        <w:t>занести в таблицу</w:t>
      </w:r>
      <w:r w:rsidRPr="005F62B2">
        <w:rPr>
          <w:rFonts w:ascii="Times New Roman" w:hAnsi="Times New Roman" w:cs="Times New Roman"/>
          <w:sz w:val="24"/>
          <w:szCs w:val="24"/>
        </w:rPr>
        <w:t>):</w:t>
      </w:r>
    </w:p>
    <w:tbl>
      <w:tblPr>
        <w:tblW w:w="0" w:type="auto"/>
        <w:jc w:val="center"/>
        <w:tblInd w:w="40" w:type="dxa"/>
        <w:tblCellMar>
          <w:left w:w="40" w:type="dxa"/>
          <w:right w:w="40" w:type="dxa"/>
        </w:tblCellMar>
        <w:tblLook w:val="0000"/>
      </w:tblPr>
      <w:tblGrid>
        <w:gridCol w:w="2068"/>
        <w:gridCol w:w="2084"/>
        <w:gridCol w:w="2626"/>
        <w:gridCol w:w="2617"/>
      </w:tblGrid>
      <w:tr w:rsidR="005F62B2" w:rsidRPr="005F62B2" w:rsidTr="00ED42A6">
        <w:trPr>
          <w:cantSplit/>
          <w:jc w:val="center"/>
        </w:trPr>
        <w:tc>
          <w:tcPr>
            <w:tcW w:w="2068"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ind w:left="440" w:hanging="330"/>
              <w:jc w:val="both"/>
              <w:rPr>
                <w:rFonts w:ascii="Times New Roman" w:hAnsi="Times New Roman" w:cs="Times New Roman"/>
                <w:sz w:val="24"/>
                <w:szCs w:val="24"/>
              </w:rPr>
            </w:pPr>
            <w:r w:rsidRPr="005F62B2">
              <w:rPr>
                <w:rFonts w:ascii="Times New Roman" w:hAnsi="Times New Roman" w:cs="Times New Roman"/>
                <w:sz w:val="24"/>
                <w:szCs w:val="24"/>
              </w:rPr>
              <w:t>Водное число,</w:t>
            </w:r>
          </w:p>
          <w:p w:rsidR="005F62B2" w:rsidRPr="005F62B2" w:rsidRDefault="005F62B2" w:rsidP="005F62B2">
            <w:pPr>
              <w:suppressAutoHyphens/>
              <w:adjustRightInd w:val="0"/>
              <w:ind w:left="440" w:hanging="330"/>
              <w:jc w:val="both"/>
              <w:rPr>
                <w:rFonts w:ascii="Times New Roman" w:hAnsi="Times New Roman" w:cs="Times New Roman"/>
                <w:sz w:val="24"/>
                <w:szCs w:val="24"/>
              </w:rPr>
            </w:pPr>
            <w:r w:rsidRPr="005F62B2">
              <w:rPr>
                <w:rFonts w:ascii="Times New Roman" w:hAnsi="Times New Roman" w:cs="Times New Roman"/>
                <w:sz w:val="24"/>
                <w:szCs w:val="24"/>
              </w:rPr>
              <w:t>Т</w:t>
            </w:r>
            <w:r w:rsidRPr="005F62B2">
              <w:rPr>
                <w:rFonts w:ascii="Times New Roman" w:hAnsi="Times New Roman" w:cs="Times New Roman"/>
                <w:sz w:val="24"/>
                <w:szCs w:val="24"/>
                <w:vertAlign w:val="subscript"/>
              </w:rPr>
              <w:t>в</w:t>
            </w:r>
            <w:r w:rsidRPr="005F62B2">
              <w:rPr>
                <w:rFonts w:ascii="Times New Roman" w:hAnsi="Times New Roman" w:cs="Times New Roman"/>
                <w:sz w:val="24"/>
                <w:szCs w:val="24"/>
              </w:rPr>
              <w:t>, с</w:t>
            </w:r>
          </w:p>
        </w:tc>
        <w:tc>
          <w:tcPr>
            <w:tcW w:w="2084" w:type="dxa"/>
            <w:tcBorders>
              <w:top w:val="single" w:sz="6" w:space="0" w:color="auto"/>
              <w:left w:val="single" w:sz="6" w:space="0" w:color="auto"/>
              <w:bottom w:val="single" w:sz="6" w:space="0" w:color="auto"/>
              <w:right w:val="single" w:sz="6" w:space="0" w:color="auto"/>
            </w:tcBorders>
            <w:vAlign w:val="center"/>
          </w:tcPr>
          <w:p w:rsidR="005F62B2" w:rsidRPr="005F62B2" w:rsidRDefault="005F62B2" w:rsidP="005F62B2">
            <w:pPr>
              <w:suppressAutoHyphens/>
              <w:adjustRightInd w:val="0"/>
              <w:ind w:left="220"/>
              <w:jc w:val="both"/>
              <w:rPr>
                <w:rFonts w:ascii="Times New Roman" w:hAnsi="Times New Roman" w:cs="Times New Roman"/>
                <w:sz w:val="24"/>
                <w:szCs w:val="24"/>
              </w:rPr>
            </w:pPr>
            <w:r w:rsidRPr="005F62B2">
              <w:rPr>
                <w:rFonts w:ascii="Times New Roman" w:hAnsi="Times New Roman" w:cs="Times New Roman"/>
                <w:sz w:val="24"/>
                <w:szCs w:val="24"/>
              </w:rPr>
              <w:t>Поправка, с</w:t>
            </w:r>
          </w:p>
        </w:tc>
        <w:tc>
          <w:tcPr>
            <w:tcW w:w="2626"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ind w:left="220" w:hanging="220"/>
              <w:jc w:val="both"/>
              <w:rPr>
                <w:rFonts w:ascii="Times New Roman" w:hAnsi="Times New Roman" w:cs="Times New Roman"/>
                <w:sz w:val="24"/>
                <w:szCs w:val="24"/>
              </w:rPr>
            </w:pPr>
            <w:r w:rsidRPr="005F62B2">
              <w:rPr>
                <w:rFonts w:ascii="Times New Roman" w:hAnsi="Times New Roman" w:cs="Times New Roman"/>
                <w:sz w:val="24"/>
                <w:szCs w:val="24"/>
              </w:rPr>
              <w:t>Вязкость раствора</w:t>
            </w:r>
          </w:p>
          <w:p w:rsidR="005F62B2" w:rsidRPr="005F62B2" w:rsidRDefault="005F62B2" w:rsidP="005F62B2">
            <w:pPr>
              <w:suppressAutoHyphens/>
              <w:adjustRightInd w:val="0"/>
              <w:ind w:left="220" w:hanging="220"/>
              <w:jc w:val="both"/>
              <w:rPr>
                <w:rFonts w:ascii="Times New Roman" w:hAnsi="Times New Roman" w:cs="Times New Roman"/>
                <w:sz w:val="24"/>
                <w:szCs w:val="24"/>
              </w:rPr>
            </w:pPr>
            <w:r w:rsidRPr="005F62B2">
              <w:rPr>
                <w:rFonts w:ascii="Times New Roman" w:hAnsi="Times New Roman" w:cs="Times New Roman"/>
                <w:sz w:val="24"/>
                <w:szCs w:val="24"/>
              </w:rPr>
              <w:t>Т, с (измеренная)</w:t>
            </w:r>
          </w:p>
        </w:tc>
        <w:tc>
          <w:tcPr>
            <w:tcW w:w="2617" w:type="dxa"/>
            <w:tcBorders>
              <w:top w:val="single" w:sz="6" w:space="0" w:color="auto"/>
              <w:left w:val="single" w:sz="6" w:space="0" w:color="auto"/>
              <w:bottom w:val="single" w:sz="6" w:space="0" w:color="auto"/>
              <w:right w:val="single" w:sz="6" w:space="0" w:color="auto"/>
            </w:tcBorders>
          </w:tcPr>
          <w:p w:rsidR="005F62B2" w:rsidRPr="005F62B2" w:rsidRDefault="005F62B2" w:rsidP="005F62B2">
            <w:pPr>
              <w:suppressAutoHyphens/>
              <w:adjustRightInd w:val="0"/>
              <w:ind w:left="220" w:hanging="220"/>
              <w:jc w:val="both"/>
              <w:rPr>
                <w:rFonts w:ascii="Times New Roman" w:hAnsi="Times New Roman" w:cs="Times New Roman"/>
                <w:sz w:val="24"/>
                <w:szCs w:val="24"/>
              </w:rPr>
            </w:pPr>
            <w:r w:rsidRPr="005F62B2">
              <w:rPr>
                <w:rFonts w:ascii="Times New Roman" w:hAnsi="Times New Roman" w:cs="Times New Roman"/>
                <w:sz w:val="24"/>
                <w:szCs w:val="24"/>
              </w:rPr>
              <w:t>Вязкость раствора</w:t>
            </w:r>
          </w:p>
          <w:p w:rsidR="005F62B2" w:rsidRPr="005F62B2" w:rsidRDefault="005F62B2" w:rsidP="005F62B2">
            <w:pPr>
              <w:suppressAutoHyphens/>
              <w:adjustRightInd w:val="0"/>
              <w:ind w:right="88"/>
              <w:jc w:val="both"/>
              <w:rPr>
                <w:rFonts w:ascii="Times New Roman" w:hAnsi="Times New Roman" w:cs="Times New Roman"/>
                <w:sz w:val="24"/>
                <w:szCs w:val="24"/>
              </w:rPr>
            </w:pPr>
            <w:r w:rsidRPr="005F62B2">
              <w:rPr>
                <w:rFonts w:ascii="Times New Roman" w:hAnsi="Times New Roman" w:cs="Times New Roman"/>
                <w:sz w:val="24"/>
                <w:szCs w:val="24"/>
              </w:rPr>
              <w:t>Т, с (с учетом поправки)</w:t>
            </w:r>
          </w:p>
        </w:tc>
      </w:tr>
      <w:tr w:rsidR="005F62B2" w:rsidRPr="005F62B2" w:rsidTr="00ED42A6">
        <w:trPr>
          <w:cantSplit/>
          <w:jc w:val="center"/>
        </w:trPr>
        <w:tc>
          <w:tcPr>
            <w:tcW w:w="2068"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8"/>
                <w:szCs w:val="28"/>
              </w:rPr>
            </w:pPr>
          </w:p>
        </w:tc>
        <w:tc>
          <w:tcPr>
            <w:tcW w:w="2084"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8"/>
                <w:szCs w:val="28"/>
              </w:rPr>
            </w:pPr>
          </w:p>
        </w:tc>
        <w:tc>
          <w:tcPr>
            <w:tcW w:w="2626"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8"/>
                <w:szCs w:val="28"/>
              </w:rPr>
            </w:pPr>
          </w:p>
        </w:tc>
        <w:tc>
          <w:tcPr>
            <w:tcW w:w="2617"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8"/>
                <w:szCs w:val="28"/>
              </w:rPr>
            </w:pPr>
          </w:p>
        </w:tc>
      </w:tr>
    </w:tbl>
    <w:p w:rsidR="005F62B2" w:rsidRPr="005F62B2" w:rsidRDefault="005F62B2" w:rsidP="005F62B2">
      <w:pPr>
        <w:suppressAutoHyphens/>
        <w:adjustRightInd w:val="0"/>
        <w:rPr>
          <w:rFonts w:ascii="Times New Roman" w:hAnsi="Times New Roman" w:cs="Times New Roman"/>
          <w:bCs/>
          <w:i/>
          <w:iCs/>
          <w:sz w:val="24"/>
          <w:szCs w:val="24"/>
        </w:rPr>
      </w:pPr>
    </w:p>
    <w:p w:rsidR="005F62B2" w:rsidRPr="005F62B2" w:rsidRDefault="005F62B2" w:rsidP="005F62B2">
      <w:pPr>
        <w:suppressAutoHyphens/>
        <w:adjustRightInd w:val="0"/>
        <w:ind w:left="550"/>
        <w:rPr>
          <w:rFonts w:ascii="Times New Roman" w:hAnsi="Times New Roman" w:cs="Times New Roman"/>
          <w:sz w:val="24"/>
          <w:szCs w:val="24"/>
        </w:rPr>
      </w:pPr>
      <w:r w:rsidRPr="005F62B2">
        <w:rPr>
          <w:rFonts w:ascii="Times New Roman" w:hAnsi="Times New Roman" w:cs="Times New Roman"/>
          <w:bCs/>
          <w:i/>
          <w:iCs/>
          <w:sz w:val="24"/>
          <w:szCs w:val="24"/>
        </w:rPr>
        <w:t>7. Определение статического напряжения сдвига</w:t>
      </w:r>
      <w:r w:rsidRPr="005F62B2">
        <w:rPr>
          <w:rFonts w:ascii="Times New Roman" w:hAnsi="Times New Roman" w:cs="Times New Roman"/>
          <w:bCs/>
          <w:sz w:val="24"/>
          <w:szCs w:val="24"/>
        </w:rPr>
        <w:t>-</w:t>
      </w:r>
      <w:r w:rsidRPr="005F62B2">
        <w:rPr>
          <w:rFonts w:ascii="Times New Roman" w:hAnsi="Times New Roman" w:cs="Times New Roman"/>
          <w:sz w:val="24"/>
          <w:szCs w:val="24"/>
          <w:vertAlign w:val="superscript"/>
        </w:rPr>
        <w:t xml:space="preserve"> </w:t>
      </w:r>
      <w:r w:rsidRPr="005F62B2">
        <w:rPr>
          <w:rFonts w:ascii="Times New Roman" w:hAnsi="Times New Roman" w:cs="Times New Roman"/>
          <w:sz w:val="24"/>
          <w:szCs w:val="24"/>
        </w:rPr>
        <w:t>Q</w:t>
      </w:r>
      <w:r w:rsidRPr="005F62B2">
        <w:rPr>
          <w:rFonts w:ascii="Times New Roman" w:hAnsi="Times New Roman" w:cs="Times New Roman"/>
          <w:sz w:val="24"/>
          <w:szCs w:val="24"/>
          <w:vertAlign w:val="subscript"/>
        </w:rPr>
        <w:t>1,10</w:t>
      </w:r>
      <w:r w:rsidRPr="005F62B2">
        <w:rPr>
          <w:rFonts w:ascii="Times New Roman" w:hAnsi="Times New Roman" w:cs="Times New Roman"/>
          <w:sz w:val="24"/>
          <w:szCs w:val="24"/>
        </w:rPr>
        <w:t>, Па</w:t>
      </w:r>
    </w:p>
    <w:p w:rsidR="005F62B2" w:rsidRPr="005F62B2" w:rsidRDefault="005F62B2" w:rsidP="005F62B2">
      <w:pPr>
        <w:suppressAutoHyphens/>
        <w:adjustRightInd w:val="0"/>
        <w:ind w:left="550"/>
        <w:rPr>
          <w:rFonts w:ascii="Times New Roman" w:hAnsi="Times New Roman" w:cs="Times New Roman"/>
          <w:sz w:val="24"/>
          <w:szCs w:val="24"/>
        </w:rPr>
      </w:pPr>
      <w:r w:rsidRPr="005F62B2">
        <w:rPr>
          <w:rFonts w:ascii="Times New Roman" w:hAnsi="Times New Roman" w:cs="Times New Roman"/>
          <w:sz w:val="24"/>
          <w:szCs w:val="24"/>
        </w:rPr>
        <w:t xml:space="preserve">Схема прибора </w:t>
      </w:r>
      <w:r w:rsidRPr="005F62B2">
        <w:rPr>
          <w:rFonts w:ascii="Times New Roman" w:hAnsi="Times New Roman" w:cs="Times New Roman"/>
          <w:b/>
          <w:sz w:val="24"/>
          <w:szCs w:val="24"/>
        </w:rPr>
        <w:t>СНС-2</w:t>
      </w:r>
      <w:r w:rsidRPr="005F62B2">
        <w:rPr>
          <w:rFonts w:ascii="Times New Roman" w:hAnsi="Times New Roman" w:cs="Times New Roman"/>
          <w:sz w:val="24"/>
          <w:szCs w:val="24"/>
        </w:rPr>
        <w:t>. (</w:t>
      </w:r>
      <w:r w:rsidRPr="005F62B2">
        <w:rPr>
          <w:rFonts w:ascii="Times New Roman" w:hAnsi="Times New Roman" w:cs="Times New Roman"/>
          <w:i/>
          <w:sz w:val="24"/>
          <w:szCs w:val="24"/>
        </w:rPr>
        <w:t>зарисовать схематично</w:t>
      </w:r>
      <w:r w:rsidRPr="005F62B2">
        <w:rPr>
          <w:rFonts w:ascii="Times New Roman" w:hAnsi="Times New Roman" w:cs="Times New Roman"/>
          <w:sz w:val="24"/>
          <w:szCs w:val="24"/>
        </w:rPr>
        <w:t>). Порядок работы (</w:t>
      </w:r>
      <w:r w:rsidRPr="005F62B2">
        <w:rPr>
          <w:rFonts w:ascii="Times New Roman" w:hAnsi="Times New Roman" w:cs="Times New Roman"/>
          <w:i/>
          <w:sz w:val="24"/>
          <w:szCs w:val="24"/>
        </w:rPr>
        <w:t>описать</w:t>
      </w:r>
      <w:r w:rsidRPr="005F62B2">
        <w:rPr>
          <w:rFonts w:ascii="Times New Roman" w:hAnsi="Times New Roman" w:cs="Times New Roman"/>
          <w:sz w:val="24"/>
          <w:szCs w:val="24"/>
        </w:rPr>
        <w:t>). Результаты измерений (</w:t>
      </w:r>
      <w:r w:rsidRPr="005F62B2">
        <w:rPr>
          <w:rFonts w:ascii="Times New Roman" w:hAnsi="Times New Roman" w:cs="Times New Roman"/>
          <w:i/>
          <w:sz w:val="24"/>
          <w:szCs w:val="24"/>
        </w:rPr>
        <w:t>занести в таблицу</w:t>
      </w:r>
      <w:r w:rsidRPr="005F62B2">
        <w:rPr>
          <w:rFonts w:ascii="Times New Roman" w:hAnsi="Times New Roman" w:cs="Times New Roman"/>
          <w:sz w:val="24"/>
          <w:szCs w:val="24"/>
        </w:rPr>
        <w:t>):</w:t>
      </w:r>
    </w:p>
    <w:tbl>
      <w:tblPr>
        <w:tblW w:w="0" w:type="auto"/>
        <w:jc w:val="center"/>
        <w:tblInd w:w="40" w:type="dxa"/>
        <w:tblCellMar>
          <w:left w:w="40" w:type="dxa"/>
          <w:right w:w="40" w:type="dxa"/>
        </w:tblCellMar>
        <w:tblLook w:val="0000"/>
      </w:tblPr>
      <w:tblGrid>
        <w:gridCol w:w="1644"/>
        <w:gridCol w:w="1266"/>
        <w:gridCol w:w="1103"/>
        <w:gridCol w:w="964"/>
        <w:gridCol w:w="1099"/>
        <w:gridCol w:w="1263"/>
        <w:gridCol w:w="2056"/>
      </w:tblGrid>
      <w:tr w:rsidR="005F62B2" w:rsidRPr="005F62B2" w:rsidTr="00ED42A6">
        <w:trPr>
          <w:cantSplit/>
          <w:jc w:val="center"/>
        </w:trPr>
        <w:tc>
          <w:tcPr>
            <w:tcW w:w="1680"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ind w:left="550" w:right="88" w:hanging="550"/>
              <w:rPr>
                <w:rFonts w:ascii="Times New Roman" w:hAnsi="Times New Roman" w:cs="Times New Roman"/>
                <w:sz w:val="24"/>
                <w:szCs w:val="24"/>
              </w:rPr>
            </w:pPr>
            <w:r w:rsidRPr="005F62B2">
              <w:rPr>
                <w:rFonts w:ascii="Times New Roman" w:hAnsi="Times New Roman" w:cs="Times New Roman"/>
                <w:sz w:val="24"/>
                <w:szCs w:val="24"/>
              </w:rPr>
              <w:t>Время покоя, мин</w:t>
            </w:r>
          </w:p>
        </w:tc>
        <w:tc>
          <w:tcPr>
            <w:tcW w:w="4557" w:type="dxa"/>
            <w:gridSpan w:val="4"/>
            <w:tcBorders>
              <w:top w:val="single" w:sz="6" w:space="0" w:color="auto"/>
              <w:left w:val="single" w:sz="6" w:space="0" w:color="auto"/>
              <w:bottom w:val="single" w:sz="6" w:space="0" w:color="auto"/>
              <w:right w:val="single" w:sz="6" w:space="0" w:color="auto"/>
            </w:tcBorders>
            <w:vAlign w:val="center"/>
          </w:tcPr>
          <w:p w:rsidR="005F62B2" w:rsidRPr="005F62B2" w:rsidRDefault="005F62B2" w:rsidP="00ED42A6">
            <w:pPr>
              <w:suppressAutoHyphens/>
              <w:adjustRightInd w:val="0"/>
              <w:ind w:left="220" w:right="176" w:hanging="110"/>
              <w:jc w:val="center"/>
              <w:rPr>
                <w:rFonts w:ascii="Times New Roman" w:hAnsi="Times New Roman" w:cs="Times New Roman"/>
                <w:sz w:val="24"/>
                <w:szCs w:val="24"/>
              </w:rPr>
            </w:pPr>
            <w:r w:rsidRPr="005F62B2">
              <w:rPr>
                <w:rFonts w:ascii="Times New Roman" w:hAnsi="Times New Roman" w:cs="Times New Roman"/>
                <w:sz w:val="24"/>
                <w:szCs w:val="24"/>
              </w:rPr>
              <w:t>Угол закручивания нити f, град f</w:t>
            </w:r>
            <w:r w:rsidRPr="005F62B2">
              <w:rPr>
                <w:rFonts w:ascii="Times New Roman" w:hAnsi="Times New Roman" w:cs="Times New Roman"/>
                <w:sz w:val="24"/>
                <w:szCs w:val="24"/>
                <w:vertAlign w:val="subscript"/>
              </w:rPr>
              <w:t>1</w:t>
            </w:r>
            <w:r w:rsidRPr="005F62B2">
              <w:rPr>
                <w:rFonts w:ascii="Times New Roman" w:hAnsi="Times New Roman" w:cs="Times New Roman"/>
                <w:sz w:val="24"/>
                <w:szCs w:val="24"/>
              </w:rPr>
              <w:t xml:space="preserve"> f</w:t>
            </w:r>
            <w:r w:rsidRPr="005F62B2">
              <w:rPr>
                <w:rFonts w:ascii="Times New Roman" w:hAnsi="Times New Roman" w:cs="Times New Roman"/>
                <w:sz w:val="24"/>
                <w:szCs w:val="24"/>
                <w:vertAlign w:val="subscript"/>
              </w:rPr>
              <w:t>2</w:t>
            </w:r>
            <w:r w:rsidRPr="005F62B2">
              <w:rPr>
                <w:rFonts w:ascii="Times New Roman" w:hAnsi="Times New Roman" w:cs="Times New Roman"/>
                <w:sz w:val="24"/>
                <w:szCs w:val="24"/>
              </w:rPr>
              <w:t xml:space="preserve"> f</w:t>
            </w:r>
            <w:r w:rsidRPr="005F62B2">
              <w:rPr>
                <w:rFonts w:ascii="Times New Roman" w:hAnsi="Times New Roman" w:cs="Times New Roman"/>
                <w:sz w:val="24"/>
                <w:szCs w:val="24"/>
                <w:vertAlign w:val="subscript"/>
              </w:rPr>
              <w:t>3</w:t>
            </w:r>
            <w:r w:rsidRPr="005F62B2">
              <w:rPr>
                <w:rFonts w:ascii="Times New Roman" w:hAnsi="Times New Roman" w:cs="Times New Roman"/>
                <w:sz w:val="24"/>
                <w:szCs w:val="24"/>
              </w:rPr>
              <w:t xml:space="preserve"> f</w:t>
            </w:r>
            <w:r w:rsidRPr="005F62B2">
              <w:rPr>
                <w:rFonts w:ascii="Times New Roman" w:hAnsi="Times New Roman" w:cs="Times New Roman"/>
                <w:sz w:val="24"/>
                <w:szCs w:val="24"/>
                <w:vertAlign w:val="subscript"/>
              </w:rPr>
              <w:t>ср</w:t>
            </w:r>
          </w:p>
        </w:tc>
        <w:tc>
          <w:tcPr>
            <w:tcW w:w="1276"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ind w:left="210"/>
              <w:jc w:val="center"/>
              <w:rPr>
                <w:rFonts w:ascii="Times New Roman" w:hAnsi="Times New Roman" w:cs="Times New Roman"/>
                <w:sz w:val="24"/>
                <w:szCs w:val="24"/>
              </w:rPr>
            </w:pPr>
            <w:r w:rsidRPr="005F62B2">
              <w:rPr>
                <w:rFonts w:ascii="Times New Roman" w:hAnsi="Times New Roman" w:cs="Times New Roman"/>
                <w:sz w:val="24"/>
                <w:szCs w:val="24"/>
              </w:rPr>
              <w:t>К,</w:t>
            </w:r>
          </w:p>
          <w:p w:rsidR="005F62B2" w:rsidRPr="005F62B2" w:rsidRDefault="005F62B2" w:rsidP="00ED42A6">
            <w:pPr>
              <w:suppressAutoHyphens/>
              <w:adjustRightInd w:val="0"/>
              <w:ind w:left="110"/>
              <w:jc w:val="center"/>
              <w:rPr>
                <w:rFonts w:ascii="Times New Roman" w:hAnsi="Times New Roman" w:cs="Times New Roman"/>
                <w:sz w:val="24"/>
                <w:szCs w:val="24"/>
              </w:rPr>
            </w:pPr>
            <w:r w:rsidRPr="005F62B2">
              <w:rPr>
                <w:rFonts w:ascii="Times New Roman" w:hAnsi="Times New Roman" w:cs="Times New Roman"/>
                <w:sz w:val="24"/>
                <w:szCs w:val="24"/>
              </w:rPr>
              <w:t>Па/град</w:t>
            </w:r>
          </w:p>
        </w:tc>
        <w:tc>
          <w:tcPr>
            <w:tcW w:w="2126"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ind w:left="210"/>
              <w:jc w:val="center"/>
              <w:rPr>
                <w:rFonts w:ascii="Times New Roman" w:hAnsi="Times New Roman" w:cs="Times New Roman"/>
                <w:sz w:val="24"/>
                <w:szCs w:val="24"/>
              </w:rPr>
            </w:pPr>
            <w:r w:rsidRPr="005F62B2">
              <w:rPr>
                <w:rFonts w:ascii="Times New Roman" w:hAnsi="Times New Roman" w:cs="Times New Roman"/>
                <w:sz w:val="24"/>
                <w:szCs w:val="24"/>
              </w:rPr>
              <w:t>Q,</w:t>
            </w:r>
          </w:p>
          <w:p w:rsidR="005F62B2" w:rsidRPr="005F62B2" w:rsidRDefault="005F62B2" w:rsidP="00ED42A6">
            <w:pPr>
              <w:suppressAutoHyphens/>
              <w:adjustRightInd w:val="0"/>
              <w:ind w:left="210"/>
              <w:jc w:val="center"/>
              <w:rPr>
                <w:rFonts w:ascii="Times New Roman" w:hAnsi="Times New Roman" w:cs="Times New Roman"/>
                <w:sz w:val="24"/>
                <w:szCs w:val="24"/>
              </w:rPr>
            </w:pPr>
            <w:r w:rsidRPr="005F62B2">
              <w:rPr>
                <w:rFonts w:ascii="Times New Roman" w:hAnsi="Times New Roman" w:cs="Times New Roman"/>
                <w:sz w:val="24"/>
                <w:szCs w:val="24"/>
              </w:rPr>
              <w:t>Па</w:t>
            </w:r>
          </w:p>
        </w:tc>
      </w:tr>
      <w:tr w:rsidR="005F62B2" w:rsidRPr="005F62B2" w:rsidTr="00ED42A6">
        <w:trPr>
          <w:cantSplit/>
          <w:jc w:val="center"/>
        </w:trPr>
        <w:tc>
          <w:tcPr>
            <w:tcW w:w="1680"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ind w:left="660"/>
              <w:rPr>
                <w:rFonts w:ascii="Times New Roman" w:hAnsi="Times New Roman" w:cs="Times New Roman"/>
                <w:sz w:val="24"/>
                <w:szCs w:val="24"/>
              </w:rPr>
            </w:pPr>
            <w:r w:rsidRPr="005F62B2">
              <w:rPr>
                <w:rFonts w:ascii="Times New Roman" w:hAnsi="Times New Roman" w:cs="Times New Roman"/>
                <w:sz w:val="24"/>
                <w:szCs w:val="24"/>
              </w:rPr>
              <w:t>1</w:t>
            </w:r>
          </w:p>
        </w:tc>
        <w:tc>
          <w:tcPr>
            <w:tcW w:w="1297"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4"/>
                <w:szCs w:val="24"/>
              </w:rPr>
            </w:pPr>
          </w:p>
        </w:tc>
      </w:tr>
      <w:tr w:rsidR="005F62B2" w:rsidRPr="005F62B2" w:rsidTr="00ED42A6">
        <w:trPr>
          <w:cantSplit/>
          <w:jc w:val="center"/>
        </w:trPr>
        <w:tc>
          <w:tcPr>
            <w:tcW w:w="1680"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ind w:left="550"/>
              <w:rPr>
                <w:rFonts w:ascii="Times New Roman" w:hAnsi="Times New Roman" w:cs="Times New Roman"/>
                <w:sz w:val="24"/>
                <w:szCs w:val="24"/>
              </w:rPr>
            </w:pPr>
            <w:r w:rsidRPr="005F62B2">
              <w:rPr>
                <w:rFonts w:ascii="Times New Roman" w:hAnsi="Times New Roman" w:cs="Times New Roman"/>
                <w:sz w:val="24"/>
                <w:szCs w:val="24"/>
              </w:rPr>
              <w:t>10</w:t>
            </w:r>
          </w:p>
        </w:tc>
        <w:tc>
          <w:tcPr>
            <w:tcW w:w="1297"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F62B2" w:rsidRPr="005F62B2" w:rsidRDefault="005F62B2" w:rsidP="00ED42A6">
            <w:pPr>
              <w:suppressAutoHyphens/>
              <w:adjustRightInd w:val="0"/>
              <w:rPr>
                <w:rFonts w:ascii="Times New Roman" w:hAnsi="Times New Roman" w:cs="Times New Roman"/>
                <w:sz w:val="24"/>
                <w:szCs w:val="24"/>
              </w:rPr>
            </w:pPr>
          </w:p>
        </w:tc>
      </w:tr>
    </w:tbl>
    <w:p w:rsidR="005F62B2" w:rsidRPr="005F62B2" w:rsidRDefault="005F62B2" w:rsidP="005F62B2">
      <w:pPr>
        <w:suppressAutoHyphens/>
        <w:adjustRightInd w:val="0"/>
        <w:ind w:firstLine="550"/>
        <w:jc w:val="both"/>
        <w:rPr>
          <w:rFonts w:ascii="Times New Roman" w:hAnsi="Times New Roman" w:cs="Times New Roman"/>
          <w:bCs/>
          <w:sz w:val="24"/>
          <w:szCs w:val="24"/>
        </w:rPr>
      </w:pPr>
    </w:p>
    <w:p w:rsidR="005F62B2" w:rsidRPr="005F62B2" w:rsidRDefault="005F62B2" w:rsidP="005F62B2">
      <w:pPr>
        <w:suppressAutoHyphens/>
        <w:adjustRightInd w:val="0"/>
        <w:ind w:firstLine="550"/>
        <w:jc w:val="both"/>
        <w:rPr>
          <w:rFonts w:ascii="Times New Roman" w:hAnsi="Times New Roman" w:cs="Times New Roman"/>
          <w:sz w:val="24"/>
          <w:szCs w:val="24"/>
        </w:rPr>
      </w:pPr>
      <w:r w:rsidRPr="005F62B2">
        <w:rPr>
          <w:rFonts w:ascii="Times New Roman" w:hAnsi="Times New Roman" w:cs="Times New Roman"/>
          <w:bCs/>
          <w:sz w:val="24"/>
          <w:szCs w:val="24"/>
        </w:rPr>
        <w:t>Заключение.</w:t>
      </w:r>
      <w:r w:rsidRPr="005F62B2">
        <w:rPr>
          <w:rFonts w:ascii="Times New Roman" w:hAnsi="Times New Roman" w:cs="Times New Roman"/>
          <w:sz w:val="24"/>
          <w:szCs w:val="24"/>
        </w:rPr>
        <w:t xml:space="preserve"> По значениям измеренных параметров делается вывод о качестве глинистого раствора и указывается, в каких условиях он может быть эффективно применен.</w:t>
      </w:r>
    </w:p>
    <w:p w:rsidR="005F62B2" w:rsidRPr="005F62B2" w:rsidRDefault="005F62B2" w:rsidP="005F62B2">
      <w:pPr>
        <w:rPr>
          <w:rFonts w:ascii="Times New Roman" w:hAnsi="Times New Roman" w:cs="Times New Roman"/>
          <w:b/>
          <w:sz w:val="28"/>
          <w:szCs w:val="28"/>
        </w:rPr>
      </w:pPr>
    </w:p>
    <w:p w:rsidR="00ED42A6" w:rsidRPr="00864C64" w:rsidRDefault="00ED42A6" w:rsidP="00ED42A6">
      <w:pPr>
        <w:spacing w:after="0" w:line="240" w:lineRule="auto"/>
        <w:jc w:val="center"/>
        <w:rPr>
          <w:rFonts w:ascii="Times New Roman" w:hAnsi="Times New Roman" w:cs="Times New Roman"/>
          <w:b/>
          <w:sz w:val="24"/>
          <w:szCs w:val="24"/>
        </w:rPr>
      </w:pPr>
      <w:r w:rsidRPr="00ED42A6">
        <w:rPr>
          <w:rFonts w:ascii="Times New Roman" w:hAnsi="Times New Roman" w:cs="Times New Roman"/>
          <w:b/>
          <w:sz w:val="24"/>
          <w:szCs w:val="24"/>
        </w:rPr>
        <w:lastRenderedPageBreak/>
        <w:t>Практическая работа №</w:t>
      </w:r>
      <w:r w:rsidRPr="00864C64">
        <w:rPr>
          <w:rFonts w:ascii="Times New Roman" w:hAnsi="Times New Roman" w:cs="Times New Roman"/>
          <w:b/>
          <w:sz w:val="24"/>
          <w:szCs w:val="24"/>
        </w:rPr>
        <w:t>6</w:t>
      </w:r>
    </w:p>
    <w:p w:rsidR="00ED42A6" w:rsidRPr="00ED42A6" w:rsidRDefault="00ED42A6" w:rsidP="00ED42A6">
      <w:pPr>
        <w:spacing w:after="0" w:line="240" w:lineRule="auto"/>
        <w:jc w:val="center"/>
        <w:rPr>
          <w:rFonts w:ascii="Times New Roman" w:hAnsi="Times New Roman" w:cs="Times New Roman"/>
          <w:sz w:val="24"/>
          <w:szCs w:val="24"/>
        </w:rPr>
      </w:pPr>
      <w:r w:rsidRPr="00ED42A6">
        <w:rPr>
          <w:rFonts w:ascii="Times New Roman" w:hAnsi="Times New Roman" w:cs="Times New Roman"/>
          <w:sz w:val="24"/>
          <w:szCs w:val="24"/>
        </w:rPr>
        <w:t>2 часа</w:t>
      </w:r>
    </w:p>
    <w:p w:rsidR="00ED42A6" w:rsidRPr="00ED42A6" w:rsidRDefault="00ED42A6" w:rsidP="00ED42A6">
      <w:pPr>
        <w:spacing w:after="0" w:line="240" w:lineRule="auto"/>
        <w:jc w:val="both"/>
        <w:rPr>
          <w:rFonts w:ascii="Times New Roman" w:hAnsi="Times New Roman" w:cs="Times New Roman"/>
          <w:b/>
          <w:sz w:val="24"/>
          <w:szCs w:val="24"/>
        </w:rPr>
      </w:pPr>
      <w:r w:rsidRPr="00ED42A6">
        <w:rPr>
          <w:rFonts w:ascii="Times New Roman" w:hAnsi="Times New Roman" w:cs="Times New Roman"/>
          <w:b/>
          <w:sz w:val="24"/>
          <w:szCs w:val="24"/>
        </w:rPr>
        <w:t>РАСЧЕТ НЕОБХОДИМОГО  КОЛИЧЕСТВА  МАТЕРИАЛА ДЛЯ ПРИ</w:t>
      </w:r>
      <w:r w:rsidR="00406A15">
        <w:rPr>
          <w:rFonts w:ascii="Times New Roman" w:hAnsi="Times New Roman" w:cs="Times New Roman"/>
          <w:b/>
          <w:sz w:val="24"/>
          <w:szCs w:val="24"/>
        </w:rPr>
        <w:t>Г</w:t>
      </w:r>
      <w:r w:rsidRPr="00ED42A6">
        <w:rPr>
          <w:rFonts w:ascii="Times New Roman" w:hAnsi="Times New Roman" w:cs="Times New Roman"/>
          <w:b/>
          <w:sz w:val="24"/>
          <w:szCs w:val="24"/>
        </w:rPr>
        <w:t>ОТОВЛЕНИЯ  БУРОВОГО  РАСТВОРА  ЗАДАННОЙ  ПЛОТНОСТИ</w:t>
      </w:r>
    </w:p>
    <w:p w:rsidR="00ED42A6" w:rsidRPr="00ED42A6" w:rsidRDefault="00ED42A6" w:rsidP="00ED42A6">
      <w:pPr>
        <w:spacing w:after="0" w:line="240" w:lineRule="auto"/>
        <w:ind w:right="1" w:firstLine="567"/>
        <w:jc w:val="center"/>
        <w:rPr>
          <w:rFonts w:ascii="Times New Roman" w:hAnsi="Times New Roman" w:cs="Times New Roman"/>
          <w:i/>
          <w:sz w:val="24"/>
          <w:szCs w:val="24"/>
        </w:rPr>
      </w:pPr>
      <w:r w:rsidRPr="00ED42A6">
        <w:rPr>
          <w:rFonts w:ascii="Times New Roman" w:hAnsi="Times New Roman" w:cs="Times New Roman"/>
          <w:i/>
          <w:sz w:val="24"/>
          <w:szCs w:val="24"/>
        </w:rPr>
        <w:t>1. Цель работы</w:t>
      </w:r>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ED42A6">
        <w:rPr>
          <w:rFonts w:ascii="Times New Roman" w:hAnsi="Times New Roman" w:cs="Times New Roman"/>
          <w:sz w:val="24"/>
          <w:szCs w:val="24"/>
        </w:rPr>
        <w:t>Научиться готовить исходный глинистый раствор с заданными значениями плотности и осуществлять регулировку данного показателя до требуемой величины путем разбавления или добавления дисперсной фазы.</w:t>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ED42A6" w:rsidRDefault="00ED42A6" w:rsidP="00ED42A6">
      <w:pPr>
        <w:spacing w:after="0" w:line="240" w:lineRule="auto"/>
        <w:ind w:right="1" w:firstLine="567"/>
        <w:jc w:val="center"/>
        <w:rPr>
          <w:rFonts w:ascii="Times New Roman" w:hAnsi="Times New Roman" w:cs="Times New Roman"/>
          <w:sz w:val="24"/>
          <w:szCs w:val="24"/>
        </w:rPr>
      </w:pPr>
      <w:r w:rsidRPr="00ED42A6">
        <w:rPr>
          <w:rFonts w:ascii="Times New Roman" w:hAnsi="Times New Roman" w:cs="Times New Roman"/>
          <w:i/>
          <w:sz w:val="24"/>
          <w:szCs w:val="24"/>
        </w:rPr>
        <w:t>2. Теоретическая часть</w:t>
      </w:r>
    </w:p>
    <w:p w:rsidR="00ED42A6" w:rsidRPr="000401C7" w:rsidRDefault="00ED42A6" w:rsidP="00ED42A6">
      <w:pPr>
        <w:spacing w:after="0" w:line="240" w:lineRule="auto"/>
        <w:ind w:right="1" w:firstLine="567"/>
        <w:jc w:val="both"/>
        <w:rPr>
          <w:rFonts w:ascii="Times New Roman" w:hAnsi="Times New Roman" w:cs="Times New Roman"/>
          <w:bCs/>
          <w:i/>
          <w:sz w:val="24"/>
          <w:szCs w:val="24"/>
        </w:rPr>
      </w:pPr>
      <w:r w:rsidRPr="000401C7">
        <w:rPr>
          <w:rFonts w:ascii="Times New Roman" w:hAnsi="Times New Roman" w:cs="Times New Roman"/>
          <w:bCs/>
          <w:i/>
          <w:sz w:val="24"/>
          <w:szCs w:val="24"/>
        </w:rPr>
        <w:t>1. Расчет количества глины и воды для приготовления 1м</w:t>
      </w:r>
      <w:r w:rsidRPr="000401C7">
        <w:rPr>
          <w:rFonts w:ascii="Times New Roman" w:hAnsi="Times New Roman" w:cs="Times New Roman"/>
          <w:bCs/>
          <w:i/>
          <w:sz w:val="24"/>
          <w:szCs w:val="24"/>
          <w:vertAlign w:val="superscript"/>
        </w:rPr>
        <w:t>3</w:t>
      </w:r>
      <w:r w:rsidRPr="000401C7">
        <w:rPr>
          <w:rFonts w:ascii="Times New Roman" w:hAnsi="Times New Roman" w:cs="Times New Roman"/>
          <w:bCs/>
          <w:i/>
          <w:sz w:val="24"/>
          <w:szCs w:val="24"/>
        </w:rPr>
        <w:t xml:space="preserve"> глинистого раствора заданной плотности.</w:t>
      </w:r>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ED42A6">
        <w:rPr>
          <w:rFonts w:ascii="Times New Roman" w:hAnsi="Times New Roman" w:cs="Times New Roman"/>
          <w:sz w:val="24"/>
          <w:szCs w:val="24"/>
        </w:rPr>
        <w:t xml:space="preserve">Масса глины </w:t>
      </w:r>
      <w:r w:rsidRPr="00ED42A6">
        <w:rPr>
          <w:rFonts w:ascii="Times New Roman" w:hAnsi="Times New Roman" w:cs="Times New Roman"/>
          <w:i/>
          <w:sz w:val="24"/>
          <w:szCs w:val="24"/>
        </w:rPr>
        <w:t>m</w:t>
      </w:r>
      <w:r w:rsidRPr="00ED42A6">
        <w:rPr>
          <w:rFonts w:ascii="Times New Roman" w:hAnsi="Times New Roman" w:cs="Times New Roman"/>
          <w:i/>
          <w:sz w:val="24"/>
          <w:szCs w:val="24"/>
          <w:vertAlign w:val="subscript"/>
        </w:rPr>
        <w:t>г</w:t>
      </w:r>
      <w:r w:rsidRPr="00ED42A6">
        <w:rPr>
          <w:rFonts w:ascii="Times New Roman" w:hAnsi="Times New Roman" w:cs="Times New Roman"/>
          <w:sz w:val="24"/>
          <w:szCs w:val="24"/>
        </w:rPr>
        <w:t xml:space="preserve"> и масса воды </w:t>
      </w:r>
      <w:r w:rsidRPr="00ED42A6">
        <w:rPr>
          <w:rFonts w:ascii="Times New Roman" w:hAnsi="Times New Roman" w:cs="Times New Roman"/>
          <w:i/>
          <w:sz w:val="24"/>
          <w:szCs w:val="24"/>
        </w:rPr>
        <w:t>m</w:t>
      </w:r>
      <w:r w:rsidRPr="00ED42A6">
        <w:rPr>
          <w:rFonts w:ascii="Times New Roman" w:hAnsi="Times New Roman" w:cs="Times New Roman"/>
          <w:i/>
          <w:sz w:val="24"/>
          <w:szCs w:val="24"/>
          <w:vertAlign w:val="subscript"/>
        </w:rPr>
        <w:t>в</w:t>
      </w:r>
      <w:r w:rsidRPr="00ED42A6">
        <w:rPr>
          <w:rFonts w:ascii="Times New Roman" w:hAnsi="Times New Roman" w:cs="Times New Roman"/>
          <w:i/>
          <w:sz w:val="24"/>
          <w:szCs w:val="24"/>
        </w:rPr>
        <w:t xml:space="preserve"> </w:t>
      </w:r>
      <w:r w:rsidRPr="00ED42A6">
        <w:rPr>
          <w:rFonts w:ascii="Times New Roman" w:hAnsi="Times New Roman" w:cs="Times New Roman"/>
          <w:sz w:val="24"/>
          <w:szCs w:val="24"/>
        </w:rPr>
        <w:t>(в кг)</w:t>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ED42A6">
        <w:rPr>
          <w:rFonts w:ascii="Times New Roman" w:hAnsi="Times New Roman" w:cs="Times New Roman"/>
          <w:i/>
          <w:noProof/>
          <w:sz w:val="24"/>
          <w:szCs w:val="24"/>
          <w:lang w:eastAsia="ru-RU"/>
        </w:rPr>
        <w:drawing>
          <wp:inline distT="0" distB="0" distL="0" distR="0">
            <wp:extent cx="43243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24350" cy="952500"/>
                    </a:xfrm>
                    <a:prstGeom prst="rect">
                      <a:avLst/>
                    </a:prstGeom>
                    <a:noFill/>
                    <a:ln w="9525">
                      <a:noFill/>
                      <a:miter lim="800000"/>
                      <a:headEnd/>
                      <a:tailEnd/>
                    </a:ln>
                  </pic:spPr>
                </pic:pic>
              </a:graphicData>
            </a:graphic>
          </wp:inline>
        </w:drawing>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ED42A6" w:rsidRDefault="00ED42A6" w:rsidP="00ED42A6">
      <w:pPr>
        <w:spacing w:after="0" w:line="240" w:lineRule="auto"/>
        <w:ind w:right="1" w:firstLine="567"/>
        <w:jc w:val="both"/>
        <w:rPr>
          <w:rFonts w:ascii="Times New Roman" w:hAnsi="Times New Roman" w:cs="Times New Roman"/>
          <w:i/>
          <w:sz w:val="24"/>
          <w:szCs w:val="24"/>
        </w:rPr>
      </w:pPr>
      <w:r w:rsidRPr="00ED42A6">
        <w:rPr>
          <w:rFonts w:ascii="Times New Roman" w:hAnsi="Times New Roman" w:cs="Times New Roman"/>
          <w:i/>
          <w:sz w:val="24"/>
          <w:szCs w:val="24"/>
        </w:rPr>
        <w:t xml:space="preserve">                                 m</w:t>
      </w:r>
      <w:r w:rsidRPr="00ED42A6">
        <w:rPr>
          <w:rFonts w:ascii="Times New Roman" w:hAnsi="Times New Roman" w:cs="Times New Roman"/>
          <w:i/>
          <w:sz w:val="24"/>
          <w:szCs w:val="24"/>
          <w:vertAlign w:val="subscript"/>
        </w:rPr>
        <w:t xml:space="preserve">в </w:t>
      </w:r>
      <w:r w:rsidRPr="00ED42A6">
        <w:rPr>
          <w:rFonts w:ascii="Times New Roman" w:hAnsi="Times New Roman" w:cs="Times New Roman"/>
          <w:i/>
          <w:sz w:val="24"/>
          <w:szCs w:val="24"/>
        </w:rPr>
        <w:t>= V</w:t>
      </w:r>
      <w:r w:rsidRPr="00ED42A6">
        <w:rPr>
          <w:rFonts w:ascii="Times New Roman" w:hAnsi="Times New Roman" w:cs="Times New Roman"/>
          <w:i/>
          <w:sz w:val="24"/>
          <w:szCs w:val="24"/>
          <w:vertAlign w:val="subscript"/>
        </w:rPr>
        <w:t>в</w:t>
      </w:r>
      <w:r w:rsidRPr="00ED42A6">
        <w:rPr>
          <w:rFonts w:ascii="Times New Roman" w:hAnsi="Times New Roman" w:cs="Times New Roman"/>
          <w:i/>
          <w:sz w:val="24"/>
          <w:szCs w:val="24"/>
        </w:rPr>
        <w:t xml:space="preserve"> </w:t>
      </w:r>
      <w:r w:rsidRPr="00ED42A6">
        <w:rPr>
          <w:rFonts w:ascii="Times New Roman" w:hAnsi="Times New Roman" w:cs="Times New Roman"/>
          <w:i/>
          <w:sz w:val="24"/>
          <w:szCs w:val="24"/>
        </w:rPr>
        <w:sym w:font="Symbol" w:char="0072"/>
      </w:r>
      <w:r w:rsidRPr="00ED42A6">
        <w:rPr>
          <w:rFonts w:ascii="Times New Roman" w:hAnsi="Times New Roman" w:cs="Times New Roman"/>
          <w:sz w:val="24"/>
          <w:szCs w:val="24"/>
          <w:vertAlign w:val="subscript"/>
        </w:rPr>
        <w:t xml:space="preserve">в    </w:t>
      </w:r>
      <w:r w:rsidRPr="00ED42A6">
        <w:rPr>
          <w:rFonts w:ascii="Times New Roman" w:hAnsi="Times New Roman" w:cs="Times New Roman"/>
          <w:i/>
          <w:sz w:val="24"/>
          <w:szCs w:val="24"/>
          <w:vertAlign w:val="subscript"/>
        </w:rPr>
        <w:t xml:space="preserve"> </w:t>
      </w:r>
      <w:r w:rsidRPr="00ED42A6">
        <w:rPr>
          <w:rFonts w:ascii="Times New Roman" w:hAnsi="Times New Roman" w:cs="Times New Roman"/>
          <w:i/>
          <w:sz w:val="24"/>
          <w:szCs w:val="24"/>
        </w:rPr>
        <w:t xml:space="preserve">;                                        (2) </w:t>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ED42A6">
        <w:rPr>
          <w:rFonts w:ascii="Times New Roman" w:hAnsi="Times New Roman" w:cs="Times New Roman"/>
          <w:sz w:val="24"/>
          <w:szCs w:val="24"/>
        </w:rPr>
        <w:t xml:space="preserve">Объем глины и воды </w:t>
      </w:r>
      <w:r w:rsidRPr="00ED42A6">
        <w:rPr>
          <w:rFonts w:ascii="Times New Roman" w:hAnsi="Times New Roman" w:cs="Times New Roman"/>
          <w:i/>
          <w:sz w:val="24"/>
          <w:szCs w:val="24"/>
        </w:rPr>
        <w:t>V</w:t>
      </w:r>
      <w:r w:rsidRPr="00ED42A6">
        <w:rPr>
          <w:rFonts w:ascii="Times New Roman" w:hAnsi="Times New Roman" w:cs="Times New Roman"/>
          <w:i/>
          <w:sz w:val="24"/>
          <w:szCs w:val="24"/>
          <w:vertAlign w:val="subscript"/>
        </w:rPr>
        <w:t>г</w:t>
      </w:r>
      <w:r w:rsidRPr="00ED42A6">
        <w:rPr>
          <w:rFonts w:ascii="Times New Roman" w:hAnsi="Times New Roman" w:cs="Times New Roman"/>
          <w:i/>
          <w:sz w:val="24"/>
          <w:szCs w:val="24"/>
        </w:rPr>
        <w:t xml:space="preserve"> , V</w:t>
      </w:r>
      <w:r w:rsidRPr="00ED42A6">
        <w:rPr>
          <w:rFonts w:ascii="Times New Roman" w:hAnsi="Times New Roman" w:cs="Times New Roman"/>
          <w:i/>
          <w:sz w:val="24"/>
          <w:szCs w:val="24"/>
          <w:vertAlign w:val="subscript"/>
        </w:rPr>
        <w:t xml:space="preserve">в </w:t>
      </w:r>
      <w:r w:rsidRPr="00ED42A6">
        <w:rPr>
          <w:rFonts w:ascii="Times New Roman" w:hAnsi="Times New Roman" w:cs="Times New Roman"/>
          <w:sz w:val="24"/>
          <w:szCs w:val="24"/>
        </w:rPr>
        <w:t>(в м</w:t>
      </w:r>
      <w:r w:rsidRPr="00ED42A6">
        <w:rPr>
          <w:rFonts w:ascii="Times New Roman" w:hAnsi="Times New Roman" w:cs="Times New Roman"/>
          <w:sz w:val="24"/>
          <w:szCs w:val="24"/>
          <w:vertAlign w:val="superscript"/>
        </w:rPr>
        <w:t>3</w:t>
      </w:r>
      <w:r w:rsidRPr="00ED42A6">
        <w:rPr>
          <w:rFonts w:ascii="Times New Roman" w:hAnsi="Times New Roman" w:cs="Times New Roman"/>
          <w:sz w:val="24"/>
          <w:szCs w:val="24"/>
        </w:rPr>
        <w:t>)</w:t>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ED42A6">
        <w:rPr>
          <w:rFonts w:ascii="Times New Roman" w:hAnsi="Times New Roman" w:cs="Times New Roman"/>
          <w:noProof/>
          <w:sz w:val="24"/>
          <w:szCs w:val="24"/>
          <w:lang w:eastAsia="ru-RU"/>
        </w:rPr>
        <w:drawing>
          <wp:inline distT="0" distB="0" distL="0" distR="0">
            <wp:extent cx="4343400" cy="771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43400" cy="771525"/>
                    </a:xfrm>
                    <a:prstGeom prst="rect">
                      <a:avLst/>
                    </a:prstGeom>
                    <a:noFill/>
                    <a:ln w="9525">
                      <a:noFill/>
                      <a:miter lim="800000"/>
                      <a:headEnd/>
                      <a:tailEnd/>
                    </a:ln>
                  </pic:spPr>
                </pic:pic>
              </a:graphicData>
            </a:graphic>
          </wp:inline>
        </w:drawing>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ED42A6" w:rsidRDefault="00ED42A6" w:rsidP="00ED42A6">
      <w:pPr>
        <w:spacing w:after="0" w:line="240" w:lineRule="auto"/>
        <w:ind w:right="1" w:firstLine="567"/>
        <w:jc w:val="both"/>
        <w:rPr>
          <w:rFonts w:ascii="Times New Roman" w:hAnsi="Times New Roman" w:cs="Times New Roman"/>
          <w:i/>
          <w:sz w:val="24"/>
          <w:szCs w:val="24"/>
        </w:rPr>
      </w:pPr>
      <w:r w:rsidRPr="00ED42A6">
        <w:rPr>
          <w:rFonts w:ascii="Times New Roman" w:hAnsi="Times New Roman" w:cs="Times New Roman"/>
          <w:i/>
          <w:sz w:val="24"/>
          <w:szCs w:val="24"/>
        </w:rPr>
        <w:t xml:space="preserve">                                 V</w:t>
      </w:r>
      <w:r w:rsidRPr="00ED42A6">
        <w:rPr>
          <w:rFonts w:ascii="Times New Roman" w:hAnsi="Times New Roman" w:cs="Times New Roman"/>
          <w:i/>
          <w:sz w:val="24"/>
          <w:szCs w:val="24"/>
          <w:vertAlign w:val="subscript"/>
        </w:rPr>
        <w:t>г</w:t>
      </w:r>
      <w:r w:rsidRPr="00ED42A6">
        <w:rPr>
          <w:rFonts w:ascii="Times New Roman" w:hAnsi="Times New Roman" w:cs="Times New Roman"/>
          <w:i/>
          <w:sz w:val="24"/>
          <w:szCs w:val="24"/>
        </w:rPr>
        <w:t xml:space="preserve"> = 1- V</w:t>
      </w:r>
      <w:r w:rsidRPr="00ED42A6">
        <w:rPr>
          <w:rFonts w:ascii="Times New Roman" w:hAnsi="Times New Roman" w:cs="Times New Roman"/>
          <w:i/>
          <w:sz w:val="24"/>
          <w:szCs w:val="24"/>
          <w:vertAlign w:val="subscript"/>
        </w:rPr>
        <w:t>в</w:t>
      </w:r>
      <w:r w:rsidRPr="00ED42A6">
        <w:rPr>
          <w:rFonts w:ascii="Times New Roman" w:hAnsi="Times New Roman" w:cs="Times New Roman"/>
          <w:i/>
          <w:sz w:val="24"/>
          <w:szCs w:val="24"/>
        </w:rPr>
        <w:t xml:space="preserve">  ;                                       (4)</w:t>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ED42A6" w:rsidRDefault="00ED42A6" w:rsidP="00ED42A6">
      <w:pPr>
        <w:spacing w:after="0" w:line="240" w:lineRule="auto"/>
        <w:ind w:right="1"/>
        <w:jc w:val="both"/>
        <w:rPr>
          <w:rFonts w:ascii="Times New Roman" w:hAnsi="Times New Roman" w:cs="Times New Roman"/>
          <w:sz w:val="24"/>
          <w:szCs w:val="24"/>
        </w:rPr>
      </w:pPr>
      <w:r w:rsidRPr="00ED42A6">
        <w:rPr>
          <w:rFonts w:ascii="Times New Roman" w:hAnsi="Times New Roman" w:cs="Times New Roman"/>
          <w:sz w:val="24"/>
          <w:szCs w:val="24"/>
        </w:rPr>
        <w:t xml:space="preserve">где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г</w:t>
      </w:r>
      <w:r w:rsidRPr="00ED42A6">
        <w:rPr>
          <w:rFonts w:ascii="Times New Roman" w:hAnsi="Times New Roman" w:cs="Times New Roman"/>
          <w:i/>
          <w:sz w:val="24"/>
          <w:szCs w:val="24"/>
        </w:rPr>
        <w:t xml:space="preserve">,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rPr>
        <w:t xml:space="preserve">,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в</w:t>
      </w:r>
      <w:r w:rsidRPr="00ED42A6">
        <w:rPr>
          <w:rFonts w:ascii="Times New Roman" w:hAnsi="Times New Roman" w:cs="Times New Roman"/>
          <w:i/>
          <w:sz w:val="24"/>
          <w:szCs w:val="24"/>
        </w:rPr>
        <w:t xml:space="preserve"> - </w:t>
      </w:r>
      <w:r w:rsidRPr="00ED42A6">
        <w:rPr>
          <w:rFonts w:ascii="Times New Roman" w:hAnsi="Times New Roman" w:cs="Times New Roman"/>
          <w:sz w:val="24"/>
          <w:szCs w:val="24"/>
        </w:rPr>
        <w:t>плотность глины, глинистого раствора и воды, кг/м</w:t>
      </w:r>
      <w:r w:rsidRPr="00ED42A6">
        <w:rPr>
          <w:rFonts w:ascii="Times New Roman" w:hAnsi="Times New Roman" w:cs="Times New Roman"/>
          <w:sz w:val="24"/>
          <w:szCs w:val="24"/>
          <w:vertAlign w:val="superscript"/>
        </w:rPr>
        <w:t>3</w:t>
      </w:r>
      <w:r w:rsidRPr="00ED42A6">
        <w:rPr>
          <w:rFonts w:ascii="Times New Roman" w:hAnsi="Times New Roman" w:cs="Times New Roman"/>
          <w:sz w:val="24"/>
          <w:szCs w:val="24"/>
        </w:rPr>
        <w:t>; n - влажность глины в долях единицы.</w:t>
      </w:r>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0401C7">
        <w:rPr>
          <w:rFonts w:ascii="Times New Roman" w:hAnsi="Times New Roman" w:cs="Times New Roman"/>
          <w:i/>
          <w:sz w:val="24"/>
          <w:szCs w:val="24"/>
        </w:rPr>
        <w:t>Примечание</w:t>
      </w:r>
      <w:r w:rsidRPr="000401C7">
        <w:rPr>
          <w:rFonts w:ascii="Times New Roman" w:hAnsi="Times New Roman" w:cs="Times New Roman"/>
          <w:sz w:val="24"/>
          <w:szCs w:val="24"/>
        </w:rPr>
        <w:t>:</w:t>
      </w:r>
      <w:r w:rsidRPr="00ED42A6">
        <w:rPr>
          <w:rFonts w:ascii="Times New Roman" w:hAnsi="Times New Roman" w:cs="Times New Roman"/>
          <w:sz w:val="24"/>
          <w:szCs w:val="24"/>
        </w:rPr>
        <w:t xml:space="preserve"> для практических расчетов принимают</w:t>
      </w:r>
    </w:p>
    <w:p w:rsidR="00ED42A6" w:rsidRPr="00ED42A6" w:rsidRDefault="00ED42A6" w:rsidP="00ED42A6">
      <w:pPr>
        <w:spacing w:after="0" w:line="240" w:lineRule="auto"/>
        <w:ind w:right="1" w:firstLine="2127"/>
        <w:jc w:val="both"/>
        <w:rPr>
          <w:rFonts w:ascii="Times New Roman" w:hAnsi="Times New Roman" w:cs="Times New Roman"/>
          <w:sz w:val="24"/>
          <w:szCs w:val="24"/>
        </w:rPr>
      </w:pP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г</w:t>
      </w:r>
      <w:r w:rsidRPr="00ED42A6">
        <w:rPr>
          <w:rFonts w:ascii="Times New Roman" w:hAnsi="Times New Roman" w:cs="Times New Roman"/>
          <w:sz w:val="24"/>
          <w:szCs w:val="24"/>
          <w:vertAlign w:val="subscript"/>
        </w:rPr>
        <w:t xml:space="preserve"> </w:t>
      </w:r>
      <w:r w:rsidRPr="00ED42A6">
        <w:rPr>
          <w:rFonts w:ascii="Times New Roman" w:hAnsi="Times New Roman" w:cs="Times New Roman"/>
          <w:sz w:val="24"/>
          <w:szCs w:val="24"/>
        </w:rPr>
        <w:t>= 2600 - 2700 кг/м</w:t>
      </w:r>
      <w:r w:rsidRPr="00ED42A6">
        <w:rPr>
          <w:rFonts w:ascii="Times New Roman" w:hAnsi="Times New Roman" w:cs="Times New Roman"/>
          <w:sz w:val="24"/>
          <w:szCs w:val="24"/>
          <w:vertAlign w:val="superscript"/>
        </w:rPr>
        <w:t>3</w:t>
      </w:r>
      <w:r w:rsidRPr="00ED42A6">
        <w:rPr>
          <w:rFonts w:ascii="Times New Roman" w:hAnsi="Times New Roman" w:cs="Times New Roman"/>
          <w:sz w:val="24"/>
          <w:szCs w:val="24"/>
        </w:rPr>
        <w:t>;</w:t>
      </w:r>
    </w:p>
    <w:p w:rsidR="00ED42A6" w:rsidRPr="00ED42A6" w:rsidRDefault="00ED42A6" w:rsidP="00ED42A6">
      <w:pPr>
        <w:spacing w:after="0" w:line="240" w:lineRule="auto"/>
        <w:ind w:right="1" w:firstLine="2127"/>
        <w:jc w:val="both"/>
        <w:rPr>
          <w:rFonts w:ascii="Times New Roman" w:hAnsi="Times New Roman" w:cs="Times New Roman"/>
          <w:sz w:val="24"/>
          <w:szCs w:val="24"/>
        </w:rPr>
      </w:pPr>
      <w:r w:rsidRPr="00ED42A6">
        <w:rPr>
          <w:rFonts w:ascii="Times New Roman" w:hAnsi="Times New Roman" w:cs="Times New Roman"/>
          <w:sz w:val="24"/>
          <w:szCs w:val="24"/>
        </w:rPr>
        <w:t>n = 0.05 - 0.1 (соответственно при влажности глины 5 - 10 %)</w:t>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0401C7" w:rsidRDefault="00ED42A6" w:rsidP="00ED42A6">
      <w:pPr>
        <w:spacing w:after="0" w:line="240" w:lineRule="auto"/>
        <w:ind w:right="1" w:firstLine="567"/>
        <w:jc w:val="both"/>
        <w:rPr>
          <w:rFonts w:ascii="Times New Roman" w:hAnsi="Times New Roman" w:cs="Times New Roman"/>
          <w:sz w:val="24"/>
          <w:szCs w:val="24"/>
        </w:rPr>
      </w:pPr>
      <w:r w:rsidRPr="000401C7">
        <w:rPr>
          <w:rFonts w:ascii="Times New Roman" w:hAnsi="Times New Roman" w:cs="Times New Roman"/>
          <w:sz w:val="24"/>
          <w:szCs w:val="24"/>
        </w:rPr>
        <w:t>Пример 1</w:t>
      </w:r>
    </w:p>
    <w:tbl>
      <w:tblPr>
        <w:tblW w:w="7584" w:type="dxa"/>
        <w:tblInd w:w="2338" w:type="dxa"/>
        <w:tblCellMar>
          <w:left w:w="70" w:type="dxa"/>
          <w:right w:w="70" w:type="dxa"/>
        </w:tblCellMar>
        <w:tblLook w:val="0000"/>
      </w:tblPr>
      <w:tblGrid>
        <w:gridCol w:w="3544"/>
        <w:gridCol w:w="4040"/>
      </w:tblGrid>
      <w:tr w:rsidR="00ED42A6" w:rsidRPr="00ED42A6" w:rsidTr="00ED42A6">
        <w:tc>
          <w:tcPr>
            <w:tcW w:w="3544" w:type="dxa"/>
            <w:tcBorders>
              <w:top w:val="nil"/>
              <w:left w:val="nil"/>
              <w:bottom w:val="nil"/>
              <w:right w:val="single" w:sz="6" w:space="0" w:color="auto"/>
            </w:tcBorders>
          </w:tcPr>
          <w:p w:rsidR="00ED42A6" w:rsidRPr="00ED42A6" w:rsidRDefault="00ED42A6" w:rsidP="00ED42A6">
            <w:pPr>
              <w:spacing w:after="0" w:line="240" w:lineRule="auto"/>
              <w:ind w:right="1"/>
              <w:jc w:val="both"/>
              <w:rPr>
                <w:rFonts w:ascii="Times New Roman" w:hAnsi="Times New Roman" w:cs="Times New Roman"/>
                <w:i/>
                <w:sz w:val="24"/>
                <w:szCs w:val="24"/>
              </w:rPr>
            </w:pPr>
            <w:r w:rsidRPr="00ED42A6">
              <w:rPr>
                <w:rFonts w:ascii="Times New Roman" w:hAnsi="Times New Roman" w:cs="Times New Roman"/>
                <w:i/>
                <w:sz w:val="24"/>
                <w:szCs w:val="24"/>
                <w:u w:val="single"/>
              </w:rPr>
              <w:t>Дано</w:t>
            </w:r>
            <w:r w:rsidRPr="00ED42A6">
              <w:rPr>
                <w:rFonts w:ascii="Times New Roman" w:hAnsi="Times New Roman" w:cs="Times New Roman"/>
                <w:sz w:val="24"/>
                <w:szCs w:val="24"/>
              </w:rPr>
              <w:t xml:space="preserve">: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 xml:space="preserve">г </w:t>
            </w:r>
            <w:r w:rsidRPr="00ED42A6">
              <w:rPr>
                <w:rFonts w:ascii="Times New Roman" w:hAnsi="Times New Roman" w:cs="Times New Roman"/>
                <w:i/>
                <w:sz w:val="24"/>
                <w:szCs w:val="24"/>
              </w:rPr>
              <w:t>= 2650 кг/м</w:t>
            </w:r>
            <w:r w:rsidRPr="00ED42A6">
              <w:rPr>
                <w:rFonts w:ascii="Times New Roman" w:hAnsi="Times New Roman" w:cs="Times New Roman"/>
                <w:i/>
                <w:sz w:val="24"/>
                <w:szCs w:val="24"/>
                <w:vertAlign w:val="superscript"/>
              </w:rPr>
              <w:t>3</w:t>
            </w:r>
            <w:r w:rsidRPr="00ED42A6">
              <w:rPr>
                <w:rFonts w:ascii="Times New Roman" w:hAnsi="Times New Roman" w:cs="Times New Roman"/>
                <w:i/>
                <w:sz w:val="24"/>
                <w:szCs w:val="24"/>
              </w:rPr>
              <w:t>;</w:t>
            </w:r>
          </w:p>
          <w:p w:rsidR="00ED42A6" w:rsidRPr="00ED42A6" w:rsidRDefault="00ED42A6" w:rsidP="00ED42A6">
            <w:pPr>
              <w:spacing w:after="0" w:line="240" w:lineRule="auto"/>
              <w:ind w:left="781" w:right="1"/>
              <w:jc w:val="both"/>
              <w:rPr>
                <w:rFonts w:ascii="Times New Roman" w:hAnsi="Times New Roman" w:cs="Times New Roman"/>
                <w:i/>
                <w:sz w:val="24"/>
                <w:szCs w:val="24"/>
              </w:rPr>
            </w:pPr>
            <w:r w:rsidRPr="00ED42A6">
              <w:rPr>
                <w:rFonts w:ascii="Times New Roman" w:hAnsi="Times New Roman" w:cs="Times New Roman"/>
                <w:i/>
                <w:sz w:val="24"/>
                <w:szCs w:val="24"/>
              </w:rPr>
              <w:t>n = 0.075;</w:t>
            </w:r>
          </w:p>
          <w:p w:rsidR="00ED42A6" w:rsidRPr="00ED42A6" w:rsidRDefault="00ED42A6" w:rsidP="00ED42A6">
            <w:pPr>
              <w:spacing w:after="0" w:line="240" w:lineRule="auto"/>
              <w:ind w:left="781"/>
              <w:jc w:val="both"/>
              <w:rPr>
                <w:rFonts w:ascii="Times New Roman" w:hAnsi="Times New Roman" w:cs="Times New Roman"/>
                <w:sz w:val="24"/>
                <w:szCs w:val="24"/>
              </w:rPr>
            </w:pP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rPr>
              <w:t xml:space="preserve"> = 1100 кг/м</w:t>
            </w:r>
            <w:r w:rsidRPr="00ED42A6">
              <w:rPr>
                <w:rFonts w:ascii="Times New Roman" w:hAnsi="Times New Roman" w:cs="Times New Roman"/>
                <w:i/>
                <w:sz w:val="24"/>
                <w:szCs w:val="24"/>
                <w:vertAlign w:val="superscript"/>
              </w:rPr>
              <w:t>3</w:t>
            </w:r>
            <w:r w:rsidRPr="00ED42A6">
              <w:rPr>
                <w:rFonts w:ascii="Times New Roman" w:hAnsi="Times New Roman" w:cs="Times New Roman"/>
                <w:i/>
                <w:sz w:val="24"/>
                <w:szCs w:val="24"/>
              </w:rPr>
              <w:t>.</w:t>
            </w:r>
          </w:p>
        </w:tc>
        <w:tc>
          <w:tcPr>
            <w:tcW w:w="4040" w:type="dxa"/>
          </w:tcPr>
          <w:p w:rsidR="00ED42A6" w:rsidRPr="00ED42A6" w:rsidRDefault="00ED42A6" w:rsidP="00ED42A6">
            <w:pPr>
              <w:spacing w:after="0" w:line="240" w:lineRule="auto"/>
              <w:jc w:val="both"/>
              <w:rPr>
                <w:rFonts w:ascii="Times New Roman" w:hAnsi="Times New Roman" w:cs="Times New Roman"/>
                <w:sz w:val="24"/>
                <w:szCs w:val="24"/>
              </w:rPr>
            </w:pPr>
            <w:r w:rsidRPr="00ED42A6">
              <w:rPr>
                <w:rFonts w:ascii="Times New Roman" w:hAnsi="Times New Roman" w:cs="Times New Roman"/>
                <w:i/>
                <w:sz w:val="24"/>
                <w:szCs w:val="24"/>
                <w:u w:val="single"/>
              </w:rPr>
              <w:t>Найти</w:t>
            </w:r>
            <w:r w:rsidRPr="00ED42A6">
              <w:rPr>
                <w:rFonts w:ascii="Times New Roman" w:hAnsi="Times New Roman" w:cs="Times New Roman"/>
                <w:sz w:val="24"/>
                <w:szCs w:val="24"/>
              </w:rPr>
              <w:t xml:space="preserve">: </w:t>
            </w:r>
            <w:r w:rsidRPr="00ED42A6">
              <w:rPr>
                <w:rFonts w:ascii="Times New Roman" w:hAnsi="Times New Roman" w:cs="Times New Roman"/>
                <w:i/>
                <w:sz w:val="24"/>
                <w:szCs w:val="24"/>
              </w:rPr>
              <w:t>m</w:t>
            </w:r>
            <w:r w:rsidRPr="00ED42A6">
              <w:rPr>
                <w:rFonts w:ascii="Times New Roman" w:hAnsi="Times New Roman" w:cs="Times New Roman"/>
                <w:i/>
                <w:sz w:val="24"/>
                <w:szCs w:val="24"/>
                <w:vertAlign w:val="subscript"/>
              </w:rPr>
              <w:t>г</w:t>
            </w:r>
            <w:r w:rsidRPr="00ED42A6">
              <w:rPr>
                <w:rFonts w:ascii="Times New Roman" w:hAnsi="Times New Roman" w:cs="Times New Roman"/>
                <w:i/>
                <w:sz w:val="24"/>
                <w:szCs w:val="24"/>
              </w:rPr>
              <w:t>,, m</w:t>
            </w:r>
            <w:r w:rsidRPr="00ED42A6">
              <w:rPr>
                <w:rFonts w:ascii="Times New Roman" w:hAnsi="Times New Roman" w:cs="Times New Roman"/>
                <w:i/>
                <w:sz w:val="24"/>
                <w:szCs w:val="24"/>
                <w:vertAlign w:val="subscript"/>
              </w:rPr>
              <w:t>в</w:t>
            </w:r>
            <w:r w:rsidRPr="00ED42A6">
              <w:rPr>
                <w:rFonts w:ascii="Times New Roman" w:hAnsi="Times New Roman" w:cs="Times New Roman"/>
                <w:i/>
                <w:sz w:val="24"/>
                <w:szCs w:val="24"/>
              </w:rPr>
              <w:t>,, V</w:t>
            </w:r>
            <w:r w:rsidRPr="00ED42A6">
              <w:rPr>
                <w:rFonts w:ascii="Times New Roman" w:hAnsi="Times New Roman" w:cs="Times New Roman"/>
                <w:i/>
                <w:sz w:val="24"/>
                <w:szCs w:val="24"/>
                <w:vertAlign w:val="subscript"/>
              </w:rPr>
              <w:t>г</w:t>
            </w:r>
            <w:r w:rsidRPr="00ED42A6">
              <w:rPr>
                <w:rFonts w:ascii="Times New Roman" w:hAnsi="Times New Roman" w:cs="Times New Roman"/>
                <w:i/>
                <w:sz w:val="24"/>
                <w:szCs w:val="24"/>
              </w:rPr>
              <w:t>,, V</w:t>
            </w:r>
            <w:r w:rsidRPr="00ED42A6">
              <w:rPr>
                <w:rFonts w:ascii="Times New Roman" w:hAnsi="Times New Roman" w:cs="Times New Roman"/>
                <w:i/>
                <w:sz w:val="24"/>
                <w:szCs w:val="24"/>
                <w:vertAlign w:val="subscript"/>
              </w:rPr>
              <w:t>в</w:t>
            </w:r>
            <w:r w:rsidRPr="00ED42A6">
              <w:rPr>
                <w:rFonts w:ascii="Times New Roman" w:hAnsi="Times New Roman" w:cs="Times New Roman"/>
                <w:i/>
                <w:sz w:val="24"/>
                <w:szCs w:val="24"/>
              </w:rPr>
              <w:t xml:space="preserve"> = ?</w:t>
            </w:r>
          </w:p>
        </w:tc>
      </w:tr>
    </w:tbl>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0401C7">
        <w:rPr>
          <w:rFonts w:ascii="Times New Roman" w:hAnsi="Times New Roman" w:cs="Times New Roman"/>
          <w:i/>
          <w:sz w:val="24"/>
          <w:szCs w:val="24"/>
        </w:rPr>
        <w:t>Решение</w:t>
      </w:r>
      <w:r w:rsidRPr="00ED42A6">
        <w:rPr>
          <w:rFonts w:ascii="Times New Roman" w:hAnsi="Times New Roman" w:cs="Times New Roman"/>
          <w:i/>
          <w:sz w:val="24"/>
          <w:szCs w:val="24"/>
          <w:u w:val="single"/>
        </w:rPr>
        <w:t>:</w:t>
      </w:r>
    </w:p>
    <w:p w:rsidR="00ED42A6" w:rsidRPr="00ED42A6" w:rsidRDefault="00ED42A6" w:rsidP="00ED42A6">
      <w:pPr>
        <w:spacing w:after="0" w:line="240" w:lineRule="auto"/>
        <w:ind w:right="1" w:firstLine="1701"/>
        <w:jc w:val="both"/>
        <w:rPr>
          <w:rFonts w:ascii="Times New Roman" w:hAnsi="Times New Roman" w:cs="Times New Roman"/>
          <w:sz w:val="24"/>
          <w:szCs w:val="24"/>
        </w:rPr>
      </w:pPr>
      <w:r w:rsidRPr="00ED42A6">
        <w:rPr>
          <w:rFonts w:ascii="Times New Roman" w:hAnsi="Times New Roman" w:cs="Times New Roman"/>
          <w:sz w:val="24"/>
          <w:szCs w:val="24"/>
        </w:rPr>
        <w:t>По формуле (1, 2, 3, 4) вычисляем необходимую массу и объем глины и воды для получения глинистого раствора плотностью 1100 кг/м</w:t>
      </w:r>
      <w:r w:rsidRPr="00ED42A6">
        <w:rPr>
          <w:rFonts w:ascii="Times New Roman" w:hAnsi="Times New Roman" w:cs="Times New Roman"/>
          <w:sz w:val="24"/>
          <w:szCs w:val="24"/>
          <w:vertAlign w:val="superscript"/>
        </w:rPr>
        <w:t>3</w:t>
      </w:r>
    </w:p>
    <w:p w:rsidR="00ED42A6" w:rsidRPr="00ED42A6" w:rsidRDefault="00ED42A6" w:rsidP="00ED42A6">
      <w:pPr>
        <w:spacing w:after="0" w:line="240" w:lineRule="auto"/>
        <w:ind w:right="1" w:firstLine="1701"/>
        <w:jc w:val="both"/>
        <w:rPr>
          <w:rFonts w:ascii="Times New Roman" w:hAnsi="Times New Roman" w:cs="Times New Roman"/>
          <w:sz w:val="24"/>
          <w:szCs w:val="24"/>
        </w:rPr>
      </w:pPr>
    </w:p>
    <w:p w:rsidR="00ED42A6" w:rsidRPr="00ED42A6" w:rsidRDefault="00ED42A6" w:rsidP="00ED42A6">
      <w:pPr>
        <w:spacing w:after="0" w:line="240" w:lineRule="auto"/>
        <w:ind w:right="1"/>
        <w:jc w:val="both"/>
        <w:rPr>
          <w:rFonts w:ascii="Times New Roman" w:hAnsi="Times New Roman" w:cs="Times New Roman"/>
          <w:sz w:val="24"/>
          <w:szCs w:val="24"/>
        </w:rPr>
      </w:pPr>
      <w:r w:rsidRPr="00ED42A6">
        <w:rPr>
          <w:rFonts w:ascii="Times New Roman" w:hAnsi="Times New Roman" w:cs="Times New Roman"/>
          <w:noProof/>
          <w:sz w:val="24"/>
          <w:szCs w:val="24"/>
          <w:lang w:eastAsia="ru-RU"/>
        </w:rPr>
        <w:drawing>
          <wp:inline distT="0" distB="0" distL="0" distR="0">
            <wp:extent cx="41624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162425" cy="590550"/>
                    </a:xfrm>
                    <a:prstGeom prst="rect">
                      <a:avLst/>
                    </a:prstGeom>
                    <a:noFill/>
                    <a:ln w="9525">
                      <a:noFill/>
                      <a:miter lim="800000"/>
                      <a:headEnd/>
                      <a:tailEnd/>
                    </a:ln>
                  </pic:spPr>
                </pic:pic>
              </a:graphicData>
            </a:graphic>
          </wp:inline>
        </w:drawing>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ED42A6" w:rsidRDefault="00ED42A6" w:rsidP="00ED42A6">
      <w:pPr>
        <w:spacing w:after="0" w:line="240" w:lineRule="auto"/>
        <w:ind w:right="1"/>
        <w:jc w:val="both"/>
        <w:rPr>
          <w:rFonts w:ascii="Times New Roman" w:hAnsi="Times New Roman" w:cs="Times New Roman"/>
          <w:sz w:val="24"/>
          <w:szCs w:val="24"/>
        </w:rPr>
      </w:pPr>
      <w:r w:rsidRPr="00ED42A6">
        <w:rPr>
          <w:rFonts w:ascii="Times New Roman" w:hAnsi="Times New Roman" w:cs="Times New Roman"/>
          <w:noProof/>
          <w:sz w:val="24"/>
          <w:szCs w:val="24"/>
          <w:lang w:eastAsia="ru-RU"/>
        </w:rPr>
        <w:lastRenderedPageBreak/>
        <w:drawing>
          <wp:inline distT="0" distB="0" distL="0" distR="0">
            <wp:extent cx="4048125" cy="6762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048125" cy="676275"/>
                    </a:xfrm>
                    <a:prstGeom prst="rect">
                      <a:avLst/>
                    </a:prstGeom>
                    <a:noFill/>
                    <a:ln w="9525">
                      <a:noFill/>
                      <a:miter lim="800000"/>
                      <a:headEnd/>
                      <a:tailEnd/>
                    </a:ln>
                  </pic:spPr>
                </pic:pic>
              </a:graphicData>
            </a:graphic>
          </wp:inline>
        </w:drawing>
      </w:r>
    </w:p>
    <w:p w:rsidR="00ED42A6" w:rsidRPr="00ED42A6" w:rsidRDefault="00ED42A6" w:rsidP="00ED42A6">
      <w:pPr>
        <w:spacing w:after="0" w:line="240" w:lineRule="auto"/>
        <w:ind w:right="1"/>
        <w:jc w:val="both"/>
        <w:rPr>
          <w:rFonts w:ascii="Times New Roman" w:hAnsi="Times New Roman" w:cs="Times New Roman"/>
          <w:i/>
          <w:sz w:val="24"/>
          <w:szCs w:val="24"/>
        </w:rPr>
      </w:pPr>
      <w:r w:rsidRPr="00ED42A6">
        <w:rPr>
          <w:rFonts w:ascii="Times New Roman" w:hAnsi="Times New Roman" w:cs="Times New Roman"/>
          <w:i/>
          <w:sz w:val="24"/>
          <w:szCs w:val="24"/>
        </w:rPr>
        <w:t>V</w:t>
      </w:r>
      <w:r w:rsidRPr="00ED42A6">
        <w:rPr>
          <w:rFonts w:ascii="Times New Roman" w:hAnsi="Times New Roman" w:cs="Times New Roman"/>
          <w:i/>
          <w:sz w:val="24"/>
          <w:szCs w:val="24"/>
          <w:vertAlign w:val="subscript"/>
        </w:rPr>
        <w:t>в</w:t>
      </w:r>
      <w:r w:rsidRPr="00ED42A6">
        <w:rPr>
          <w:rFonts w:ascii="Times New Roman" w:hAnsi="Times New Roman" w:cs="Times New Roman"/>
          <w:i/>
          <w:sz w:val="24"/>
          <w:szCs w:val="24"/>
        </w:rPr>
        <w:t xml:space="preserve"> = 1 - 0.074 = </w:t>
      </w:r>
      <w:smartTag w:uri="urn:schemas-microsoft-com:office:smarttags" w:element="metricconverter">
        <w:smartTagPr>
          <w:attr w:name="ProductID" w:val="0.926 м3"/>
        </w:smartTagPr>
        <w:r w:rsidRPr="00ED42A6">
          <w:rPr>
            <w:rFonts w:ascii="Times New Roman" w:hAnsi="Times New Roman" w:cs="Times New Roman"/>
            <w:i/>
            <w:sz w:val="24"/>
            <w:szCs w:val="24"/>
          </w:rPr>
          <w:t>0.926 м</w:t>
        </w:r>
        <w:r w:rsidRPr="00ED42A6">
          <w:rPr>
            <w:rFonts w:ascii="Times New Roman" w:hAnsi="Times New Roman" w:cs="Times New Roman"/>
            <w:i/>
            <w:sz w:val="24"/>
            <w:szCs w:val="24"/>
            <w:vertAlign w:val="superscript"/>
          </w:rPr>
          <w:t>3</w:t>
        </w:r>
      </w:smartTag>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ED42A6" w:rsidRDefault="00ED42A6" w:rsidP="00ED42A6">
      <w:pPr>
        <w:spacing w:after="0" w:line="240" w:lineRule="auto"/>
        <w:ind w:right="1"/>
        <w:jc w:val="both"/>
        <w:rPr>
          <w:rFonts w:ascii="Times New Roman" w:hAnsi="Times New Roman" w:cs="Times New Roman"/>
          <w:i/>
          <w:sz w:val="24"/>
          <w:szCs w:val="24"/>
        </w:rPr>
      </w:pPr>
      <w:r w:rsidRPr="00ED42A6">
        <w:rPr>
          <w:rFonts w:ascii="Times New Roman" w:hAnsi="Times New Roman" w:cs="Times New Roman"/>
          <w:i/>
          <w:sz w:val="24"/>
          <w:szCs w:val="24"/>
        </w:rPr>
        <w:t>m</w:t>
      </w:r>
      <w:r w:rsidRPr="00ED42A6">
        <w:rPr>
          <w:rFonts w:ascii="Times New Roman" w:hAnsi="Times New Roman" w:cs="Times New Roman"/>
          <w:i/>
          <w:sz w:val="24"/>
          <w:szCs w:val="24"/>
          <w:vertAlign w:val="subscript"/>
        </w:rPr>
        <w:t>в</w:t>
      </w:r>
      <w:r w:rsidRPr="00ED42A6">
        <w:rPr>
          <w:rFonts w:ascii="Times New Roman" w:hAnsi="Times New Roman" w:cs="Times New Roman"/>
          <w:i/>
          <w:sz w:val="24"/>
          <w:szCs w:val="24"/>
        </w:rPr>
        <w:t xml:space="preserve"> = 0.926</w:t>
      </w:r>
      <w:r w:rsidRPr="00ED42A6">
        <w:rPr>
          <w:rFonts w:ascii="Times New Roman" w:hAnsi="Times New Roman" w:cs="Times New Roman"/>
          <w:i/>
          <w:sz w:val="24"/>
          <w:szCs w:val="24"/>
        </w:rPr>
        <w:sym w:font="Symbol" w:char="00D7"/>
      </w:r>
      <w:r w:rsidRPr="00ED42A6">
        <w:rPr>
          <w:rFonts w:ascii="Times New Roman" w:hAnsi="Times New Roman" w:cs="Times New Roman"/>
          <w:i/>
          <w:sz w:val="24"/>
          <w:szCs w:val="24"/>
        </w:rPr>
        <w:t xml:space="preserve">1000 =926 кг </w:t>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0401C7" w:rsidRDefault="00ED42A6" w:rsidP="00ED42A6">
      <w:pPr>
        <w:spacing w:after="0" w:line="240" w:lineRule="auto"/>
        <w:ind w:right="1" w:firstLine="567"/>
        <w:jc w:val="both"/>
        <w:rPr>
          <w:rFonts w:ascii="Times New Roman" w:hAnsi="Times New Roman" w:cs="Times New Roman"/>
          <w:bCs/>
          <w:i/>
          <w:sz w:val="24"/>
          <w:szCs w:val="24"/>
        </w:rPr>
      </w:pPr>
      <w:r w:rsidRPr="000401C7">
        <w:rPr>
          <w:rFonts w:ascii="Times New Roman" w:hAnsi="Times New Roman" w:cs="Times New Roman"/>
          <w:bCs/>
          <w:i/>
          <w:sz w:val="24"/>
          <w:szCs w:val="24"/>
        </w:rPr>
        <w:t>2. Расчет массы глины или утяжелителя (m</w:t>
      </w:r>
      <w:r w:rsidRPr="000401C7">
        <w:rPr>
          <w:rFonts w:ascii="Times New Roman" w:hAnsi="Times New Roman" w:cs="Times New Roman"/>
          <w:bCs/>
          <w:i/>
          <w:sz w:val="24"/>
          <w:szCs w:val="24"/>
          <w:vertAlign w:val="subscript"/>
        </w:rPr>
        <w:t>дг</w:t>
      </w:r>
      <w:r w:rsidRPr="000401C7">
        <w:rPr>
          <w:rFonts w:ascii="Times New Roman" w:hAnsi="Times New Roman" w:cs="Times New Roman"/>
          <w:bCs/>
          <w:i/>
          <w:sz w:val="24"/>
          <w:szCs w:val="24"/>
        </w:rPr>
        <w:t>, кг), добавляемых к исходному глинистому раствору  для увеличения его плотности до требуемой величины</w:t>
      </w:r>
    </w:p>
    <w:p w:rsidR="00ED42A6" w:rsidRPr="00ED42A6" w:rsidRDefault="00ED42A6" w:rsidP="00ED42A6">
      <w:pPr>
        <w:spacing w:after="0" w:line="240" w:lineRule="auto"/>
        <w:ind w:left="567" w:right="710"/>
        <w:jc w:val="both"/>
        <w:rPr>
          <w:rFonts w:ascii="Times New Roman" w:hAnsi="Times New Roman" w:cs="Times New Roman"/>
          <w:sz w:val="24"/>
          <w:szCs w:val="24"/>
        </w:rPr>
      </w:pPr>
      <w:r w:rsidRPr="00ED42A6">
        <w:rPr>
          <w:rFonts w:ascii="Times New Roman" w:hAnsi="Times New Roman" w:cs="Times New Roman"/>
          <w:noProof/>
          <w:sz w:val="24"/>
          <w:szCs w:val="24"/>
          <w:lang w:eastAsia="ru-RU"/>
        </w:rPr>
        <w:drawing>
          <wp:inline distT="0" distB="0" distL="0" distR="0">
            <wp:extent cx="4343400" cy="771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343400" cy="771525"/>
                    </a:xfrm>
                    <a:prstGeom prst="rect">
                      <a:avLst/>
                    </a:prstGeom>
                    <a:noFill/>
                    <a:ln w="9525">
                      <a:noFill/>
                      <a:miter lim="800000"/>
                      <a:headEnd/>
                      <a:tailEnd/>
                    </a:ln>
                  </pic:spPr>
                </pic:pic>
              </a:graphicData>
            </a:graphic>
          </wp:inline>
        </w:drawing>
      </w:r>
    </w:p>
    <w:p w:rsidR="00ED42A6" w:rsidRPr="00ED42A6" w:rsidRDefault="00ED42A6" w:rsidP="00ED42A6">
      <w:pPr>
        <w:spacing w:after="0" w:line="240" w:lineRule="auto"/>
        <w:ind w:right="1"/>
        <w:jc w:val="both"/>
        <w:rPr>
          <w:rFonts w:ascii="Times New Roman" w:hAnsi="Times New Roman" w:cs="Times New Roman"/>
          <w:sz w:val="24"/>
          <w:szCs w:val="24"/>
        </w:rPr>
      </w:pPr>
      <w:r w:rsidRPr="00ED42A6">
        <w:rPr>
          <w:rFonts w:ascii="Times New Roman" w:hAnsi="Times New Roman" w:cs="Times New Roman"/>
          <w:sz w:val="24"/>
          <w:szCs w:val="24"/>
        </w:rPr>
        <w:t xml:space="preserve">где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и</w:t>
      </w:r>
      <w:r w:rsidRPr="00ED42A6">
        <w:rPr>
          <w:rFonts w:ascii="Times New Roman" w:hAnsi="Times New Roman" w:cs="Times New Roman"/>
          <w:i/>
          <w:sz w:val="24"/>
          <w:szCs w:val="24"/>
        </w:rPr>
        <w:t xml:space="preserve">,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тр</w:t>
      </w:r>
      <w:r w:rsidRPr="00ED42A6">
        <w:rPr>
          <w:rFonts w:ascii="Times New Roman" w:hAnsi="Times New Roman" w:cs="Times New Roman"/>
          <w:sz w:val="24"/>
          <w:szCs w:val="24"/>
          <w:vertAlign w:val="subscript"/>
        </w:rPr>
        <w:t xml:space="preserve"> </w:t>
      </w:r>
      <w:r w:rsidRPr="00ED42A6">
        <w:rPr>
          <w:rFonts w:ascii="Times New Roman" w:hAnsi="Times New Roman" w:cs="Times New Roman"/>
          <w:sz w:val="24"/>
          <w:szCs w:val="24"/>
        </w:rPr>
        <w:t>- плотность исходного глинистого раствора и требуемая плотность, кг/м</w:t>
      </w:r>
      <w:r w:rsidRPr="00ED42A6">
        <w:rPr>
          <w:rFonts w:ascii="Times New Roman" w:hAnsi="Times New Roman" w:cs="Times New Roman"/>
          <w:sz w:val="24"/>
          <w:szCs w:val="24"/>
          <w:vertAlign w:val="superscript"/>
        </w:rPr>
        <w:t>3</w:t>
      </w:r>
      <w:r w:rsidRPr="00ED42A6">
        <w:rPr>
          <w:rFonts w:ascii="Times New Roman" w:hAnsi="Times New Roman" w:cs="Times New Roman"/>
          <w:sz w:val="24"/>
          <w:szCs w:val="24"/>
        </w:rPr>
        <w:t xml:space="preserve">; </w:t>
      </w:r>
      <w:r w:rsidRPr="00ED42A6">
        <w:rPr>
          <w:rFonts w:ascii="Times New Roman" w:hAnsi="Times New Roman" w:cs="Times New Roman"/>
          <w:i/>
          <w:sz w:val="24"/>
          <w:szCs w:val="24"/>
        </w:rPr>
        <w:t>V</w:t>
      </w:r>
      <w:r w:rsidRPr="00ED42A6">
        <w:rPr>
          <w:rFonts w:ascii="Times New Roman" w:hAnsi="Times New Roman" w:cs="Times New Roman"/>
          <w:i/>
          <w:sz w:val="24"/>
          <w:szCs w:val="24"/>
          <w:vertAlign w:val="subscript"/>
        </w:rPr>
        <w:t>р</w:t>
      </w:r>
      <w:r w:rsidRPr="00ED42A6">
        <w:rPr>
          <w:rFonts w:ascii="Times New Roman" w:hAnsi="Times New Roman" w:cs="Times New Roman"/>
          <w:sz w:val="24"/>
          <w:szCs w:val="24"/>
          <w:vertAlign w:val="subscript"/>
        </w:rPr>
        <w:t xml:space="preserve"> </w:t>
      </w:r>
      <w:r w:rsidRPr="00ED42A6">
        <w:rPr>
          <w:rFonts w:ascii="Times New Roman" w:hAnsi="Times New Roman" w:cs="Times New Roman"/>
          <w:sz w:val="24"/>
          <w:szCs w:val="24"/>
        </w:rPr>
        <w:t>- объем исходного глинистого раствора, м</w:t>
      </w:r>
      <w:r w:rsidRPr="00ED42A6">
        <w:rPr>
          <w:rFonts w:ascii="Times New Roman" w:hAnsi="Times New Roman" w:cs="Times New Roman"/>
          <w:sz w:val="24"/>
          <w:szCs w:val="24"/>
          <w:vertAlign w:val="superscript"/>
        </w:rPr>
        <w:t>3</w:t>
      </w:r>
      <w:r w:rsidRPr="00ED42A6">
        <w:rPr>
          <w:rFonts w:ascii="Times New Roman" w:hAnsi="Times New Roman" w:cs="Times New Roman"/>
          <w:sz w:val="24"/>
          <w:szCs w:val="24"/>
        </w:rPr>
        <w:t>.</w:t>
      </w:r>
    </w:p>
    <w:p w:rsidR="00ED42A6" w:rsidRPr="000401C7" w:rsidRDefault="00ED42A6" w:rsidP="00ED42A6">
      <w:pPr>
        <w:spacing w:after="0" w:line="240" w:lineRule="auto"/>
        <w:ind w:right="1" w:firstLine="567"/>
        <w:jc w:val="both"/>
        <w:rPr>
          <w:rFonts w:ascii="Times New Roman" w:hAnsi="Times New Roman" w:cs="Times New Roman"/>
          <w:sz w:val="24"/>
          <w:szCs w:val="24"/>
        </w:rPr>
      </w:pPr>
    </w:p>
    <w:p w:rsidR="00ED42A6" w:rsidRPr="000401C7" w:rsidRDefault="00ED42A6" w:rsidP="00ED42A6">
      <w:pPr>
        <w:spacing w:after="0" w:line="240" w:lineRule="auto"/>
        <w:ind w:right="1" w:firstLine="567"/>
        <w:jc w:val="both"/>
        <w:rPr>
          <w:rFonts w:ascii="Times New Roman" w:hAnsi="Times New Roman" w:cs="Times New Roman"/>
          <w:sz w:val="24"/>
          <w:szCs w:val="24"/>
        </w:rPr>
      </w:pPr>
      <w:r w:rsidRPr="000401C7">
        <w:rPr>
          <w:rFonts w:ascii="Times New Roman" w:hAnsi="Times New Roman" w:cs="Times New Roman"/>
          <w:sz w:val="24"/>
          <w:szCs w:val="24"/>
        </w:rPr>
        <w:t>Пример 2</w:t>
      </w:r>
    </w:p>
    <w:tbl>
      <w:tblPr>
        <w:tblW w:w="7584" w:type="dxa"/>
        <w:tblInd w:w="2338" w:type="dxa"/>
        <w:tblCellMar>
          <w:left w:w="70" w:type="dxa"/>
          <w:right w:w="70" w:type="dxa"/>
        </w:tblCellMar>
        <w:tblLook w:val="0000"/>
      </w:tblPr>
      <w:tblGrid>
        <w:gridCol w:w="3544"/>
        <w:gridCol w:w="4040"/>
      </w:tblGrid>
      <w:tr w:rsidR="00ED42A6" w:rsidRPr="00ED42A6" w:rsidTr="00ED42A6">
        <w:tc>
          <w:tcPr>
            <w:tcW w:w="3544" w:type="dxa"/>
            <w:tcBorders>
              <w:top w:val="nil"/>
              <w:left w:val="nil"/>
              <w:bottom w:val="nil"/>
              <w:right w:val="single" w:sz="6" w:space="0" w:color="auto"/>
            </w:tcBorders>
          </w:tcPr>
          <w:p w:rsidR="00ED42A6" w:rsidRPr="00ED42A6" w:rsidRDefault="00ED42A6" w:rsidP="00ED42A6">
            <w:pPr>
              <w:spacing w:after="0" w:line="240" w:lineRule="auto"/>
              <w:ind w:right="1"/>
              <w:jc w:val="both"/>
              <w:rPr>
                <w:rFonts w:ascii="Times New Roman" w:hAnsi="Times New Roman" w:cs="Times New Roman"/>
                <w:i/>
                <w:sz w:val="24"/>
                <w:szCs w:val="24"/>
              </w:rPr>
            </w:pPr>
            <w:r w:rsidRPr="00ED42A6">
              <w:rPr>
                <w:rFonts w:ascii="Times New Roman" w:hAnsi="Times New Roman" w:cs="Times New Roman"/>
                <w:i/>
                <w:sz w:val="24"/>
                <w:szCs w:val="24"/>
                <w:u w:val="single"/>
              </w:rPr>
              <w:t>Дано</w:t>
            </w:r>
            <w:r w:rsidRPr="00ED42A6">
              <w:rPr>
                <w:rFonts w:ascii="Times New Roman" w:hAnsi="Times New Roman" w:cs="Times New Roman"/>
                <w:sz w:val="24"/>
                <w:szCs w:val="24"/>
              </w:rPr>
              <w:t xml:space="preserve">: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 xml:space="preserve">г </w:t>
            </w:r>
            <w:r w:rsidRPr="00ED42A6">
              <w:rPr>
                <w:rFonts w:ascii="Times New Roman" w:hAnsi="Times New Roman" w:cs="Times New Roman"/>
                <w:i/>
                <w:sz w:val="24"/>
                <w:szCs w:val="24"/>
              </w:rPr>
              <w:t>= 2650 кг/м</w:t>
            </w:r>
            <w:r w:rsidRPr="00ED42A6">
              <w:rPr>
                <w:rFonts w:ascii="Times New Roman" w:hAnsi="Times New Roman" w:cs="Times New Roman"/>
                <w:i/>
                <w:sz w:val="24"/>
                <w:szCs w:val="24"/>
                <w:vertAlign w:val="superscript"/>
              </w:rPr>
              <w:t>3</w:t>
            </w:r>
            <w:r w:rsidRPr="00ED42A6">
              <w:rPr>
                <w:rFonts w:ascii="Times New Roman" w:hAnsi="Times New Roman" w:cs="Times New Roman"/>
                <w:i/>
                <w:sz w:val="24"/>
                <w:szCs w:val="24"/>
              </w:rPr>
              <w:t>;</w:t>
            </w:r>
          </w:p>
          <w:p w:rsidR="00ED42A6" w:rsidRPr="00ED42A6" w:rsidRDefault="00ED42A6" w:rsidP="00ED42A6">
            <w:pPr>
              <w:spacing w:after="0" w:line="240" w:lineRule="auto"/>
              <w:ind w:left="781" w:hanging="142"/>
              <w:jc w:val="both"/>
              <w:rPr>
                <w:rFonts w:ascii="Times New Roman" w:hAnsi="Times New Roman" w:cs="Times New Roman"/>
                <w:i/>
                <w:sz w:val="24"/>
                <w:szCs w:val="24"/>
              </w:rPr>
            </w:pP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тр</w:t>
            </w:r>
            <w:r w:rsidRPr="00ED42A6">
              <w:rPr>
                <w:rFonts w:ascii="Times New Roman" w:hAnsi="Times New Roman" w:cs="Times New Roman"/>
                <w:i/>
                <w:sz w:val="24"/>
                <w:szCs w:val="24"/>
              </w:rPr>
              <w:t xml:space="preserve"> = 1300 кг/м</w:t>
            </w:r>
            <w:r w:rsidRPr="00ED42A6">
              <w:rPr>
                <w:rFonts w:ascii="Times New Roman" w:hAnsi="Times New Roman" w:cs="Times New Roman"/>
                <w:i/>
                <w:sz w:val="24"/>
                <w:szCs w:val="24"/>
                <w:vertAlign w:val="superscript"/>
              </w:rPr>
              <w:t>3</w:t>
            </w:r>
            <w:r w:rsidRPr="00ED42A6">
              <w:rPr>
                <w:rFonts w:ascii="Times New Roman" w:hAnsi="Times New Roman" w:cs="Times New Roman"/>
                <w:i/>
                <w:sz w:val="24"/>
                <w:szCs w:val="24"/>
              </w:rPr>
              <w:t>;</w:t>
            </w:r>
          </w:p>
          <w:p w:rsidR="00ED42A6" w:rsidRPr="00ED42A6" w:rsidRDefault="00ED42A6" w:rsidP="00ED42A6">
            <w:pPr>
              <w:spacing w:after="0" w:line="240" w:lineRule="auto"/>
              <w:ind w:left="781" w:right="1" w:hanging="142"/>
              <w:jc w:val="both"/>
              <w:rPr>
                <w:rFonts w:ascii="Times New Roman" w:hAnsi="Times New Roman" w:cs="Times New Roman"/>
                <w:i/>
                <w:sz w:val="24"/>
                <w:szCs w:val="24"/>
              </w:rPr>
            </w:pP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и</w:t>
            </w:r>
            <w:r w:rsidRPr="00ED42A6">
              <w:rPr>
                <w:rFonts w:ascii="Times New Roman" w:hAnsi="Times New Roman" w:cs="Times New Roman"/>
                <w:i/>
                <w:sz w:val="24"/>
                <w:szCs w:val="24"/>
              </w:rPr>
              <w:t xml:space="preserve"> = 1100 кг/м</w:t>
            </w:r>
            <w:r w:rsidRPr="00ED42A6">
              <w:rPr>
                <w:rFonts w:ascii="Times New Roman" w:hAnsi="Times New Roman" w:cs="Times New Roman"/>
                <w:i/>
                <w:sz w:val="24"/>
                <w:szCs w:val="24"/>
                <w:vertAlign w:val="superscript"/>
              </w:rPr>
              <w:t>3</w:t>
            </w:r>
            <w:r w:rsidRPr="00ED42A6">
              <w:rPr>
                <w:rFonts w:ascii="Times New Roman" w:hAnsi="Times New Roman" w:cs="Times New Roman"/>
                <w:i/>
                <w:sz w:val="24"/>
                <w:szCs w:val="24"/>
              </w:rPr>
              <w:t>;</w:t>
            </w:r>
          </w:p>
          <w:p w:rsidR="00ED42A6" w:rsidRPr="00ED42A6" w:rsidRDefault="00ED42A6" w:rsidP="00ED42A6">
            <w:pPr>
              <w:spacing w:after="0" w:line="240" w:lineRule="auto"/>
              <w:ind w:left="781" w:hanging="142"/>
              <w:jc w:val="both"/>
              <w:rPr>
                <w:rFonts w:ascii="Times New Roman" w:hAnsi="Times New Roman" w:cs="Times New Roman"/>
                <w:i/>
                <w:sz w:val="24"/>
                <w:szCs w:val="24"/>
              </w:rPr>
            </w:pPr>
            <w:r w:rsidRPr="00ED42A6">
              <w:rPr>
                <w:rFonts w:ascii="Times New Roman" w:hAnsi="Times New Roman" w:cs="Times New Roman"/>
                <w:i/>
                <w:sz w:val="24"/>
                <w:szCs w:val="24"/>
              </w:rPr>
              <w:t>n = 0.075;</w:t>
            </w:r>
          </w:p>
          <w:p w:rsidR="00ED42A6" w:rsidRPr="00ED42A6" w:rsidRDefault="00ED42A6" w:rsidP="00ED42A6">
            <w:pPr>
              <w:spacing w:after="0" w:line="240" w:lineRule="auto"/>
              <w:ind w:left="781" w:hanging="142"/>
              <w:jc w:val="both"/>
              <w:rPr>
                <w:rFonts w:ascii="Times New Roman" w:hAnsi="Times New Roman" w:cs="Times New Roman"/>
                <w:sz w:val="24"/>
                <w:szCs w:val="24"/>
              </w:rPr>
            </w:pPr>
            <w:r w:rsidRPr="00ED42A6">
              <w:rPr>
                <w:rFonts w:ascii="Times New Roman" w:hAnsi="Times New Roman" w:cs="Times New Roman"/>
                <w:i/>
                <w:sz w:val="24"/>
                <w:szCs w:val="24"/>
              </w:rPr>
              <w:t>V</w:t>
            </w:r>
            <w:r w:rsidRPr="00ED42A6">
              <w:rPr>
                <w:rFonts w:ascii="Times New Roman" w:hAnsi="Times New Roman" w:cs="Times New Roman"/>
                <w:i/>
                <w:sz w:val="24"/>
                <w:szCs w:val="24"/>
                <w:vertAlign w:val="subscript"/>
              </w:rPr>
              <w:t>р</w:t>
            </w:r>
            <w:r w:rsidRPr="00ED42A6">
              <w:rPr>
                <w:rFonts w:ascii="Times New Roman" w:hAnsi="Times New Roman" w:cs="Times New Roman"/>
                <w:i/>
                <w:sz w:val="24"/>
                <w:szCs w:val="24"/>
              </w:rPr>
              <w:t xml:space="preserve"> = </w:t>
            </w:r>
            <w:smartTag w:uri="urn:schemas-microsoft-com:office:smarttags" w:element="metricconverter">
              <w:smartTagPr>
                <w:attr w:name="ProductID" w:val="2.0 м3"/>
              </w:smartTagPr>
              <w:r w:rsidRPr="00ED42A6">
                <w:rPr>
                  <w:rFonts w:ascii="Times New Roman" w:hAnsi="Times New Roman" w:cs="Times New Roman"/>
                  <w:i/>
                  <w:sz w:val="24"/>
                  <w:szCs w:val="24"/>
                </w:rPr>
                <w:t>2.0 м</w:t>
              </w:r>
              <w:r w:rsidRPr="00ED42A6">
                <w:rPr>
                  <w:rFonts w:ascii="Times New Roman" w:hAnsi="Times New Roman" w:cs="Times New Roman"/>
                  <w:i/>
                  <w:sz w:val="24"/>
                  <w:szCs w:val="24"/>
                  <w:vertAlign w:val="superscript"/>
                </w:rPr>
                <w:t>3</w:t>
              </w:r>
            </w:smartTag>
            <w:r w:rsidRPr="00ED42A6">
              <w:rPr>
                <w:rFonts w:ascii="Times New Roman" w:hAnsi="Times New Roman" w:cs="Times New Roman"/>
                <w:i/>
                <w:sz w:val="24"/>
                <w:szCs w:val="24"/>
              </w:rPr>
              <w:t>.</w:t>
            </w:r>
          </w:p>
        </w:tc>
        <w:tc>
          <w:tcPr>
            <w:tcW w:w="4040" w:type="dxa"/>
          </w:tcPr>
          <w:p w:rsidR="00ED42A6" w:rsidRPr="00ED42A6" w:rsidRDefault="00ED42A6" w:rsidP="00ED42A6">
            <w:pPr>
              <w:spacing w:after="0" w:line="240" w:lineRule="auto"/>
              <w:jc w:val="both"/>
              <w:rPr>
                <w:rFonts w:ascii="Times New Roman" w:hAnsi="Times New Roman" w:cs="Times New Roman"/>
                <w:sz w:val="24"/>
                <w:szCs w:val="24"/>
              </w:rPr>
            </w:pPr>
            <w:r w:rsidRPr="00ED42A6">
              <w:rPr>
                <w:rFonts w:ascii="Times New Roman" w:hAnsi="Times New Roman" w:cs="Times New Roman"/>
                <w:i/>
                <w:sz w:val="24"/>
                <w:szCs w:val="24"/>
                <w:u w:val="single"/>
              </w:rPr>
              <w:t>Найти</w:t>
            </w:r>
            <w:r w:rsidRPr="00ED42A6">
              <w:rPr>
                <w:rFonts w:ascii="Times New Roman" w:hAnsi="Times New Roman" w:cs="Times New Roman"/>
                <w:sz w:val="24"/>
                <w:szCs w:val="24"/>
              </w:rPr>
              <w:t xml:space="preserve">: </w:t>
            </w:r>
            <w:r w:rsidRPr="00ED42A6">
              <w:rPr>
                <w:rFonts w:ascii="Times New Roman" w:hAnsi="Times New Roman" w:cs="Times New Roman"/>
                <w:i/>
                <w:sz w:val="24"/>
                <w:szCs w:val="24"/>
              </w:rPr>
              <w:t>m</w:t>
            </w:r>
            <w:r w:rsidRPr="00ED42A6">
              <w:rPr>
                <w:rFonts w:ascii="Times New Roman" w:hAnsi="Times New Roman" w:cs="Times New Roman"/>
                <w:i/>
                <w:sz w:val="24"/>
                <w:szCs w:val="24"/>
                <w:vertAlign w:val="subscript"/>
              </w:rPr>
              <w:t>дг</w:t>
            </w:r>
            <w:r w:rsidRPr="00ED42A6">
              <w:rPr>
                <w:rFonts w:ascii="Times New Roman" w:hAnsi="Times New Roman" w:cs="Times New Roman"/>
                <w:i/>
                <w:sz w:val="24"/>
                <w:szCs w:val="24"/>
              </w:rPr>
              <w:t xml:space="preserve"> = ?</w:t>
            </w:r>
          </w:p>
        </w:tc>
      </w:tr>
    </w:tbl>
    <w:p w:rsidR="00ED42A6" w:rsidRPr="000401C7" w:rsidRDefault="00ED42A6" w:rsidP="00ED42A6">
      <w:pPr>
        <w:spacing w:after="0" w:line="240" w:lineRule="auto"/>
        <w:ind w:right="1" w:firstLine="567"/>
        <w:jc w:val="both"/>
        <w:rPr>
          <w:rFonts w:ascii="Times New Roman" w:hAnsi="Times New Roman" w:cs="Times New Roman"/>
          <w:sz w:val="24"/>
          <w:szCs w:val="24"/>
        </w:rPr>
      </w:pPr>
      <w:r w:rsidRPr="000401C7">
        <w:rPr>
          <w:rFonts w:ascii="Times New Roman" w:hAnsi="Times New Roman" w:cs="Times New Roman"/>
          <w:i/>
          <w:sz w:val="24"/>
          <w:szCs w:val="24"/>
        </w:rPr>
        <w:t>Решение:</w:t>
      </w:r>
    </w:p>
    <w:p w:rsidR="00ED42A6" w:rsidRPr="00ED42A6" w:rsidRDefault="00ED42A6" w:rsidP="00ED42A6">
      <w:pPr>
        <w:spacing w:after="0" w:line="240" w:lineRule="auto"/>
        <w:ind w:right="1" w:firstLine="1701"/>
        <w:jc w:val="both"/>
        <w:rPr>
          <w:rFonts w:ascii="Times New Roman" w:hAnsi="Times New Roman" w:cs="Times New Roman"/>
          <w:sz w:val="24"/>
          <w:szCs w:val="24"/>
        </w:rPr>
      </w:pPr>
      <w:r w:rsidRPr="00ED42A6">
        <w:rPr>
          <w:rFonts w:ascii="Times New Roman" w:hAnsi="Times New Roman" w:cs="Times New Roman"/>
          <w:sz w:val="24"/>
          <w:szCs w:val="24"/>
        </w:rPr>
        <w:t>По формуле (5) вычисляем массу глины или утяжелителя необходимую для увеличения плотности глинистого раствора до 1300 кг/м</w:t>
      </w:r>
      <w:r w:rsidRPr="00ED42A6">
        <w:rPr>
          <w:rFonts w:ascii="Times New Roman" w:hAnsi="Times New Roman" w:cs="Times New Roman"/>
          <w:sz w:val="24"/>
          <w:szCs w:val="24"/>
          <w:vertAlign w:val="superscript"/>
        </w:rPr>
        <w:t>3</w:t>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ED42A6" w:rsidRDefault="00ED42A6" w:rsidP="00ED42A6">
      <w:pPr>
        <w:spacing w:after="0" w:line="240" w:lineRule="auto"/>
        <w:ind w:right="1"/>
        <w:jc w:val="both"/>
        <w:rPr>
          <w:rFonts w:ascii="Times New Roman" w:hAnsi="Times New Roman" w:cs="Times New Roman"/>
          <w:sz w:val="24"/>
          <w:szCs w:val="24"/>
        </w:rPr>
      </w:pPr>
      <w:r w:rsidRPr="00ED42A6">
        <w:rPr>
          <w:rFonts w:ascii="Times New Roman" w:hAnsi="Times New Roman" w:cs="Times New Roman"/>
          <w:noProof/>
          <w:sz w:val="24"/>
          <w:szCs w:val="24"/>
          <w:lang w:eastAsia="ru-RU"/>
        </w:rPr>
        <w:drawing>
          <wp:inline distT="0" distB="0" distL="0" distR="0">
            <wp:extent cx="4591050" cy="6762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591050" cy="676275"/>
                    </a:xfrm>
                    <a:prstGeom prst="rect">
                      <a:avLst/>
                    </a:prstGeom>
                    <a:noFill/>
                    <a:ln w="9525">
                      <a:noFill/>
                      <a:miter lim="800000"/>
                      <a:headEnd/>
                      <a:tailEnd/>
                    </a:ln>
                  </pic:spPr>
                </pic:pic>
              </a:graphicData>
            </a:graphic>
          </wp:inline>
        </w:drawing>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0401C7" w:rsidRDefault="00ED42A6" w:rsidP="00ED42A6">
      <w:pPr>
        <w:spacing w:after="0" w:line="240" w:lineRule="auto"/>
        <w:ind w:right="1" w:firstLine="567"/>
        <w:jc w:val="both"/>
        <w:rPr>
          <w:rFonts w:ascii="Times New Roman" w:hAnsi="Times New Roman" w:cs="Times New Roman"/>
          <w:i/>
          <w:sz w:val="24"/>
          <w:szCs w:val="24"/>
        </w:rPr>
      </w:pPr>
    </w:p>
    <w:p w:rsidR="00ED42A6" w:rsidRPr="000401C7" w:rsidRDefault="00ED42A6" w:rsidP="00ED42A6">
      <w:pPr>
        <w:spacing w:after="0" w:line="240" w:lineRule="auto"/>
        <w:ind w:right="1" w:firstLine="567"/>
        <w:jc w:val="both"/>
        <w:rPr>
          <w:rFonts w:ascii="Times New Roman" w:hAnsi="Times New Roman" w:cs="Times New Roman"/>
          <w:bCs/>
          <w:i/>
          <w:sz w:val="24"/>
          <w:szCs w:val="24"/>
        </w:rPr>
      </w:pPr>
      <w:r w:rsidRPr="000401C7">
        <w:rPr>
          <w:rFonts w:ascii="Times New Roman" w:hAnsi="Times New Roman" w:cs="Times New Roman"/>
          <w:bCs/>
          <w:i/>
          <w:sz w:val="24"/>
          <w:szCs w:val="24"/>
        </w:rPr>
        <w:t>3. Расчет объема добавляемого глинистого раствора большей плотности (V</w:t>
      </w:r>
      <w:r w:rsidRPr="000401C7">
        <w:rPr>
          <w:rFonts w:ascii="Times New Roman" w:hAnsi="Times New Roman" w:cs="Times New Roman"/>
          <w:bCs/>
          <w:i/>
          <w:sz w:val="24"/>
          <w:szCs w:val="24"/>
          <w:vertAlign w:val="subscript"/>
        </w:rPr>
        <w:t>дрб</w:t>
      </w:r>
      <w:r w:rsidRPr="000401C7">
        <w:rPr>
          <w:rFonts w:ascii="Times New Roman" w:hAnsi="Times New Roman" w:cs="Times New Roman"/>
          <w:bCs/>
          <w:i/>
          <w:sz w:val="24"/>
          <w:szCs w:val="24"/>
        </w:rPr>
        <w:t>, м</w:t>
      </w:r>
      <w:r w:rsidRPr="000401C7">
        <w:rPr>
          <w:rFonts w:ascii="Times New Roman" w:hAnsi="Times New Roman" w:cs="Times New Roman"/>
          <w:bCs/>
          <w:i/>
          <w:sz w:val="24"/>
          <w:szCs w:val="24"/>
          <w:vertAlign w:val="superscript"/>
        </w:rPr>
        <w:t>3</w:t>
      </w:r>
      <w:r w:rsidRPr="000401C7">
        <w:rPr>
          <w:rFonts w:ascii="Times New Roman" w:hAnsi="Times New Roman" w:cs="Times New Roman"/>
          <w:bCs/>
          <w:i/>
          <w:sz w:val="24"/>
          <w:szCs w:val="24"/>
        </w:rPr>
        <w:t>) требуемого для увеличения плотности исходного раствора</w:t>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ED42A6" w:rsidRDefault="00ED42A6" w:rsidP="00ED42A6">
      <w:pPr>
        <w:spacing w:after="0" w:line="240" w:lineRule="auto"/>
        <w:ind w:right="1" w:firstLine="1418"/>
        <w:jc w:val="both"/>
        <w:rPr>
          <w:rFonts w:ascii="Times New Roman" w:hAnsi="Times New Roman" w:cs="Times New Roman"/>
          <w:sz w:val="24"/>
          <w:szCs w:val="24"/>
        </w:rPr>
      </w:pPr>
      <w:r w:rsidRPr="00ED42A6">
        <w:rPr>
          <w:rFonts w:ascii="Times New Roman" w:hAnsi="Times New Roman" w:cs="Times New Roman"/>
          <w:noProof/>
          <w:sz w:val="24"/>
          <w:szCs w:val="24"/>
          <w:lang w:eastAsia="ru-RU"/>
        </w:rPr>
        <w:drawing>
          <wp:inline distT="0" distB="0" distL="0" distR="0">
            <wp:extent cx="3333750" cy="7905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333750" cy="790575"/>
                    </a:xfrm>
                    <a:prstGeom prst="rect">
                      <a:avLst/>
                    </a:prstGeom>
                    <a:noFill/>
                    <a:ln w="9525">
                      <a:noFill/>
                      <a:miter lim="800000"/>
                      <a:headEnd/>
                      <a:tailEnd/>
                    </a:ln>
                  </pic:spPr>
                </pic:pic>
              </a:graphicData>
            </a:graphic>
          </wp:inline>
        </w:drawing>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ED42A6" w:rsidRDefault="00ED42A6" w:rsidP="00ED42A6">
      <w:pPr>
        <w:spacing w:after="0" w:line="240" w:lineRule="auto"/>
        <w:ind w:right="1"/>
        <w:jc w:val="both"/>
        <w:rPr>
          <w:rFonts w:ascii="Times New Roman" w:hAnsi="Times New Roman" w:cs="Times New Roman"/>
          <w:sz w:val="24"/>
          <w:szCs w:val="24"/>
        </w:rPr>
      </w:pPr>
      <w:r w:rsidRPr="00ED42A6">
        <w:rPr>
          <w:rFonts w:ascii="Times New Roman" w:hAnsi="Times New Roman" w:cs="Times New Roman"/>
          <w:sz w:val="24"/>
          <w:szCs w:val="24"/>
        </w:rPr>
        <w:t>где</w:t>
      </w:r>
      <w:r w:rsidRPr="00ED42A6">
        <w:rPr>
          <w:rFonts w:ascii="Times New Roman" w:hAnsi="Times New Roman" w:cs="Times New Roman"/>
          <w:i/>
          <w:sz w:val="24"/>
          <w:szCs w:val="24"/>
        </w:rPr>
        <w:t xml:space="preserve">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др</w:t>
      </w:r>
      <w:r w:rsidRPr="00ED42A6">
        <w:rPr>
          <w:rFonts w:ascii="Times New Roman" w:hAnsi="Times New Roman" w:cs="Times New Roman"/>
          <w:sz w:val="24"/>
          <w:szCs w:val="24"/>
        </w:rPr>
        <w:t xml:space="preserve"> - плотность добавляемого глинистого раствора (кг/м</w:t>
      </w:r>
      <w:r w:rsidRPr="00ED42A6">
        <w:rPr>
          <w:rFonts w:ascii="Times New Roman" w:hAnsi="Times New Roman" w:cs="Times New Roman"/>
          <w:sz w:val="24"/>
          <w:szCs w:val="24"/>
          <w:vertAlign w:val="superscript"/>
        </w:rPr>
        <w:t>3</w:t>
      </w:r>
      <w:r w:rsidRPr="00ED42A6">
        <w:rPr>
          <w:rFonts w:ascii="Times New Roman" w:hAnsi="Times New Roman" w:cs="Times New Roman"/>
          <w:sz w:val="24"/>
          <w:szCs w:val="24"/>
        </w:rPr>
        <w:t>).</w:t>
      </w:r>
    </w:p>
    <w:p w:rsidR="00ED42A6" w:rsidRPr="000401C7" w:rsidRDefault="00ED42A6" w:rsidP="00ED42A6">
      <w:pPr>
        <w:spacing w:after="0" w:line="240" w:lineRule="auto"/>
        <w:ind w:right="1" w:firstLine="567"/>
        <w:jc w:val="both"/>
        <w:rPr>
          <w:rFonts w:ascii="Times New Roman" w:hAnsi="Times New Roman" w:cs="Times New Roman"/>
          <w:sz w:val="24"/>
          <w:szCs w:val="24"/>
        </w:rPr>
      </w:pPr>
    </w:p>
    <w:p w:rsidR="00ED42A6" w:rsidRPr="000401C7" w:rsidRDefault="00ED42A6" w:rsidP="00ED42A6">
      <w:pPr>
        <w:spacing w:after="0" w:line="240" w:lineRule="auto"/>
        <w:ind w:right="1" w:firstLine="567"/>
        <w:jc w:val="both"/>
        <w:rPr>
          <w:rFonts w:ascii="Times New Roman" w:hAnsi="Times New Roman" w:cs="Times New Roman"/>
          <w:sz w:val="24"/>
          <w:szCs w:val="24"/>
        </w:rPr>
      </w:pPr>
      <w:r w:rsidRPr="000401C7">
        <w:rPr>
          <w:rFonts w:ascii="Times New Roman" w:hAnsi="Times New Roman" w:cs="Times New Roman"/>
          <w:sz w:val="24"/>
          <w:szCs w:val="24"/>
        </w:rPr>
        <w:t>Пример 3</w:t>
      </w:r>
    </w:p>
    <w:tbl>
      <w:tblPr>
        <w:tblW w:w="7584" w:type="dxa"/>
        <w:tblInd w:w="2338" w:type="dxa"/>
        <w:tblCellMar>
          <w:left w:w="70" w:type="dxa"/>
          <w:right w:w="70" w:type="dxa"/>
        </w:tblCellMar>
        <w:tblLook w:val="0000"/>
      </w:tblPr>
      <w:tblGrid>
        <w:gridCol w:w="3544"/>
        <w:gridCol w:w="4040"/>
      </w:tblGrid>
      <w:tr w:rsidR="00ED42A6" w:rsidRPr="00ED42A6" w:rsidTr="00ED42A6">
        <w:tc>
          <w:tcPr>
            <w:tcW w:w="3544" w:type="dxa"/>
            <w:tcBorders>
              <w:top w:val="nil"/>
              <w:left w:val="nil"/>
              <w:bottom w:val="nil"/>
              <w:right w:val="single" w:sz="6" w:space="0" w:color="auto"/>
            </w:tcBorders>
          </w:tcPr>
          <w:p w:rsidR="00ED42A6" w:rsidRPr="00ED42A6" w:rsidRDefault="00ED42A6" w:rsidP="00ED42A6">
            <w:pPr>
              <w:spacing w:after="0" w:line="240" w:lineRule="auto"/>
              <w:ind w:right="1"/>
              <w:jc w:val="both"/>
              <w:rPr>
                <w:rFonts w:ascii="Times New Roman" w:hAnsi="Times New Roman" w:cs="Times New Roman"/>
                <w:i/>
                <w:sz w:val="24"/>
                <w:szCs w:val="24"/>
              </w:rPr>
            </w:pPr>
            <w:r w:rsidRPr="00ED42A6">
              <w:rPr>
                <w:rFonts w:ascii="Times New Roman" w:hAnsi="Times New Roman" w:cs="Times New Roman"/>
                <w:i/>
                <w:sz w:val="24"/>
                <w:szCs w:val="24"/>
                <w:u w:val="single"/>
              </w:rPr>
              <w:t>Дано</w:t>
            </w:r>
            <w:r w:rsidRPr="00ED42A6">
              <w:rPr>
                <w:rFonts w:ascii="Times New Roman" w:hAnsi="Times New Roman" w:cs="Times New Roman"/>
                <w:sz w:val="24"/>
                <w:szCs w:val="24"/>
              </w:rPr>
              <w:t xml:space="preserve">: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 xml:space="preserve">др </w:t>
            </w:r>
            <w:r w:rsidRPr="00ED42A6">
              <w:rPr>
                <w:rFonts w:ascii="Times New Roman" w:hAnsi="Times New Roman" w:cs="Times New Roman"/>
                <w:i/>
                <w:sz w:val="24"/>
                <w:szCs w:val="24"/>
              </w:rPr>
              <w:t>= 1300 кг/м</w:t>
            </w:r>
            <w:r w:rsidRPr="00ED42A6">
              <w:rPr>
                <w:rFonts w:ascii="Times New Roman" w:hAnsi="Times New Roman" w:cs="Times New Roman"/>
                <w:i/>
                <w:sz w:val="24"/>
                <w:szCs w:val="24"/>
                <w:vertAlign w:val="superscript"/>
              </w:rPr>
              <w:t>3</w:t>
            </w:r>
            <w:r w:rsidRPr="00ED42A6">
              <w:rPr>
                <w:rFonts w:ascii="Times New Roman" w:hAnsi="Times New Roman" w:cs="Times New Roman"/>
                <w:i/>
                <w:sz w:val="24"/>
                <w:szCs w:val="24"/>
              </w:rPr>
              <w:t>;</w:t>
            </w:r>
          </w:p>
          <w:p w:rsidR="00ED42A6" w:rsidRPr="00ED42A6" w:rsidRDefault="00ED42A6" w:rsidP="00ED42A6">
            <w:pPr>
              <w:spacing w:after="0" w:line="240" w:lineRule="auto"/>
              <w:ind w:left="781" w:right="1" w:hanging="142"/>
              <w:jc w:val="both"/>
              <w:rPr>
                <w:rFonts w:ascii="Times New Roman" w:hAnsi="Times New Roman" w:cs="Times New Roman"/>
                <w:i/>
                <w:sz w:val="24"/>
                <w:szCs w:val="24"/>
              </w:rPr>
            </w:pP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и</w:t>
            </w:r>
            <w:r w:rsidRPr="00ED42A6">
              <w:rPr>
                <w:rFonts w:ascii="Times New Roman" w:hAnsi="Times New Roman" w:cs="Times New Roman"/>
                <w:i/>
                <w:sz w:val="24"/>
                <w:szCs w:val="24"/>
              </w:rPr>
              <w:t xml:space="preserve"> = 1100 кг/м</w:t>
            </w:r>
            <w:r w:rsidRPr="00ED42A6">
              <w:rPr>
                <w:rFonts w:ascii="Times New Roman" w:hAnsi="Times New Roman" w:cs="Times New Roman"/>
                <w:i/>
                <w:sz w:val="24"/>
                <w:szCs w:val="24"/>
                <w:vertAlign w:val="superscript"/>
              </w:rPr>
              <w:t>3</w:t>
            </w:r>
            <w:r w:rsidRPr="00ED42A6">
              <w:rPr>
                <w:rFonts w:ascii="Times New Roman" w:hAnsi="Times New Roman" w:cs="Times New Roman"/>
                <w:i/>
                <w:sz w:val="24"/>
                <w:szCs w:val="24"/>
              </w:rPr>
              <w:t>;</w:t>
            </w:r>
          </w:p>
          <w:p w:rsidR="00ED42A6" w:rsidRPr="00ED42A6" w:rsidRDefault="00ED42A6" w:rsidP="00ED42A6">
            <w:pPr>
              <w:spacing w:after="0" w:line="240" w:lineRule="auto"/>
              <w:ind w:left="781" w:hanging="142"/>
              <w:jc w:val="both"/>
              <w:rPr>
                <w:rFonts w:ascii="Times New Roman" w:hAnsi="Times New Roman" w:cs="Times New Roman"/>
                <w:i/>
                <w:sz w:val="24"/>
                <w:szCs w:val="24"/>
              </w:rPr>
            </w:pP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тр</w:t>
            </w:r>
            <w:r w:rsidRPr="00ED42A6">
              <w:rPr>
                <w:rFonts w:ascii="Times New Roman" w:hAnsi="Times New Roman" w:cs="Times New Roman"/>
                <w:i/>
                <w:sz w:val="24"/>
                <w:szCs w:val="24"/>
              </w:rPr>
              <w:t xml:space="preserve"> = 1150 кг/м</w:t>
            </w:r>
            <w:r w:rsidRPr="00ED42A6">
              <w:rPr>
                <w:rFonts w:ascii="Times New Roman" w:hAnsi="Times New Roman" w:cs="Times New Roman"/>
                <w:i/>
                <w:sz w:val="24"/>
                <w:szCs w:val="24"/>
                <w:vertAlign w:val="superscript"/>
              </w:rPr>
              <w:t>3</w:t>
            </w:r>
            <w:r w:rsidRPr="00ED42A6">
              <w:rPr>
                <w:rFonts w:ascii="Times New Roman" w:hAnsi="Times New Roman" w:cs="Times New Roman"/>
                <w:i/>
                <w:sz w:val="24"/>
                <w:szCs w:val="24"/>
              </w:rPr>
              <w:t>;</w:t>
            </w:r>
          </w:p>
          <w:p w:rsidR="00ED42A6" w:rsidRPr="00ED42A6" w:rsidRDefault="00ED42A6" w:rsidP="00ED42A6">
            <w:pPr>
              <w:spacing w:after="0" w:line="240" w:lineRule="auto"/>
              <w:ind w:left="781" w:hanging="142"/>
              <w:jc w:val="both"/>
              <w:rPr>
                <w:rFonts w:ascii="Times New Roman" w:hAnsi="Times New Roman" w:cs="Times New Roman"/>
                <w:sz w:val="24"/>
                <w:szCs w:val="24"/>
              </w:rPr>
            </w:pPr>
            <w:r w:rsidRPr="00ED42A6">
              <w:rPr>
                <w:rFonts w:ascii="Times New Roman" w:hAnsi="Times New Roman" w:cs="Times New Roman"/>
                <w:i/>
                <w:sz w:val="24"/>
                <w:szCs w:val="24"/>
              </w:rPr>
              <w:t>V</w:t>
            </w:r>
            <w:r w:rsidRPr="00ED42A6">
              <w:rPr>
                <w:rFonts w:ascii="Times New Roman" w:hAnsi="Times New Roman" w:cs="Times New Roman"/>
                <w:i/>
                <w:sz w:val="24"/>
                <w:szCs w:val="24"/>
                <w:vertAlign w:val="subscript"/>
              </w:rPr>
              <w:t xml:space="preserve">р </w:t>
            </w:r>
            <w:r w:rsidRPr="00ED42A6">
              <w:rPr>
                <w:rFonts w:ascii="Times New Roman" w:hAnsi="Times New Roman" w:cs="Times New Roman"/>
                <w:i/>
                <w:sz w:val="24"/>
                <w:szCs w:val="24"/>
              </w:rPr>
              <w:t xml:space="preserve">= </w:t>
            </w:r>
            <w:smartTag w:uri="urn:schemas-microsoft-com:office:smarttags" w:element="metricconverter">
              <w:smartTagPr>
                <w:attr w:name="ProductID" w:val="2.0 м3"/>
              </w:smartTagPr>
              <w:r w:rsidRPr="00ED42A6">
                <w:rPr>
                  <w:rFonts w:ascii="Times New Roman" w:hAnsi="Times New Roman" w:cs="Times New Roman"/>
                  <w:i/>
                  <w:sz w:val="24"/>
                  <w:szCs w:val="24"/>
                </w:rPr>
                <w:t>2.0 м</w:t>
              </w:r>
              <w:r w:rsidRPr="00ED42A6">
                <w:rPr>
                  <w:rFonts w:ascii="Times New Roman" w:hAnsi="Times New Roman" w:cs="Times New Roman"/>
                  <w:i/>
                  <w:sz w:val="24"/>
                  <w:szCs w:val="24"/>
                  <w:vertAlign w:val="superscript"/>
                </w:rPr>
                <w:t>3</w:t>
              </w:r>
            </w:smartTag>
            <w:r w:rsidRPr="00ED42A6">
              <w:rPr>
                <w:rFonts w:ascii="Times New Roman" w:hAnsi="Times New Roman" w:cs="Times New Roman"/>
                <w:i/>
                <w:sz w:val="24"/>
                <w:szCs w:val="24"/>
              </w:rPr>
              <w:t>.</w:t>
            </w:r>
          </w:p>
        </w:tc>
        <w:tc>
          <w:tcPr>
            <w:tcW w:w="4040" w:type="dxa"/>
          </w:tcPr>
          <w:p w:rsidR="00ED42A6" w:rsidRPr="00ED42A6" w:rsidRDefault="00ED42A6" w:rsidP="00ED42A6">
            <w:pPr>
              <w:spacing w:after="0" w:line="240" w:lineRule="auto"/>
              <w:jc w:val="both"/>
              <w:rPr>
                <w:rFonts w:ascii="Times New Roman" w:hAnsi="Times New Roman" w:cs="Times New Roman"/>
                <w:sz w:val="24"/>
                <w:szCs w:val="24"/>
              </w:rPr>
            </w:pPr>
            <w:r w:rsidRPr="00ED42A6">
              <w:rPr>
                <w:rFonts w:ascii="Times New Roman" w:hAnsi="Times New Roman" w:cs="Times New Roman"/>
                <w:i/>
                <w:sz w:val="24"/>
                <w:szCs w:val="24"/>
                <w:u w:val="single"/>
              </w:rPr>
              <w:t>Найти</w:t>
            </w:r>
            <w:r w:rsidRPr="00ED42A6">
              <w:rPr>
                <w:rFonts w:ascii="Times New Roman" w:hAnsi="Times New Roman" w:cs="Times New Roman"/>
                <w:sz w:val="24"/>
                <w:szCs w:val="24"/>
              </w:rPr>
              <w:t xml:space="preserve">: </w:t>
            </w:r>
            <w:r w:rsidRPr="00ED42A6">
              <w:rPr>
                <w:rFonts w:ascii="Times New Roman" w:hAnsi="Times New Roman" w:cs="Times New Roman"/>
                <w:i/>
                <w:sz w:val="24"/>
                <w:szCs w:val="24"/>
              </w:rPr>
              <w:t xml:space="preserve"> V</w:t>
            </w:r>
            <w:r w:rsidRPr="00ED42A6">
              <w:rPr>
                <w:rFonts w:ascii="Times New Roman" w:hAnsi="Times New Roman" w:cs="Times New Roman"/>
                <w:i/>
                <w:sz w:val="24"/>
                <w:szCs w:val="24"/>
                <w:vertAlign w:val="subscript"/>
              </w:rPr>
              <w:t>дрб</w:t>
            </w:r>
            <w:r w:rsidRPr="00ED42A6">
              <w:rPr>
                <w:rFonts w:ascii="Times New Roman" w:hAnsi="Times New Roman" w:cs="Times New Roman"/>
                <w:i/>
                <w:sz w:val="24"/>
                <w:szCs w:val="24"/>
              </w:rPr>
              <w:t xml:space="preserve"> = ?</w:t>
            </w:r>
          </w:p>
        </w:tc>
      </w:tr>
    </w:tbl>
    <w:p w:rsidR="00ED42A6" w:rsidRPr="000401C7" w:rsidRDefault="00ED42A6" w:rsidP="00ED42A6">
      <w:pPr>
        <w:spacing w:after="0" w:line="240" w:lineRule="auto"/>
        <w:ind w:right="1" w:firstLine="567"/>
        <w:jc w:val="both"/>
        <w:rPr>
          <w:rFonts w:ascii="Times New Roman" w:hAnsi="Times New Roman" w:cs="Times New Roman"/>
          <w:sz w:val="24"/>
          <w:szCs w:val="24"/>
        </w:rPr>
      </w:pPr>
      <w:r w:rsidRPr="000401C7">
        <w:rPr>
          <w:rFonts w:ascii="Times New Roman" w:hAnsi="Times New Roman" w:cs="Times New Roman"/>
          <w:i/>
          <w:sz w:val="24"/>
          <w:szCs w:val="24"/>
        </w:rPr>
        <w:t>Решение:</w:t>
      </w:r>
    </w:p>
    <w:p w:rsidR="00ED42A6" w:rsidRPr="00ED42A6" w:rsidRDefault="00ED42A6" w:rsidP="00ED42A6">
      <w:pPr>
        <w:spacing w:after="0" w:line="240" w:lineRule="auto"/>
        <w:ind w:right="1" w:firstLine="1701"/>
        <w:jc w:val="both"/>
        <w:rPr>
          <w:rFonts w:ascii="Times New Roman" w:hAnsi="Times New Roman" w:cs="Times New Roman"/>
          <w:sz w:val="24"/>
          <w:szCs w:val="24"/>
        </w:rPr>
      </w:pPr>
      <w:r w:rsidRPr="00ED42A6">
        <w:rPr>
          <w:rFonts w:ascii="Times New Roman" w:hAnsi="Times New Roman" w:cs="Times New Roman"/>
          <w:sz w:val="24"/>
          <w:szCs w:val="24"/>
        </w:rPr>
        <w:lastRenderedPageBreak/>
        <w:t>По формуле (6) вычисляем объема добавляемого глинистого раствора плотностью 1300 кг/м</w:t>
      </w:r>
      <w:r w:rsidRPr="00ED42A6">
        <w:rPr>
          <w:rFonts w:ascii="Times New Roman" w:hAnsi="Times New Roman" w:cs="Times New Roman"/>
          <w:sz w:val="24"/>
          <w:szCs w:val="24"/>
          <w:vertAlign w:val="superscript"/>
        </w:rPr>
        <w:t>3</w:t>
      </w:r>
      <w:r w:rsidRPr="00ED42A6">
        <w:rPr>
          <w:rFonts w:ascii="Times New Roman" w:hAnsi="Times New Roman" w:cs="Times New Roman"/>
          <w:sz w:val="24"/>
          <w:szCs w:val="24"/>
        </w:rPr>
        <w:t xml:space="preserve"> требуемого для увеличения плотности исходного раствора до 1500 кг/м</w:t>
      </w:r>
      <w:r w:rsidRPr="00ED42A6">
        <w:rPr>
          <w:rFonts w:ascii="Times New Roman" w:hAnsi="Times New Roman" w:cs="Times New Roman"/>
          <w:sz w:val="24"/>
          <w:szCs w:val="24"/>
          <w:vertAlign w:val="superscript"/>
        </w:rPr>
        <w:t>3</w:t>
      </w:r>
    </w:p>
    <w:p w:rsidR="00ED42A6" w:rsidRPr="00ED42A6" w:rsidRDefault="00ED42A6" w:rsidP="00ED42A6">
      <w:pPr>
        <w:spacing w:after="0" w:line="240" w:lineRule="auto"/>
        <w:ind w:right="1" w:firstLine="567"/>
        <w:jc w:val="both"/>
        <w:rPr>
          <w:rFonts w:ascii="Times New Roman" w:hAnsi="Times New Roman" w:cs="Times New Roman"/>
          <w:sz w:val="24"/>
          <w:szCs w:val="24"/>
        </w:rPr>
      </w:pPr>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ED42A6">
        <w:rPr>
          <w:rFonts w:ascii="Times New Roman" w:hAnsi="Times New Roman" w:cs="Times New Roman"/>
          <w:noProof/>
          <w:sz w:val="24"/>
          <w:szCs w:val="24"/>
          <w:lang w:eastAsia="ru-RU"/>
        </w:rPr>
        <w:drawing>
          <wp:inline distT="0" distB="0" distL="0" distR="0">
            <wp:extent cx="3057525" cy="6762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057525" cy="676275"/>
                    </a:xfrm>
                    <a:prstGeom prst="rect">
                      <a:avLst/>
                    </a:prstGeom>
                    <a:noFill/>
                    <a:ln w="9525">
                      <a:noFill/>
                      <a:miter lim="800000"/>
                      <a:headEnd/>
                      <a:tailEnd/>
                    </a:ln>
                  </pic:spPr>
                </pic:pic>
              </a:graphicData>
            </a:graphic>
          </wp:inline>
        </w:drawing>
      </w:r>
    </w:p>
    <w:p w:rsidR="00ED42A6" w:rsidRPr="000401C7" w:rsidRDefault="00ED42A6" w:rsidP="00ED42A6">
      <w:pPr>
        <w:spacing w:after="0" w:line="240" w:lineRule="auto"/>
        <w:ind w:right="1" w:firstLine="567"/>
        <w:jc w:val="both"/>
        <w:rPr>
          <w:rFonts w:ascii="Times New Roman" w:hAnsi="Times New Roman" w:cs="Times New Roman"/>
          <w:bCs/>
          <w:i/>
          <w:sz w:val="24"/>
          <w:szCs w:val="24"/>
        </w:rPr>
      </w:pPr>
      <w:r w:rsidRPr="000401C7">
        <w:rPr>
          <w:rFonts w:ascii="Times New Roman" w:hAnsi="Times New Roman" w:cs="Times New Roman"/>
          <w:bCs/>
          <w:i/>
          <w:sz w:val="24"/>
          <w:szCs w:val="24"/>
        </w:rPr>
        <w:t>4. Расчет объема воды или глинистого раствора меньшей плотности (V</w:t>
      </w:r>
      <w:r w:rsidRPr="000401C7">
        <w:rPr>
          <w:rFonts w:ascii="Times New Roman" w:hAnsi="Times New Roman" w:cs="Times New Roman"/>
          <w:bCs/>
          <w:i/>
          <w:sz w:val="24"/>
          <w:szCs w:val="24"/>
          <w:vertAlign w:val="subscript"/>
        </w:rPr>
        <w:t>дв</w:t>
      </w:r>
      <w:r w:rsidRPr="000401C7">
        <w:rPr>
          <w:rFonts w:ascii="Times New Roman" w:hAnsi="Times New Roman" w:cs="Times New Roman"/>
          <w:bCs/>
          <w:i/>
          <w:sz w:val="24"/>
          <w:szCs w:val="24"/>
        </w:rPr>
        <w:t>, м</w:t>
      </w:r>
      <w:r w:rsidRPr="000401C7">
        <w:rPr>
          <w:rFonts w:ascii="Times New Roman" w:hAnsi="Times New Roman" w:cs="Times New Roman"/>
          <w:bCs/>
          <w:i/>
          <w:sz w:val="24"/>
          <w:szCs w:val="24"/>
          <w:vertAlign w:val="superscript"/>
        </w:rPr>
        <w:t>3</w:t>
      </w:r>
      <w:r w:rsidRPr="000401C7">
        <w:rPr>
          <w:rFonts w:ascii="Times New Roman" w:hAnsi="Times New Roman" w:cs="Times New Roman"/>
          <w:bCs/>
          <w:i/>
          <w:sz w:val="24"/>
          <w:szCs w:val="24"/>
        </w:rPr>
        <w:t>), добавляемых в исходный глинистый раствор для снижения его плотности до требуемой величины</w:t>
      </w:r>
    </w:p>
    <w:p w:rsidR="00ED42A6" w:rsidRPr="00ED42A6" w:rsidRDefault="00ED42A6" w:rsidP="00ED42A6">
      <w:pPr>
        <w:spacing w:after="0" w:line="240" w:lineRule="auto"/>
        <w:ind w:right="1" w:firstLine="2127"/>
        <w:jc w:val="both"/>
        <w:rPr>
          <w:rFonts w:ascii="Times New Roman" w:hAnsi="Times New Roman" w:cs="Times New Roman"/>
          <w:sz w:val="24"/>
          <w:szCs w:val="24"/>
        </w:rPr>
      </w:pPr>
      <w:r w:rsidRPr="00ED42A6">
        <w:rPr>
          <w:rFonts w:ascii="Times New Roman" w:hAnsi="Times New Roman" w:cs="Times New Roman"/>
          <w:noProof/>
          <w:sz w:val="24"/>
          <w:szCs w:val="24"/>
          <w:lang w:eastAsia="ru-RU"/>
        </w:rPr>
        <w:drawing>
          <wp:inline distT="0" distB="0" distL="0" distR="0">
            <wp:extent cx="3505200" cy="8572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505200" cy="857250"/>
                    </a:xfrm>
                    <a:prstGeom prst="rect">
                      <a:avLst/>
                    </a:prstGeom>
                    <a:noFill/>
                    <a:ln w="9525">
                      <a:noFill/>
                      <a:miter lim="800000"/>
                      <a:headEnd/>
                      <a:tailEnd/>
                    </a:ln>
                  </pic:spPr>
                </pic:pic>
              </a:graphicData>
            </a:graphic>
          </wp:inline>
        </w:drawing>
      </w:r>
    </w:p>
    <w:p w:rsidR="00ED42A6" w:rsidRPr="00ED42A6" w:rsidRDefault="00ED42A6" w:rsidP="00ED42A6">
      <w:pPr>
        <w:spacing w:after="0" w:line="240" w:lineRule="auto"/>
        <w:ind w:right="1"/>
        <w:jc w:val="both"/>
        <w:rPr>
          <w:rFonts w:ascii="Times New Roman" w:hAnsi="Times New Roman" w:cs="Times New Roman"/>
          <w:sz w:val="24"/>
          <w:szCs w:val="24"/>
        </w:rPr>
      </w:pPr>
      <w:r w:rsidRPr="00ED42A6">
        <w:rPr>
          <w:rFonts w:ascii="Times New Roman" w:hAnsi="Times New Roman" w:cs="Times New Roman"/>
          <w:sz w:val="24"/>
          <w:szCs w:val="24"/>
        </w:rPr>
        <w:t xml:space="preserve">где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дв</w:t>
      </w:r>
      <w:r w:rsidRPr="00ED42A6">
        <w:rPr>
          <w:rFonts w:ascii="Times New Roman" w:hAnsi="Times New Roman" w:cs="Times New Roman"/>
          <w:sz w:val="24"/>
          <w:szCs w:val="24"/>
          <w:vertAlign w:val="subscript"/>
        </w:rPr>
        <w:t xml:space="preserve"> </w:t>
      </w:r>
      <w:r w:rsidRPr="00ED42A6">
        <w:rPr>
          <w:rFonts w:ascii="Times New Roman" w:hAnsi="Times New Roman" w:cs="Times New Roman"/>
          <w:sz w:val="24"/>
          <w:szCs w:val="24"/>
        </w:rPr>
        <w:t>- плотность добавляемой воды или глинистого раствора меньшей плотности, кг/м</w:t>
      </w:r>
      <w:r w:rsidRPr="00ED42A6">
        <w:rPr>
          <w:rFonts w:ascii="Times New Roman" w:hAnsi="Times New Roman" w:cs="Times New Roman"/>
          <w:sz w:val="24"/>
          <w:szCs w:val="24"/>
          <w:vertAlign w:val="superscript"/>
        </w:rPr>
        <w:t>3</w:t>
      </w:r>
      <w:r w:rsidRPr="00ED42A6">
        <w:rPr>
          <w:rFonts w:ascii="Times New Roman" w:hAnsi="Times New Roman" w:cs="Times New Roman"/>
          <w:sz w:val="24"/>
          <w:szCs w:val="24"/>
        </w:rPr>
        <w:t>.</w:t>
      </w:r>
    </w:p>
    <w:p w:rsidR="00ED42A6" w:rsidRPr="000401C7" w:rsidRDefault="00ED42A6" w:rsidP="00ED42A6">
      <w:pPr>
        <w:spacing w:after="0" w:line="240" w:lineRule="auto"/>
        <w:ind w:right="1" w:firstLine="567"/>
        <w:jc w:val="both"/>
        <w:rPr>
          <w:rFonts w:ascii="Times New Roman" w:hAnsi="Times New Roman" w:cs="Times New Roman"/>
          <w:sz w:val="24"/>
          <w:szCs w:val="24"/>
        </w:rPr>
      </w:pPr>
      <w:r w:rsidRPr="000401C7">
        <w:rPr>
          <w:rFonts w:ascii="Times New Roman" w:hAnsi="Times New Roman" w:cs="Times New Roman"/>
          <w:sz w:val="24"/>
          <w:szCs w:val="24"/>
        </w:rPr>
        <w:t>Пример 4</w:t>
      </w:r>
    </w:p>
    <w:tbl>
      <w:tblPr>
        <w:tblW w:w="7584" w:type="dxa"/>
        <w:tblInd w:w="2338" w:type="dxa"/>
        <w:tblCellMar>
          <w:left w:w="70" w:type="dxa"/>
          <w:right w:w="70" w:type="dxa"/>
        </w:tblCellMar>
        <w:tblLook w:val="0000"/>
      </w:tblPr>
      <w:tblGrid>
        <w:gridCol w:w="3544"/>
        <w:gridCol w:w="4040"/>
      </w:tblGrid>
      <w:tr w:rsidR="00ED42A6" w:rsidRPr="00ED42A6" w:rsidTr="00ED42A6">
        <w:tc>
          <w:tcPr>
            <w:tcW w:w="3544" w:type="dxa"/>
            <w:tcBorders>
              <w:top w:val="nil"/>
              <w:left w:val="nil"/>
              <w:bottom w:val="nil"/>
              <w:right w:val="single" w:sz="6" w:space="0" w:color="auto"/>
            </w:tcBorders>
          </w:tcPr>
          <w:p w:rsidR="00ED42A6" w:rsidRPr="00ED42A6" w:rsidRDefault="00ED42A6" w:rsidP="00ED42A6">
            <w:pPr>
              <w:spacing w:after="0" w:line="240" w:lineRule="auto"/>
              <w:ind w:right="1"/>
              <w:jc w:val="both"/>
              <w:rPr>
                <w:rFonts w:ascii="Times New Roman" w:hAnsi="Times New Roman" w:cs="Times New Roman"/>
                <w:i/>
                <w:sz w:val="24"/>
                <w:szCs w:val="24"/>
              </w:rPr>
            </w:pPr>
            <w:r w:rsidRPr="00ED42A6">
              <w:rPr>
                <w:rFonts w:ascii="Times New Roman" w:hAnsi="Times New Roman" w:cs="Times New Roman"/>
                <w:i/>
                <w:sz w:val="24"/>
                <w:szCs w:val="24"/>
                <w:u w:val="single"/>
              </w:rPr>
              <w:t>Дано</w:t>
            </w:r>
            <w:r w:rsidRPr="00ED42A6">
              <w:rPr>
                <w:rFonts w:ascii="Times New Roman" w:hAnsi="Times New Roman" w:cs="Times New Roman"/>
                <w:sz w:val="24"/>
                <w:szCs w:val="24"/>
              </w:rPr>
              <w:t xml:space="preserve">: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 xml:space="preserve">и </w:t>
            </w:r>
            <w:r w:rsidRPr="00ED42A6">
              <w:rPr>
                <w:rFonts w:ascii="Times New Roman" w:hAnsi="Times New Roman" w:cs="Times New Roman"/>
                <w:i/>
                <w:sz w:val="24"/>
                <w:szCs w:val="24"/>
              </w:rPr>
              <w:t>= 1200 кг/м</w:t>
            </w:r>
            <w:r w:rsidRPr="00ED42A6">
              <w:rPr>
                <w:rFonts w:ascii="Times New Roman" w:hAnsi="Times New Roman" w:cs="Times New Roman"/>
                <w:i/>
                <w:sz w:val="24"/>
                <w:szCs w:val="24"/>
                <w:vertAlign w:val="superscript"/>
              </w:rPr>
              <w:t>3</w:t>
            </w:r>
            <w:r w:rsidRPr="00ED42A6">
              <w:rPr>
                <w:rFonts w:ascii="Times New Roman" w:hAnsi="Times New Roman" w:cs="Times New Roman"/>
                <w:i/>
                <w:sz w:val="24"/>
                <w:szCs w:val="24"/>
              </w:rPr>
              <w:t>;</w:t>
            </w:r>
          </w:p>
          <w:p w:rsidR="00ED42A6" w:rsidRPr="00ED42A6" w:rsidRDefault="00ED42A6" w:rsidP="00ED42A6">
            <w:pPr>
              <w:spacing w:after="0" w:line="240" w:lineRule="auto"/>
              <w:ind w:left="781" w:hanging="142"/>
              <w:jc w:val="both"/>
              <w:rPr>
                <w:rFonts w:ascii="Times New Roman" w:hAnsi="Times New Roman" w:cs="Times New Roman"/>
                <w:i/>
                <w:sz w:val="24"/>
                <w:szCs w:val="24"/>
              </w:rPr>
            </w:pP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тр</w:t>
            </w:r>
            <w:r w:rsidRPr="00ED42A6">
              <w:rPr>
                <w:rFonts w:ascii="Times New Roman" w:hAnsi="Times New Roman" w:cs="Times New Roman"/>
                <w:i/>
                <w:sz w:val="24"/>
                <w:szCs w:val="24"/>
              </w:rPr>
              <w:t xml:space="preserve"> = 1150 кг/м</w:t>
            </w:r>
            <w:r w:rsidRPr="00ED42A6">
              <w:rPr>
                <w:rFonts w:ascii="Times New Roman" w:hAnsi="Times New Roman" w:cs="Times New Roman"/>
                <w:i/>
                <w:sz w:val="24"/>
                <w:szCs w:val="24"/>
                <w:vertAlign w:val="superscript"/>
              </w:rPr>
              <w:t>3</w:t>
            </w:r>
            <w:r w:rsidRPr="00ED42A6">
              <w:rPr>
                <w:rFonts w:ascii="Times New Roman" w:hAnsi="Times New Roman" w:cs="Times New Roman"/>
                <w:i/>
                <w:sz w:val="24"/>
                <w:szCs w:val="24"/>
              </w:rPr>
              <w:t>;</w:t>
            </w:r>
          </w:p>
          <w:p w:rsidR="00ED42A6" w:rsidRPr="00ED42A6" w:rsidRDefault="00ED42A6" w:rsidP="00ED42A6">
            <w:pPr>
              <w:spacing w:after="0" w:line="240" w:lineRule="auto"/>
              <w:ind w:left="781" w:hanging="142"/>
              <w:jc w:val="both"/>
              <w:rPr>
                <w:rFonts w:ascii="Times New Roman" w:hAnsi="Times New Roman" w:cs="Times New Roman"/>
                <w:sz w:val="24"/>
                <w:szCs w:val="24"/>
              </w:rPr>
            </w:pPr>
            <w:r w:rsidRPr="00ED42A6">
              <w:rPr>
                <w:rFonts w:ascii="Times New Roman" w:hAnsi="Times New Roman" w:cs="Times New Roman"/>
                <w:i/>
                <w:sz w:val="24"/>
                <w:szCs w:val="24"/>
              </w:rPr>
              <w:t>V</w:t>
            </w:r>
            <w:r w:rsidRPr="00ED42A6">
              <w:rPr>
                <w:rFonts w:ascii="Times New Roman" w:hAnsi="Times New Roman" w:cs="Times New Roman"/>
                <w:i/>
                <w:sz w:val="24"/>
                <w:szCs w:val="24"/>
                <w:vertAlign w:val="subscript"/>
              </w:rPr>
              <w:t>р</w:t>
            </w:r>
            <w:r w:rsidRPr="00ED42A6">
              <w:rPr>
                <w:rFonts w:ascii="Times New Roman" w:hAnsi="Times New Roman" w:cs="Times New Roman"/>
                <w:i/>
                <w:sz w:val="24"/>
                <w:szCs w:val="24"/>
              </w:rPr>
              <w:t xml:space="preserve">= </w:t>
            </w:r>
            <w:smartTag w:uri="urn:schemas-microsoft-com:office:smarttags" w:element="metricconverter">
              <w:smartTagPr>
                <w:attr w:name="ProductID" w:val="3.0 м3"/>
              </w:smartTagPr>
              <w:r w:rsidRPr="00ED42A6">
                <w:rPr>
                  <w:rFonts w:ascii="Times New Roman" w:hAnsi="Times New Roman" w:cs="Times New Roman"/>
                  <w:i/>
                  <w:sz w:val="24"/>
                  <w:szCs w:val="24"/>
                </w:rPr>
                <w:t>3.0 м</w:t>
              </w:r>
              <w:r w:rsidRPr="00ED42A6">
                <w:rPr>
                  <w:rFonts w:ascii="Times New Roman" w:hAnsi="Times New Roman" w:cs="Times New Roman"/>
                  <w:i/>
                  <w:sz w:val="24"/>
                  <w:szCs w:val="24"/>
                  <w:vertAlign w:val="superscript"/>
                </w:rPr>
                <w:t>3</w:t>
              </w:r>
            </w:smartTag>
            <w:r w:rsidRPr="00ED42A6">
              <w:rPr>
                <w:rFonts w:ascii="Times New Roman" w:hAnsi="Times New Roman" w:cs="Times New Roman"/>
                <w:i/>
                <w:sz w:val="24"/>
                <w:szCs w:val="24"/>
              </w:rPr>
              <w:t>.</w:t>
            </w:r>
          </w:p>
        </w:tc>
        <w:tc>
          <w:tcPr>
            <w:tcW w:w="4040" w:type="dxa"/>
          </w:tcPr>
          <w:p w:rsidR="00ED42A6" w:rsidRPr="00ED42A6" w:rsidRDefault="00ED42A6" w:rsidP="00ED42A6">
            <w:pPr>
              <w:spacing w:after="0" w:line="240" w:lineRule="auto"/>
              <w:jc w:val="both"/>
              <w:rPr>
                <w:rFonts w:ascii="Times New Roman" w:hAnsi="Times New Roman" w:cs="Times New Roman"/>
                <w:sz w:val="24"/>
                <w:szCs w:val="24"/>
              </w:rPr>
            </w:pPr>
            <w:r w:rsidRPr="00ED42A6">
              <w:rPr>
                <w:rFonts w:ascii="Times New Roman" w:hAnsi="Times New Roman" w:cs="Times New Roman"/>
                <w:i/>
                <w:sz w:val="24"/>
                <w:szCs w:val="24"/>
                <w:u w:val="single"/>
              </w:rPr>
              <w:t>Найти</w:t>
            </w:r>
            <w:r w:rsidRPr="00ED42A6">
              <w:rPr>
                <w:rFonts w:ascii="Times New Roman" w:hAnsi="Times New Roman" w:cs="Times New Roman"/>
                <w:sz w:val="24"/>
                <w:szCs w:val="24"/>
              </w:rPr>
              <w:t xml:space="preserve">: </w:t>
            </w:r>
            <w:r w:rsidRPr="00ED42A6">
              <w:rPr>
                <w:rFonts w:ascii="Times New Roman" w:hAnsi="Times New Roman" w:cs="Times New Roman"/>
                <w:i/>
                <w:sz w:val="24"/>
                <w:szCs w:val="24"/>
              </w:rPr>
              <w:t xml:space="preserve"> V</w:t>
            </w:r>
            <w:r w:rsidRPr="00ED42A6">
              <w:rPr>
                <w:rFonts w:ascii="Times New Roman" w:hAnsi="Times New Roman" w:cs="Times New Roman"/>
                <w:i/>
                <w:sz w:val="24"/>
                <w:szCs w:val="24"/>
                <w:vertAlign w:val="subscript"/>
              </w:rPr>
              <w:t>дв</w:t>
            </w:r>
            <w:r w:rsidRPr="00ED42A6">
              <w:rPr>
                <w:rFonts w:ascii="Times New Roman" w:hAnsi="Times New Roman" w:cs="Times New Roman"/>
                <w:i/>
                <w:sz w:val="24"/>
                <w:szCs w:val="24"/>
              </w:rPr>
              <w:t xml:space="preserve"> = ?</w:t>
            </w:r>
          </w:p>
        </w:tc>
      </w:tr>
    </w:tbl>
    <w:p w:rsidR="00ED42A6" w:rsidRPr="000401C7" w:rsidRDefault="00ED42A6" w:rsidP="00ED42A6">
      <w:pPr>
        <w:spacing w:after="0" w:line="240" w:lineRule="auto"/>
        <w:ind w:right="1" w:firstLine="567"/>
        <w:jc w:val="both"/>
        <w:rPr>
          <w:rFonts w:ascii="Times New Roman" w:hAnsi="Times New Roman" w:cs="Times New Roman"/>
          <w:sz w:val="24"/>
          <w:szCs w:val="24"/>
        </w:rPr>
      </w:pPr>
      <w:r w:rsidRPr="000401C7">
        <w:rPr>
          <w:rFonts w:ascii="Times New Roman" w:hAnsi="Times New Roman" w:cs="Times New Roman"/>
          <w:i/>
          <w:sz w:val="24"/>
          <w:szCs w:val="24"/>
        </w:rPr>
        <w:t>Решение:</w:t>
      </w:r>
    </w:p>
    <w:p w:rsidR="00ED42A6" w:rsidRPr="00ED42A6" w:rsidRDefault="00ED42A6" w:rsidP="00ED42A6">
      <w:pPr>
        <w:spacing w:after="0" w:line="240" w:lineRule="auto"/>
        <w:ind w:right="1" w:firstLine="1701"/>
        <w:jc w:val="both"/>
        <w:rPr>
          <w:rFonts w:ascii="Times New Roman" w:hAnsi="Times New Roman" w:cs="Times New Roman"/>
          <w:sz w:val="24"/>
          <w:szCs w:val="24"/>
        </w:rPr>
      </w:pPr>
      <w:r w:rsidRPr="00ED42A6">
        <w:rPr>
          <w:rFonts w:ascii="Times New Roman" w:hAnsi="Times New Roman" w:cs="Times New Roman"/>
          <w:sz w:val="24"/>
          <w:szCs w:val="24"/>
        </w:rPr>
        <w:t>По формуле (7) вычисляем объем воды требуемый для уменьшения плотности исходного раствора до 1200 кг/м</w:t>
      </w:r>
      <w:r w:rsidRPr="00ED42A6">
        <w:rPr>
          <w:rFonts w:ascii="Times New Roman" w:hAnsi="Times New Roman" w:cs="Times New Roman"/>
          <w:sz w:val="24"/>
          <w:szCs w:val="24"/>
          <w:vertAlign w:val="superscript"/>
        </w:rPr>
        <w:t>3</w:t>
      </w:r>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ED42A6">
        <w:rPr>
          <w:rFonts w:ascii="Times New Roman" w:hAnsi="Times New Roman" w:cs="Times New Roman"/>
          <w:noProof/>
          <w:sz w:val="24"/>
          <w:szCs w:val="24"/>
          <w:lang w:eastAsia="ru-RU"/>
        </w:rPr>
        <w:drawing>
          <wp:inline distT="0" distB="0" distL="0" distR="0">
            <wp:extent cx="2705100" cy="6762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705100" cy="676275"/>
                    </a:xfrm>
                    <a:prstGeom prst="rect">
                      <a:avLst/>
                    </a:prstGeom>
                    <a:noFill/>
                    <a:ln w="9525">
                      <a:noFill/>
                      <a:miter lim="800000"/>
                      <a:headEnd/>
                      <a:tailEnd/>
                    </a:ln>
                  </pic:spPr>
                </pic:pic>
              </a:graphicData>
            </a:graphic>
          </wp:inline>
        </w:drawing>
      </w:r>
    </w:p>
    <w:p w:rsidR="00ED42A6" w:rsidRPr="00ED42A6" w:rsidRDefault="00ED42A6" w:rsidP="00ED42A6">
      <w:pPr>
        <w:spacing w:after="0" w:line="240" w:lineRule="auto"/>
        <w:ind w:right="1" w:firstLine="567"/>
        <w:jc w:val="both"/>
        <w:rPr>
          <w:rFonts w:ascii="Times New Roman" w:hAnsi="Times New Roman" w:cs="Times New Roman"/>
          <w:i/>
          <w:sz w:val="24"/>
          <w:szCs w:val="24"/>
        </w:rPr>
      </w:pPr>
      <w:r w:rsidRPr="00ED42A6">
        <w:rPr>
          <w:rFonts w:ascii="Times New Roman" w:hAnsi="Times New Roman" w:cs="Times New Roman"/>
          <w:i/>
          <w:sz w:val="24"/>
          <w:szCs w:val="24"/>
        </w:rPr>
        <w:t>4. Экспериментальная часть</w:t>
      </w:r>
    </w:p>
    <w:p w:rsidR="00ED42A6" w:rsidRPr="00ED42A6" w:rsidRDefault="00ED42A6" w:rsidP="00ED42A6">
      <w:pPr>
        <w:spacing w:after="0" w:line="240" w:lineRule="auto"/>
        <w:ind w:right="1" w:firstLine="567"/>
        <w:jc w:val="both"/>
        <w:rPr>
          <w:rFonts w:ascii="Times New Roman" w:hAnsi="Times New Roman" w:cs="Times New Roman"/>
          <w:i/>
          <w:sz w:val="24"/>
          <w:szCs w:val="24"/>
        </w:rPr>
      </w:pPr>
      <w:r w:rsidRPr="00ED42A6">
        <w:rPr>
          <w:rFonts w:ascii="Times New Roman" w:hAnsi="Times New Roman" w:cs="Times New Roman"/>
          <w:i/>
          <w:sz w:val="24"/>
          <w:szCs w:val="24"/>
        </w:rPr>
        <w:t>4.1. Приборы, принадлежности и материалы</w:t>
      </w:r>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ED42A6">
        <w:rPr>
          <w:rFonts w:ascii="Times New Roman" w:hAnsi="Times New Roman" w:cs="Times New Roman"/>
          <w:sz w:val="24"/>
          <w:szCs w:val="24"/>
        </w:rPr>
        <w:t>При выполнении лабораторной работы используются: ареометр буровых растворов АБР-1; смесительная установка “Воронеж”; технические весы с разновесами; тахометр; микрокалькуляторы; мерный цилиндр на 500 мл; глинопорошок; техническая вода.</w:t>
      </w:r>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ED42A6">
        <w:rPr>
          <w:rFonts w:ascii="Times New Roman" w:hAnsi="Times New Roman" w:cs="Times New Roman"/>
          <w:i/>
          <w:sz w:val="24"/>
          <w:szCs w:val="24"/>
        </w:rPr>
        <w:t>4.2. Порядок выполнения лабораторной работы</w:t>
      </w:r>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ED42A6">
        <w:rPr>
          <w:rFonts w:ascii="Times New Roman" w:hAnsi="Times New Roman" w:cs="Times New Roman"/>
          <w:sz w:val="24"/>
          <w:szCs w:val="24"/>
        </w:rPr>
        <w:t>Для выполнения лабораторной работы подгруппа студентов разбивается на две бригады, каждая из которых выполняет индивидуальное задание. При выполнении задания необходимо руководствоваться изложенной выше методикой.</w:t>
      </w:r>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ED42A6">
        <w:rPr>
          <w:rFonts w:ascii="Times New Roman" w:hAnsi="Times New Roman" w:cs="Times New Roman"/>
          <w:i/>
          <w:sz w:val="24"/>
          <w:szCs w:val="24"/>
        </w:rPr>
        <w:t>4.3. Задание</w:t>
      </w:r>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ED42A6">
        <w:rPr>
          <w:rFonts w:ascii="Times New Roman" w:hAnsi="Times New Roman" w:cs="Times New Roman"/>
          <w:sz w:val="24"/>
          <w:szCs w:val="24"/>
        </w:rPr>
        <w:t xml:space="preserve">Объем приготавливаемого раствора </w:t>
      </w:r>
      <w:smartTag w:uri="urn:schemas-microsoft-com:office:smarttags" w:element="metricconverter">
        <w:smartTagPr>
          <w:attr w:name="ProductID" w:val="0,4 л"/>
        </w:smartTagPr>
        <w:r w:rsidRPr="00ED42A6">
          <w:rPr>
            <w:rFonts w:ascii="Times New Roman" w:hAnsi="Times New Roman" w:cs="Times New Roman"/>
            <w:sz w:val="24"/>
            <w:szCs w:val="24"/>
          </w:rPr>
          <w:t>0,4 л</w:t>
        </w:r>
      </w:smartTag>
      <w:r w:rsidRPr="00ED42A6">
        <w:rPr>
          <w:rFonts w:ascii="Times New Roman" w:hAnsi="Times New Roman" w:cs="Times New Roman"/>
          <w:sz w:val="24"/>
          <w:szCs w:val="24"/>
        </w:rPr>
        <w:t xml:space="preserve"> = 0,4</w:t>
      </w:r>
      <w:r w:rsidRPr="00ED42A6">
        <w:rPr>
          <w:rFonts w:ascii="Times New Roman" w:hAnsi="Times New Roman" w:cs="Times New Roman"/>
          <w:sz w:val="24"/>
          <w:szCs w:val="24"/>
        </w:rPr>
        <w:sym w:font="Symbol" w:char="00D7"/>
      </w:r>
      <w:r w:rsidRPr="00ED42A6">
        <w:rPr>
          <w:rFonts w:ascii="Times New Roman" w:hAnsi="Times New Roman" w:cs="Times New Roman"/>
          <w:sz w:val="24"/>
          <w:szCs w:val="24"/>
        </w:rPr>
        <w:t>10</w:t>
      </w:r>
      <w:r w:rsidRPr="00ED42A6">
        <w:rPr>
          <w:rFonts w:ascii="Times New Roman" w:hAnsi="Times New Roman" w:cs="Times New Roman"/>
          <w:sz w:val="24"/>
          <w:szCs w:val="24"/>
          <w:vertAlign w:val="superscript"/>
        </w:rPr>
        <w:t>-</w:t>
      </w:r>
      <w:smartTag w:uri="urn:schemas-microsoft-com:office:smarttags" w:element="metricconverter">
        <w:smartTagPr>
          <w:attr w:name="ProductID" w:val="3 м3"/>
        </w:smartTagPr>
        <w:r w:rsidRPr="00ED42A6">
          <w:rPr>
            <w:rFonts w:ascii="Times New Roman" w:hAnsi="Times New Roman" w:cs="Times New Roman"/>
            <w:sz w:val="24"/>
            <w:szCs w:val="24"/>
            <w:vertAlign w:val="superscript"/>
          </w:rPr>
          <w:t>3</w:t>
        </w:r>
        <w:r w:rsidRPr="00ED42A6">
          <w:rPr>
            <w:rFonts w:ascii="Times New Roman" w:hAnsi="Times New Roman" w:cs="Times New Roman"/>
            <w:sz w:val="24"/>
            <w:szCs w:val="24"/>
          </w:rPr>
          <w:t xml:space="preserve"> м</w:t>
        </w:r>
        <w:r w:rsidRPr="00ED42A6">
          <w:rPr>
            <w:rFonts w:ascii="Times New Roman" w:hAnsi="Times New Roman" w:cs="Times New Roman"/>
            <w:sz w:val="24"/>
            <w:szCs w:val="24"/>
            <w:vertAlign w:val="superscript"/>
          </w:rPr>
          <w:t>3</w:t>
        </w:r>
      </w:smartTag>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г</w:t>
      </w:r>
      <w:r w:rsidRPr="00ED42A6">
        <w:rPr>
          <w:rFonts w:ascii="Times New Roman" w:hAnsi="Times New Roman" w:cs="Times New Roman"/>
          <w:sz w:val="24"/>
          <w:szCs w:val="24"/>
          <w:vertAlign w:val="subscript"/>
        </w:rPr>
        <w:t xml:space="preserve"> </w:t>
      </w:r>
      <w:r w:rsidRPr="00ED42A6">
        <w:rPr>
          <w:rFonts w:ascii="Times New Roman" w:hAnsi="Times New Roman" w:cs="Times New Roman"/>
          <w:sz w:val="24"/>
          <w:szCs w:val="24"/>
        </w:rPr>
        <w:t>=2650  кг/м</w:t>
      </w:r>
      <w:r w:rsidRPr="00ED42A6">
        <w:rPr>
          <w:rFonts w:ascii="Times New Roman" w:hAnsi="Times New Roman" w:cs="Times New Roman"/>
          <w:sz w:val="24"/>
          <w:szCs w:val="24"/>
          <w:vertAlign w:val="superscript"/>
        </w:rPr>
        <w:t>3</w:t>
      </w:r>
    </w:p>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ED42A6">
        <w:rPr>
          <w:rFonts w:ascii="Times New Roman" w:hAnsi="Times New Roman" w:cs="Times New Roman"/>
          <w:i/>
          <w:sz w:val="24"/>
          <w:szCs w:val="24"/>
        </w:rPr>
        <w:t>n</w:t>
      </w:r>
      <w:r w:rsidRPr="00ED42A6">
        <w:rPr>
          <w:rFonts w:ascii="Times New Roman" w:hAnsi="Times New Roman" w:cs="Times New Roman"/>
          <w:sz w:val="24"/>
          <w:szCs w:val="24"/>
        </w:rPr>
        <w:t xml:space="preserve"> = 0,06</w:t>
      </w:r>
    </w:p>
    <w:tbl>
      <w:tblPr>
        <w:tblW w:w="9922" w:type="dxa"/>
        <w:tblCellMar>
          <w:left w:w="70" w:type="dxa"/>
          <w:right w:w="70" w:type="dxa"/>
        </w:tblCellMar>
        <w:tblLook w:val="0000"/>
      </w:tblPr>
      <w:tblGrid>
        <w:gridCol w:w="4961"/>
        <w:gridCol w:w="4961"/>
      </w:tblGrid>
      <w:tr w:rsidR="00ED42A6" w:rsidRPr="00ED42A6" w:rsidTr="00ED42A6">
        <w:tc>
          <w:tcPr>
            <w:tcW w:w="4961" w:type="dxa"/>
            <w:tcBorders>
              <w:top w:val="nil"/>
              <w:left w:val="nil"/>
              <w:bottom w:val="nil"/>
              <w:right w:val="single" w:sz="6" w:space="0" w:color="auto"/>
            </w:tcBorders>
          </w:tcPr>
          <w:p w:rsidR="00ED42A6" w:rsidRPr="00ED42A6" w:rsidRDefault="00ED42A6" w:rsidP="00ED42A6">
            <w:pPr>
              <w:spacing w:after="0" w:line="240" w:lineRule="auto"/>
              <w:jc w:val="both"/>
              <w:rPr>
                <w:rFonts w:ascii="Times New Roman" w:hAnsi="Times New Roman" w:cs="Times New Roman"/>
                <w:sz w:val="24"/>
                <w:szCs w:val="24"/>
              </w:rPr>
            </w:pPr>
            <w:r w:rsidRPr="00ED42A6">
              <w:rPr>
                <w:rFonts w:ascii="Times New Roman" w:hAnsi="Times New Roman" w:cs="Times New Roman"/>
                <w:sz w:val="24"/>
                <w:szCs w:val="24"/>
              </w:rPr>
              <w:t>Бригада I</w:t>
            </w:r>
          </w:p>
          <w:p w:rsidR="00ED42A6" w:rsidRPr="00ED42A6" w:rsidRDefault="00ED42A6" w:rsidP="00ED42A6">
            <w:pPr>
              <w:spacing w:after="0" w:line="240" w:lineRule="auto"/>
              <w:jc w:val="both"/>
              <w:rPr>
                <w:rFonts w:ascii="Times New Roman" w:hAnsi="Times New Roman" w:cs="Times New Roman"/>
                <w:sz w:val="24"/>
                <w:szCs w:val="24"/>
              </w:rPr>
            </w:pPr>
          </w:p>
        </w:tc>
        <w:tc>
          <w:tcPr>
            <w:tcW w:w="4961" w:type="dxa"/>
          </w:tcPr>
          <w:p w:rsidR="00ED42A6" w:rsidRPr="00ED42A6" w:rsidRDefault="00ED42A6" w:rsidP="00ED42A6">
            <w:pPr>
              <w:spacing w:after="0" w:line="240" w:lineRule="auto"/>
              <w:jc w:val="both"/>
              <w:rPr>
                <w:rFonts w:ascii="Times New Roman" w:hAnsi="Times New Roman" w:cs="Times New Roman"/>
                <w:sz w:val="24"/>
                <w:szCs w:val="24"/>
              </w:rPr>
            </w:pPr>
            <w:r w:rsidRPr="00ED42A6">
              <w:rPr>
                <w:rFonts w:ascii="Times New Roman" w:hAnsi="Times New Roman" w:cs="Times New Roman"/>
                <w:sz w:val="24"/>
                <w:szCs w:val="24"/>
              </w:rPr>
              <w:t>Бригада II</w:t>
            </w:r>
          </w:p>
        </w:tc>
      </w:tr>
      <w:tr w:rsidR="00ED42A6" w:rsidRPr="00ED42A6" w:rsidTr="00ED42A6">
        <w:tc>
          <w:tcPr>
            <w:tcW w:w="4961" w:type="dxa"/>
            <w:tcBorders>
              <w:top w:val="nil"/>
              <w:left w:val="nil"/>
              <w:bottom w:val="nil"/>
              <w:right w:val="single" w:sz="6" w:space="0" w:color="auto"/>
            </w:tcBorders>
          </w:tcPr>
          <w:p w:rsidR="00ED42A6" w:rsidRPr="00ED42A6" w:rsidRDefault="00ED42A6" w:rsidP="00ED42A6">
            <w:pPr>
              <w:spacing w:after="0" w:line="240" w:lineRule="auto"/>
              <w:jc w:val="both"/>
              <w:rPr>
                <w:rFonts w:ascii="Times New Roman" w:hAnsi="Times New Roman" w:cs="Times New Roman"/>
                <w:sz w:val="24"/>
                <w:szCs w:val="24"/>
              </w:rPr>
            </w:pPr>
            <w:r w:rsidRPr="00ED42A6">
              <w:rPr>
                <w:rFonts w:ascii="Times New Roman" w:hAnsi="Times New Roman" w:cs="Times New Roman"/>
                <w:sz w:val="24"/>
                <w:szCs w:val="24"/>
              </w:rPr>
              <w:t xml:space="preserve">1. Приготовить исходный глинистый раствор плотностью </w:t>
            </w:r>
            <w:r w:rsidRPr="00ED42A6">
              <w:rPr>
                <w:rFonts w:ascii="Times New Roman" w:hAnsi="Times New Roman" w:cs="Times New Roman"/>
                <w:i/>
                <w:sz w:val="24"/>
                <w:szCs w:val="24"/>
              </w:rPr>
              <w:sym w:font="Symbol" w:char="0072"/>
            </w:r>
            <w:r w:rsidRPr="00ED42A6">
              <w:rPr>
                <w:rFonts w:ascii="Times New Roman" w:hAnsi="Times New Roman" w:cs="Times New Roman"/>
                <w:sz w:val="24"/>
                <w:szCs w:val="24"/>
              </w:rPr>
              <w:t xml:space="preserve"> = 1030 кг/м</w:t>
            </w:r>
            <w:r w:rsidRPr="00ED42A6">
              <w:rPr>
                <w:rFonts w:ascii="Times New Roman" w:hAnsi="Times New Roman" w:cs="Times New Roman"/>
                <w:sz w:val="24"/>
                <w:szCs w:val="24"/>
                <w:vertAlign w:val="superscript"/>
              </w:rPr>
              <w:t>3</w:t>
            </w:r>
          </w:p>
        </w:tc>
        <w:tc>
          <w:tcPr>
            <w:tcW w:w="4961" w:type="dxa"/>
          </w:tcPr>
          <w:p w:rsidR="00ED42A6" w:rsidRPr="00ED42A6" w:rsidRDefault="00ED42A6" w:rsidP="00ED42A6">
            <w:pPr>
              <w:spacing w:after="0" w:line="240" w:lineRule="auto"/>
              <w:jc w:val="both"/>
              <w:rPr>
                <w:rFonts w:ascii="Times New Roman" w:hAnsi="Times New Roman" w:cs="Times New Roman"/>
                <w:sz w:val="24"/>
                <w:szCs w:val="24"/>
              </w:rPr>
            </w:pPr>
            <w:r w:rsidRPr="00ED42A6">
              <w:rPr>
                <w:rFonts w:ascii="Times New Roman" w:hAnsi="Times New Roman" w:cs="Times New Roman"/>
                <w:sz w:val="24"/>
                <w:szCs w:val="24"/>
              </w:rPr>
              <w:t xml:space="preserve">1. Приготовить исходный глинистый раствор плотностью </w:t>
            </w:r>
            <w:r w:rsidRPr="00ED42A6">
              <w:rPr>
                <w:rFonts w:ascii="Times New Roman" w:hAnsi="Times New Roman" w:cs="Times New Roman"/>
                <w:i/>
                <w:sz w:val="24"/>
                <w:szCs w:val="24"/>
              </w:rPr>
              <w:sym w:font="Symbol" w:char="0072"/>
            </w:r>
            <w:r w:rsidRPr="00ED42A6">
              <w:rPr>
                <w:rFonts w:ascii="Times New Roman" w:hAnsi="Times New Roman" w:cs="Times New Roman"/>
                <w:sz w:val="24"/>
                <w:szCs w:val="24"/>
              </w:rPr>
              <w:t xml:space="preserve"> = 1080 кг/м</w:t>
            </w:r>
            <w:r w:rsidRPr="00ED42A6">
              <w:rPr>
                <w:rFonts w:ascii="Times New Roman" w:hAnsi="Times New Roman" w:cs="Times New Roman"/>
                <w:sz w:val="24"/>
                <w:szCs w:val="24"/>
                <w:vertAlign w:val="superscript"/>
              </w:rPr>
              <w:t>3</w:t>
            </w:r>
          </w:p>
        </w:tc>
      </w:tr>
      <w:tr w:rsidR="00ED42A6" w:rsidRPr="00ED42A6" w:rsidTr="00ED42A6">
        <w:tc>
          <w:tcPr>
            <w:tcW w:w="4961" w:type="dxa"/>
            <w:tcBorders>
              <w:top w:val="nil"/>
              <w:left w:val="nil"/>
              <w:bottom w:val="nil"/>
              <w:right w:val="single" w:sz="6" w:space="0" w:color="auto"/>
            </w:tcBorders>
          </w:tcPr>
          <w:p w:rsidR="00ED42A6" w:rsidRPr="00ED42A6" w:rsidRDefault="00ED42A6" w:rsidP="00ED42A6">
            <w:pPr>
              <w:spacing w:after="0" w:line="240" w:lineRule="auto"/>
              <w:jc w:val="both"/>
              <w:rPr>
                <w:rFonts w:ascii="Times New Roman" w:hAnsi="Times New Roman" w:cs="Times New Roman"/>
                <w:sz w:val="24"/>
                <w:szCs w:val="24"/>
              </w:rPr>
            </w:pPr>
            <w:r w:rsidRPr="00ED42A6">
              <w:rPr>
                <w:rFonts w:ascii="Times New Roman" w:hAnsi="Times New Roman" w:cs="Times New Roman"/>
                <w:sz w:val="24"/>
                <w:szCs w:val="24"/>
              </w:rPr>
              <w:t xml:space="preserve">2. Утяжелить исходный раствор глиной до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тр</w:t>
            </w:r>
            <w:r w:rsidRPr="00ED42A6">
              <w:rPr>
                <w:rFonts w:ascii="Times New Roman" w:hAnsi="Times New Roman" w:cs="Times New Roman"/>
                <w:i/>
                <w:sz w:val="24"/>
                <w:szCs w:val="24"/>
              </w:rPr>
              <w:t xml:space="preserve"> </w:t>
            </w:r>
            <w:r w:rsidRPr="00ED42A6">
              <w:rPr>
                <w:rFonts w:ascii="Times New Roman" w:hAnsi="Times New Roman" w:cs="Times New Roman"/>
                <w:sz w:val="24"/>
                <w:szCs w:val="24"/>
              </w:rPr>
              <w:t>= 1080 кг/м</w:t>
            </w:r>
            <w:r w:rsidRPr="00ED42A6">
              <w:rPr>
                <w:rFonts w:ascii="Times New Roman" w:hAnsi="Times New Roman" w:cs="Times New Roman"/>
                <w:sz w:val="24"/>
                <w:szCs w:val="24"/>
                <w:vertAlign w:val="superscript"/>
              </w:rPr>
              <w:t>3</w:t>
            </w:r>
          </w:p>
        </w:tc>
        <w:tc>
          <w:tcPr>
            <w:tcW w:w="4961" w:type="dxa"/>
          </w:tcPr>
          <w:p w:rsidR="00ED42A6" w:rsidRPr="00ED42A6" w:rsidRDefault="00ED42A6" w:rsidP="00ED42A6">
            <w:pPr>
              <w:spacing w:after="0" w:line="240" w:lineRule="auto"/>
              <w:jc w:val="both"/>
              <w:rPr>
                <w:rFonts w:ascii="Times New Roman" w:hAnsi="Times New Roman" w:cs="Times New Roman"/>
                <w:sz w:val="24"/>
                <w:szCs w:val="24"/>
              </w:rPr>
            </w:pPr>
            <w:r w:rsidRPr="00ED42A6">
              <w:rPr>
                <w:rFonts w:ascii="Times New Roman" w:hAnsi="Times New Roman" w:cs="Times New Roman"/>
                <w:sz w:val="24"/>
                <w:szCs w:val="24"/>
              </w:rPr>
              <w:t xml:space="preserve">2. Разбавить исходный раствор водой до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тр</w:t>
            </w:r>
            <w:r w:rsidRPr="00ED42A6">
              <w:rPr>
                <w:rFonts w:ascii="Times New Roman" w:hAnsi="Times New Roman" w:cs="Times New Roman"/>
                <w:i/>
                <w:sz w:val="24"/>
                <w:szCs w:val="24"/>
              </w:rPr>
              <w:t xml:space="preserve"> </w:t>
            </w:r>
            <w:r w:rsidRPr="00ED42A6">
              <w:rPr>
                <w:rFonts w:ascii="Times New Roman" w:hAnsi="Times New Roman" w:cs="Times New Roman"/>
                <w:sz w:val="24"/>
                <w:szCs w:val="24"/>
              </w:rPr>
              <w:t>= 1060 кг/м</w:t>
            </w:r>
            <w:r w:rsidRPr="00ED42A6">
              <w:rPr>
                <w:rFonts w:ascii="Times New Roman" w:hAnsi="Times New Roman" w:cs="Times New Roman"/>
                <w:sz w:val="24"/>
                <w:szCs w:val="24"/>
                <w:vertAlign w:val="superscript"/>
              </w:rPr>
              <w:t>3</w:t>
            </w:r>
          </w:p>
        </w:tc>
      </w:tr>
      <w:tr w:rsidR="00ED42A6" w:rsidRPr="00ED42A6" w:rsidTr="00ED42A6">
        <w:tc>
          <w:tcPr>
            <w:tcW w:w="4961" w:type="dxa"/>
            <w:tcBorders>
              <w:top w:val="nil"/>
              <w:left w:val="nil"/>
              <w:bottom w:val="nil"/>
              <w:right w:val="single" w:sz="6" w:space="0" w:color="auto"/>
            </w:tcBorders>
          </w:tcPr>
          <w:p w:rsidR="00ED42A6" w:rsidRPr="00ED42A6" w:rsidRDefault="00ED42A6" w:rsidP="00ED42A6">
            <w:pPr>
              <w:spacing w:after="0" w:line="240" w:lineRule="auto"/>
              <w:jc w:val="both"/>
              <w:rPr>
                <w:rFonts w:ascii="Times New Roman" w:hAnsi="Times New Roman" w:cs="Times New Roman"/>
                <w:sz w:val="24"/>
                <w:szCs w:val="24"/>
              </w:rPr>
            </w:pPr>
            <w:r w:rsidRPr="00ED42A6">
              <w:rPr>
                <w:rFonts w:ascii="Times New Roman" w:hAnsi="Times New Roman" w:cs="Times New Roman"/>
                <w:sz w:val="24"/>
                <w:szCs w:val="24"/>
              </w:rPr>
              <w:t xml:space="preserve">3. Разбавить раствор водой до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тр</w:t>
            </w:r>
            <w:r w:rsidRPr="00ED42A6">
              <w:rPr>
                <w:rFonts w:ascii="Times New Roman" w:hAnsi="Times New Roman" w:cs="Times New Roman"/>
                <w:i/>
                <w:sz w:val="24"/>
                <w:szCs w:val="24"/>
              </w:rPr>
              <w:t xml:space="preserve"> </w:t>
            </w:r>
            <w:r w:rsidRPr="00ED42A6">
              <w:rPr>
                <w:rFonts w:ascii="Times New Roman" w:hAnsi="Times New Roman" w:cs="Times New Roman"/>
                <w:sz w:val="24"/>
                <w:szCs w:val="24"/>
              </w:rPr>
              <w:t>= 1050 кг/м</w:t>
            </w:r>
            <w:r w:rsidRPr="00ED42A6">
              <w:rPr>
                <w:rFonts w:ascii="Times New Roman" w:hAnsi="Times New Roman" w:cs="Times New Roman"/>
                <w:sz w:val="24"/>
                <w:szCs w:val="24"/>
                <w:vertAlign w:val="superscript"/>
              </w:rPr>
              <w:t>3</w:t>
            </w:r>
          </w:p>
        </w:tc>
        <w:tc>
          <w:tcPr>
            <w:tcW w:w="4961" w:type="dxa"/>
          </w:tcPr>
          <w:p w:rsidR="00ED42A6" w:rsidRPr="00ED42A6" w:rsidRDefault="00ED42A6" w:rsidP="00ED42A6">
            <w:pPr>
              <w:spacing w:after="0" w:line="240" w:lineRule="auto"/>
              <w:jc w:val="both"/>
              <w:rPr>
                <w:rFonts w:ascii="Times New Roman" w:hAnsi="Times New Roman" w:cs="Times New Roman"/>
                <w:sz w:val="24"/>
                <w:szCs w:val="24"/>
              </w:rPr>
            </w:pPr>
            <w:r w:rsidRPr="00ED42A6">
              <w:rPr>
                <w:rFonts w:ascii="Times New Roman" w:hAnsi="Times New Roman" w:cs="Times New Roman"/>
                <w:sz w:val="24"/>
                <w:szCs w:val="24"/>
              </w:rPr>
              <w:t xml:space="preserve">3. Утяжелить раствор глиной до </w:t>
            </w:r>
            <w:r w:rsidRPr="00ED42A6">
              <w:rPr>
                <w:rFonts w:ascii="Times New Roman" w:hAnsi="Times New Roman" w:cs="Times New Roman"/>
                <w:i/>
                <w:sz w:val="24"/>
                <w:szCs w:val="24"/>
              </w:rPr>
              <w:sym w:font="Symbol" w:char="0072"/>
            </w:r>
            <w:r w:rsidRPr="00ED42A6">
              <w:rPr>
                <w:rFonts w:ascii="Times New Roman" w:hAnsi="Times New Roman" w:cs="Times New Roman"/>
                <w:i/>
                <w:sz w:val="24"/>
                <w:szCs w:val="24"/>
                <w:vertAlign w:val="subscript"/>
              </w:rPr>
              <w:t>тр</w:t>
            </w:r>
            <w:r w:rsidRPr="00ED42A6">
              <w:rPr>
                <w:rFonts w:ascii="Times New Roman" w:hAnsi="Times New Roman" w:cs="Times New Roman"/>
                <w:i/>
                <w:sz w:val="24"/>
                <w:szCs w:val="24"/>
              </w:rPr>
              <w:t xml:space="preserve"> </w:t>
            </w:r>
            <w:r w:rsidRPr="00ED42A6">
              <w:rPr>
                <w:rFonts w:ascii="Times New Roman" w:hAnsi="Times New Roman" w:cs="Times New Roman"/>
                <w:sz w:val="24"/>
                <w:szCs w:val="24"/>
              </w:rPr>
              <w:t>= 1080 кг/м</w:t>
            </w:r>
            <w:r w:rsidRPr="00ED42A6">
              <w:rPr>
                <w:rFonts w:ascii="Times New Roman" w:hAnsi="Times New Roman" w:cs="Times New Roman"/>
                <w:sz w:val="24"/>
                <w:szCs w:val="24"/>
                <w:vertAlign w:val="superscript"/>
              </w:rPr>
              <w:t>3</w:t>
            </w:r>
          </w:p>
        </w:tc>
      </w:tr>
    </w:tbl>
    <w:p w:rsidR="00ED42A6" w:rsidRPr="00ED42A6" w:rsidRDefault="00ED42A6" w:rsidP="00ED42A6">
      <w:pPr>
        <w:spacing w:after="0" w:line="240" w:lineRule="auto"/>
        <w:ind w:right="1" w:firstLine="567"/>
        <w:jc w:val="both"/>
        <w:rPr>
          <w:rFonts w:ascii="Times New Roman" w:hAnsi="Times New Roman" w:cs="Times New Roman"/>
          <w:sz w:val="24"/>
          <w:szCs w:val="24"/>
        </w:rPr>
      </w:pPr>
      <w:r w:rsidRPr="000401C7">
        <w:rPr>
          <w:rFonts w:ascii="Times New Roman" w:hAnsi="Times New Roman" w:cs="Times New Roman"/>
          <w:i/>
          <w:sz w:val="24"/>
          <w:szCs w:val="24"/>
        </w:rPr>
        <w:t>Примечание</w:t>
      </w:r>
      <w:r w:rsidRPr="00ED42A6">
        <w:rPr>
          <w:rFonts w:ascii="Times New Roman" w:hAnsi="Times New Roman" w:cs="Times New Roman"/>
          <w:sz w:val="24"/>
          <w:szCs w:val="24"/>
        </w:rPr>
        <w:t>: время перемешивания раствора - 5 мин;</w:t>
      </w:r>
    </w:p>
    <w:p w:rsidR="00ED42A6" w:rsidRPr="00ED42A6" w:rsidRDefault="00ED42A6" w:rsidP="00ED42A6">
      <w:pPr>
        <w:spacing w:after="0" w:line="240" w:lineRule="auto"/>
        <w:ind w:right="1" w:firstLine="567"/>
        <w:jc w:val="both"/>
        <w:rPr>
          <w:rFonts w:ascii="Times New Roman" w:hAnsi="Times New Roman" w:cs="Times New Roman"/>
          <w:i/>
          <w:sz w:val="24"/>
          <w:szCs w:val="24"/>
        </w:rPr>
      </w:pPr>
    </w:p>
    <w:p w:rsidR="00ED42A6" w:rsidRPr="00ED42A6" w:rsidRDefault="00ED42A6" w:rsidP="00ED42A6">
      <w:pPr>
        <w:spacing w:after="0" w:line="240" w:lineRule="auto"/>
        <w:ind w:right="1" w:firstLine="567"/>
        <w:jc w:val="both"/>
        <w:rPr>
          <w:rFonts w:ascii="Times New Roman" w:hAnsi="Times New Roman" w:cs="Times New Roman"/>
          <w:i/>
          <w:sz w:val="24"/>
          <w:szCs w:val="24"/>
        </w:rPr>
      </w:pPr>
      <w:r w:rsidRPr="00ED42A6">
        <w:rPr>
          <w:rFonts w:ascii="Times New Roman" w:hAnsi="Times New Roman" w:cs="Times New Roman"/>
          <w:i/>
          <w:sz w:val="24"/>
          <w:szCs w:val="24"/>
        </w:rPr>
        <w:t>4.4. Содержание отчета</w:t>
      </w:r>
    </w:p>
    <w:p w:rsidR="00ED42A6" w:rsidRPr="00ED42A6" w:rsidRDefault="00ED42A6" w:rsidP="00ED42A6">
      <w:pPr>
        <w:numPr>
          <w:ilvl w:val="0"/>
          <w:numId w:val="6"/>
        </w:numPr>
        <w:spacing w:after="0" w:line="240" w:lineRule="auto"/>
        <w:ind w:right="1"/>
        <w:jc w:val="both"/>
        <w:rPr>
          <w:rFonts w:ascii="Times New Roman" w:hAnsi="Times New Roman" w:cs="Times New Roman"/>
          <w:sz w:val="24"/>
          <w:szCs w:val="24"/>
        </w:rPr>
      </w:pPr>
      <w:r w:rsidRPr="00ED42A6">
        <w:rPr>
          <w:rFonts w:ascii="Times New Roman" w:hAnsi="Times New Roman" w:cs="Times New Roman"/>
          <w:sz w:val="24"/>
          <w:szCs w:val="24"/>
        </w:rPr>
        <w:lastRenderedPageBreak/>
        <w:t>Цель работы.</w:t>
      </w:r>
    </w:p>
    <w:p w:rsidR="00ED42A6" w:rsidRPr="00ED42A6" w:rsidRDefault="00ED42A6" w:rsidP="00ED42A6">
      <w:pPr>
        <w:numPr>
          <w:ilvl w:val="0"/>
          <w:numId w:val="6"/>
        </w:numPr>
        <w:spacing w:after="0" w:line="240" w:lineRule="auto"/>
        <w:ind w:right="1"/>
        <w:jc w:val="both"/>
        <w:rPr>
          <w:rFonts w:ascii="Times New Roman" w:hAnsi="Times New Roman" w:cs="Times New Roman"/>
          <w:sz w:val="24"/>
          <w:szCs w:val="24"/>
        </w:rPr>
      </w:pPr>
      <w:r w:rsidRPr="00ED42A6">
        <w:rPr>
          <w:rFonts w:ascii="Times New Roman" w:hAnsi="Times New Roman" w:cs="Times New Roman"/>
          <w:sz w:val="24"/>
          <w:szCs w:val="24"/>
        </w:rPr>
        <w:t>Приборы, принадлежности, материалы.</w:t>
      </w:r>
    </w:p>
    <w:p w:rsidR="00ED42A6" w:rsidRPr="00ED42A6" w:rsidRDefault="00ED42A6" w:rsidP="00ED42A6">
      <w:pPr>
        <w:numPr>
          <w:ilvl w:val="0"/>
          <w:numId w:val="6"/>
        </w:numPr>
        <w:spacing w:after="0" w:line="240" w:lineRule="auto"/>
        <w:ind w:right="1"/>
        <w:jc w:val="both"/>
        <w:rPr>
          <w:rFonts w:ascii="Times New Roman" w:hAnsi="Times New Roman" w:cs="Times New Roman"/>
          <w:sz w:val="24"/>
          <w:szCs w:val="24"/>
        </w:rPr>
      </w:pPr>
      <w:r w:rsidRPr="00ED42A6">
        <w:rPr>
          <w:rFonts w:ascii="Times New Roman" w:hAnsi="Times New Roman" w:cs="Times New Roman"/>
          <w:sz w:val="24"/>
          <w:szCs w:val="24"/>
        </w:rPr>
        <w:t>Результаты расчетов.</w:t>
      </w:r>
    </w:p>
    <w:p w:rsidR="00ED42A6" w:rsidRPr="00ED42A6" w:rsidRDefault="00ED42A6" w:rsidP="00ED42A6">
      <w:pPr>
        <w:numPr>
          <w:ilvl w:val="0"/>
          <w:numId w:val="6"/>
        </w:numPr>
        <w:spacing w:after="0" w:line="240" w:lineRule="auto"/>
        <w:ind w:right="1"/>
        <w:jc w:val="both"/>
        <w:rPr>
          <w:rFonts w:ascii="Times New Roman" w:hAnsi="Times New Roman" w:cs="Times New Roman"/>
          <w:sz w:val="24"/>
          <w:szCs w:val="24"/>
        </w:rPr>
      </w:pPr>
      <w:r w:rsidRPr="00ED42A6">
        <w:rPr>
          <w:rFonts w:ascii="Times New Roman" w:hAnsi="Times New Roman" w:cs="Times New Roman"/>
          <w:sz w:val="24"/>
          <w:szCs w:val="24"/>
        </w:rPr>
        <w:t xml:space="preserve">Сравнительный анализ результатов полученных расчетным и опытным путем. </w:t>
      </w:r>
    </w:p>
    <w:p w:rsidR="005F62B2" w:rsidRPr="00ED42A6" w:rsidRDefault="005F62B2" w:rsidP="00ED42A6">
      <w:pPr>
        <w:spacing w:after="0" w:line="240" w:lineRule="auto"/>
        <w:jc w:val="both"/>
        <w:rPr>
          <w:rFonts w:ascii="Times New Roman" w:hAnsi="Times New Roman" w:cs="Times New Roman"/>
          <w:sz w:val="24"/>
          <w:szCs w:val="24"/>
        </w:rPr>
      </w:pPr>
    </w:p>
    <w:p w:rsidR="005F62B2" w:rsidRPr="00ED42A6" w:rsidRDefault="005F62B2" w:rsidP="00ED42A6">
      <w:pPr>
        <w:spacing w:after="0" w:line="240" w:lineRule="auto"/>
        <w:jc w:val="both"/>
        <w:rPr>
          <w:rFonts w:ascii="Times New Roman" w:hAnsi="Times New Roman" w:cs="Times New Roman"/>
          <w:sz w:val="24"/>
          <w:szCs w:val="24"/>
        </w:rPr>
      </w:pPr>
    </w:p>
    <w:p w:rsidR="005F62B2" w:rsidRPr="00ED42A6" w:rsidRDefault="005F62B2" w:rsidP="00ED42A6">
      <w:pPr>
        <w:spacing w:after="0" w:line="240" w:lineRule="auto"/>
        <w:jc w:val="both"/>
        <w:rPr>
          <w:rFonts w:ascii="Times New Roman" w:hAnsi="Times New Roman" w:cs="Times New Roman"/>
          <w:sz w:val="24"/>
          <w:szCs w:val="24"/>
        </w:rPr>
      </w:pPr>
    </w:p>
    <w:p w:rsidR="00406A15" w:rsidRPr="0070755D" w:rsidRDefault="00406A15" w:rsidP="00406A15">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Практическая работа №</w:t>
      </w:r>
      <w:r>
        <w:rPr>
          <w:rFonts w:ascii="Times New Roman" w:hAnsi="Times New Roman" w:cs="Times New Roman"/>
          <w:b/>
          <w:sz w:val="24"/>
          <w:szCs w:val="24"/>
        </w:rPr>
        <w:t>7</w:t>
      </w:r>
      <w:r w:rsidRPr="0070755D">
        <w:rPr>
          <w:rFonts w:ascii="Times New Roman" w:hAnsi="Times New Roman" w:cs="Times New Roman"/>
          <w:b/>
          <w:sz w:val="24"/>
          <w:szCs w:val="24"/>
        </w:rPr>
        <w:t xml:space="preserve"> </w:t>
      </w:r>
    </w:p>
    <w:p w:rsidR="00406A15" w:rsidRPr="0070755D" w:rsidRDefault="00406A15" w:rsidP="00406A15">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rPr>
        <w:t>2 часа</w:t>
      </w:r>
    </w:p>
    <w:p w:rsidR="00406A15" w:rsidRPr="0070755D" w:rsidRDefault="00406A15" w:rsidP="00406A15">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РАСЧЕТ </w:t>
      </w:r>
      <w:r>
        <w:rPr>
          <w:rFonts w:ascii="Times New Roman" w:hAnsi="Times New Roman" w:cs="Times New Roman"/>
          <w:b/>
          <w:sz w:val="24"/>
          <w:szCs w:val="24"/>
        </w:rPr>
        <w:t>ОСНОВНЫХ СВОЙСТВ БУРОВОГО РАСТВОРА</w:t>
      </w:r>
      <w:r w:rsidRPr="0070755D">
        <w:rPr>
          <w:rFonts w:ascii="Times New Roman" w:hAnsi="Times New Roman" w:cs="Times New Roman"/>
          <w:b/>
          <w:sz w:val="24"/>
          <w:szCs w:val="24"/>
        </w:rPr>
        <w:t xml:space="preserve"> </w:t>
      </w:r>
    </w:p>
    <w:p w:rsidR="00406A15" w:rsidRPr="0070755D" w:rsidRDefault="00406A15" w:rsidP="00406A15">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1.Цель работы</w:t>
      </w:r>
    </w:p>
    <w:p w:rsidR="00406A15" w:rsidRPr="0070755D" w:rsidRDefault="00406A15" w:rsidP="00406A15">
      <w:pPr>
        <w:spacing w:after="0" w:line="240" w:lineRule="auto"/>
        <w:jc w:val="center"/>
        <w:rPr>
          <w:rFonts w:ascii="Times New Roman" w:hAnsi="Times New Roman" w:cs="Times New Roman"/>
          <w:b/>
          <w:sz w:val="24"/>
          <w:szCs w:val="24"/>
        </w:rPr>
      </w:pPr>
      <w:r w:rsidRPr="0070755D">
        <w:rPr>
          <w:rFonts w:ascii="Times New Roman" w:hAnsi="Times New Roman" w:cs="Times New Roman"/>
          <w:sz w:val="24"/>
          <w:szCs w:val="24"/>
        </w:rPr>
        <w:t xml:space="preserve">Приобретение практических навыков для расчета </w:t>
      </w:r>
      <w:r>
        <w:rPr>
          <w:rFonts w:ascii="Times New Roman" w:hAnsi="Times New Roman" w:cs="Times New Roman"/>
          <w:sz w:val="24"/>
          <w:szCs w:val="24"/>
        </w:rPr>
        <w:t>основных свойств бурового раствора</w:t>
      </w:r>
    </w:p>
    <w:p w:rsidR="00406A15" w:rsidRPr="0070755D" w:rsidRDefault="00406A15" w:rsidP="00406A15">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2.Обеспечивающие средства</w:t>
      </w:r>
    </w:p>
    <w:p w:rsidR="00406A15" w:rsidRPr="0070755D" w:rsidRDefault="00406A15" w:rsidP="00406A15">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2.1. Калькулятор</w:t>
      </w:r>
    </w:p>
    <w:p w:rsidR="00406A15" w:rsidRPr="0070755D" w:rsidRDefault="00406A15" w:rsidP="00406A15">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2.2.Методические указания</w:t>
      </w:r>
    </w:p>
    <w:p w:rsidR="00406A15" w:rsidRPr="0070755D" w:rsidRDefault="00406A15" w:rsidP="00406A15">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3.Литература</w:t>
      </w:r>
    </w:p>
    <w:p w:rsidR="00406A15" w:rsidRPr="0070755D" w:rsidRDefault="00406A15" w:rsidP="00406A15">
      <w:p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3.1.Ю.В.Вадецкий бурение нефтяных и газовых скважин стр 139-148</w:t>
      </w:r>
    </w:p>
    <w:p w:rsidR="00406A15" w:rsidRPr="0070755D" w:rsidRDefault="00406A15" w:rsidP="00406A15">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4. Задание</w:t>
      </w:r>
    </w:p>
    <w:p w:rsidR="00406A15" w:rsidRPr="0070755D" w:rsidRDefault="00406A15" w:rsidP="00406A15">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 xml:space="preserve">4.1.Изучить общие рекомендации по расчету </w:t>
      </w:r>
      <w:r>
        <w:rPr>
          <w:rFonts w:ascii="Times New Roman" w:hAnsi="Times New Roman" w:cs="Times New Roman"/>
          <w:sz w:val="24"/>
          <w:szCs w:val="24"/>
        </w:rPr>
        <w:t>параметров бурового раствора</w:t>
      </w:r>
    </w:p>
    <w:p w:rsidR="00406A15" w:rsidRPr="0070755D" w:rsidRDefault="00406A15" w:rsidP="00406A15">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 xml:space="preserve">4.2. Рассчитать </w:t>
      </w:r>
      <w:r>
        <w:rPr>
          <w:rFonts w:ascii="Times New Roman" w:hAnsi="Times New Roman" w:cs="Times New Roman"/>
          <w:sz w:val="24"/>
          <w:szCs w:val="24"/>
        </w:rPr>
        <w:t>плотность , вязкость, показатель фильтрации, СНС бурового раствора</w:t>
      </w:r>
    </w:p>
    <w:p w:rsidR="00406A15" w:rsidRPr="0070755D" w:rsidRDefault="00406A15" w:rsidP="00406A15">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5. Требования к отчету</w:t>
      </w:r>
    </w:p>
    <w:p w:rsidR="00406A15" w:rsidRPr="0070755D" w:rsidRDefault="00406A15" w:rsidP="00406A15">
      <w:pPr>
        <w:spacing w:after="0" w:line="240" w:lineRule="auto"/>
        <w:ind w:left="360"/>
        <w:rPr>
          <w:rFonts w:ascii="Times New Roman" w:hAnsi="Times New Roman" w:cs="Times New Roman"/>
          <w:b/>
          <w:sz w:val="24"/>
          <w:szCs w:val="24"/>
        </w:rPr>
      </w:pPr>
    </w:p>
    <w:p w:rsidR="00406A15" w:rsidRPr="0070755D" w:rsidRDefault="00406A15" w:rsidP="00406A15">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5.1. Номер работы</w:t>
      </w:r>
    </w:p>
    <w:p w:rsidR="00406A15" w:rsidRPr="0070755D" w:rsidRDefault="00406A15" w:rsidP="00406A15">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5.2. Расчет по формулам</w:t>
      </w:r>
    </w:p>
    <w:p w:rsidR="00406A15" w:rsidRPr="00406A15" w:rsidRDefault="00406A15" w:rsidP="00406A1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5.3 Таблица результатов расчета</w:t>
      </w:r>
    </w:p>
    <w:p w:rsidR="00406A15" w:rsidRPr="0070755D" w:rsidRDefault="00406A15" w:rsidP="00406A15">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6.Технология работы</w:t>
      </w:r>
    </w:p>
    <w:p w:rsidR="00406A15" w:rsidRPr="00406A15" w:rsidRDefault="00406A15" w:rsidP="00406A15">
      <w:pPr>
        <w:pStyle w:val="a5"/>
        <w:spacing w:after="0"/>
        <w:jc w:val="center"/>
        <w:rPr>
          <w:b/>
        </w:rPr>
      </w:pPr>
      <w:r w:rsidRPr="00406A15">
        <w:rPr>
          <w:b/>
        </w:rPr>
        <w:t>Текст к практической работе</w:t>
      </w:r>
    </w:p>
    <w:p w:rsidR="00406A15" w:rsidRPr="00406A15" w:rsidRDefault="00406A15" w:rsidP="00406A15">
      <w:pPr>
        <w:pStyle w:val="a5"/>
        <w:spacing w:after="0"/>
        <w:jc w:val="center"/>
        <w:rPr>
          <w:b/>
        </w:rPr>
      </w:pPr>
    </w:p>
    <w:p w:rsidR="00406A15" w:rsidRPr="00406A15" w:rsidRDefault="00406A15" w:rsidP="00406A15">
      <w:pPr>
        <w:spacing w:after="0" w:line="240" w:lineRule="auto"/>
        <w:ind w:firstLine="540"/>
        <w:jc w:val="both"/>
        <w:rPr>
          <w:rFonts w:ascii="Times New Roman" w:hAnsi="Times New Roman" w:cs="Times New Roman"/>
          <w:sz w:val="24"/>
          <w:szCs w:val="24"/>
        </w:rPr>
      </w:pPr>
      <w:r w:rsidRPr="00406A15">
        <w:rPr>
          <w:rFonts w:ascii="Times New Roman" w:hAnsi="Times New Roman" w:cs="Times New Roman"/>
          <w:sz w:val="24"/>
          <w:szCs w:val="24"/>
        </w:rPr>
        <w:t xml:space="preserve">Буровые растворы выполняют ряд функций, которые определяют не только успешность и скорость бурения, но и ввод скважин в эксплуатацию с максимальной продуктивностью. Основные из них: обеспечение быстрого углубления, сохранение устойчивости стенок скважины и коллекторских свойств продуктивных горизонтов. Выполнение указанных функций зависит от взаимодействия бурового раствора с контактирующей горной породой. Характер  и интенсивность взаимодействия определяются породой и составом дисперсионной среды. </w:t>
      </w:r>
    </w:p>
    <w:p w:rsidR="00406A15" w:rsidRPr="00406A15" w:rsidRDefault="00406A15" w:rsidP="00406A15">
      <w:pPr>
        <w:spacing w:after="0" w:line="240" w:lineRule="auto"/>
        <w:ind w:firstLine="540"/>
        <w:jc w:val="both"/>
        <w:rPr>
          <w:rFonts w:ascii="Times New Roman" w:hAnsi="Times New Roman" w:cs="Times New Roman"/>
          <w:sz w:val="24"/>
          <w:szCs w:val="24"/>
        </w:rPr>
      </w:pPr>
      <w:r w:rsidRPr="00406A15">
        <w:rPr>
          <w:rFonts w:ascii="Times New Roman" w:hAnsi="Times New Roman" w:cs="Times New Roman"/>
          <w:sz w:val="24"/>
          <w:szCs w:val="24"/>
        </w:rPr>
        <w:t xml:space="preserve">   Тип бурового раствора, его компонентный состав и границы возможного применения устанавливаются, в первую очередь , исходя из геологических условий бурения : физико–химический состав пород и содержание в них флюидов , пластового и горного давлений , забойной температуры . На площадях Западной Сибири буровые работы производят с использованием глинистых растворов . Глинистому раствору присущи такие функции : это способность глинизировать стенки ствола скважины и удерживать частицы выбуренной породы во взвешенном состоянии в период прекращения циркуляции. Для избежания осложнений  и аварий важно, чтобы из глинистого раствора, находящегося в скважине, не выпадали частицы выбуренной породы в период прекращения циркуляции. </w:t>
      </w:r>
    </w:p>
    <w:p w:rsidR="00406A15" w:rsidRPr="00406A15" w:rsidRDefault="00406A15" w:rsidP="00406A15">
      <w:pPr>
        <w:spacing w:after="0" w:line="240" w:lineRule="auto"/>
        <w:ind w:firstLine="540"/>
        <w:jc w:val="both"/>
        <w:rPr>
          <w:rFonts w:ascii="Times New Roman" w:hAnsi="Times New Roman" w:cs="Times New Roman"/>
          <w:sz w:val="24"/>
          <w:szCs w:val="24"/>
        </w:rPr>
      </w:pPr>
      <w:r w:rsidRPr="00406A15">
        <w:rPr>
          <w:rFonts w:ascii="Times New Roman" w:hAnsi="Times New Roman" w:cs="Times New Roman"/>
          <w:sz w:val="24"/>
          <w:szCs w:val="24"/>
        </w:rPr>
        <w:t xml:space="preserve">  В силу ряда геологических условий для месторождений Западной Сибири наиболее походит глинистый буровой раствор: стратиграфический разрез в основном сложен глинистыми породами, что дает при необходимости применять “самозамес”, то есть наработку глинистого раствора можно производить непосредственно в скважине и экономить при этом как средства, так и время. Однако в данное время этот способ практически не используют так как свойства и качество глин на месторождениях разное, а </w:t>
      </w:r>
      <w:r w:rsidRPr="00406A15">
        <w:rPr>
          <w:rFonts w:ascii="Times New Roman" w:hAnsi="Times New Roman" w:cs="Times New Roman"/>
          <w:sz w:val="24"/>
          <w:szCs w:val="24"/>
        </w:rPr>
        <w:lastRenderedPageBreak/>
        <w:t xml:space="preserve">следовательно трудно следить за параметрами и качеством бурового раствора, поэтому для приготовления раствора применяют глинопорошок. </w:t>
      </w:r>
    </w:p>
    <w:p w:rsidR="00406A15" w:rsidRPr="00406A15" w:rsidRDefault="00406A15" w:rsidP="00406A15">
      <w:pPr>
        <w:spacing w:after="0" w:line="240" w:lineRule="auto"/>
        <w:ind w:firstLine="540"/>
        <w:jc w:val="both"/>
        <w:rPr>
          <w:rFonts w:ascii="Times New Roman" w:hAnsi="Times New Roman" w:cs="Times New Roman"/>
          <w:sz w:val="24"/>
          <w:szCs w:val="24"/>
        </w:rPr>
      </w:pPr>
      <w:r w:rsidRPr="00406A15">
        <w:rPr>
          <w:rFonts w:ascii="Times New Roman" w:hAnsi="Times New Roman" w:cs="Times New Roman"/>
          <w:sz w:val="24"/>
          <w:szCs w:val="24"/>
        </w:rPr>
        <w:t xml:space="preserve">  Глинистый раствор – наиболее универсальный а, следовательно, широко применяемый и доступный тип промывочной жидкости. Качество глинистого раствора оценивается рядом характеристик, основными из которых являются:</w:t>
      </w:r>
    </w:p>
    <w:p w:rsidR="00406A15" w:rsidRPr="00406A15" w:rsidRDefault="00406A15" w:rsidP="00406A15">
      <w:pPr>
        <w:numPr>
          <w:ilvl w:val="0"/>
          <w:numId w:val="7"/>
        </w:numPr>
        <w:spacing w:after="0" w:line="240" w:lineRule="auto"/>
        <w:ind w:left="0" w:firstLine="540"/>
        <w:jc w:val="both"/>
        <w:rPr>
          <w:rFonts w:ascii="Times New Roman" w:hAnsi="Times New Roman" w:cs="Times New Roman"/>
          <w:sz w:val="24"/>
          <w:szCs w:val="24"/>
          <w:lang w:val="en-US"/>
        </w:rPr>
      </w:pPr>
      <w:r w:rsidRPr="00406A15">
        <w:rPr>
          <w:rFonts w:ascii="Times New Roman" w:hAnsi="Times New Roman" w:cs="Times New Roman"/>
          <w:sz w:val="24"/>
          <w:szCs w:val="24"/>
        </w:rPr>
        <w:t>плотность;</w:t>
      </w:r>
    </w:p>
    <w:p w:rsidR="00406A15" w:rsidRPr="00406A15" w:rsidRDefault="00406A15" w:rsidP="00406A15">
      <w:pPr>
        <w:numPr>
          <w:ilvl w:val="0"/>
          <w:numId w:val="7"/>
        </w:numPr>
        <w:spacing w:after="0" w:line="240" w:lineRule="auto"/>
        <w:ind w:left="0" w:firstLine="540"/>
        <w:jc w:val="both"/>
        <w:rPr>
          <w:rFonts w:ascii="Times New Roman" w:hAnsi="Times New Roman" w:cs="Times New Roman"/>
          <w:sz w:val="24"/>
          <w:szCs w:val="24"/>
        </w:rPr>
      </w:pPr>
      <w:r w:rsidRPr="00406A15">
        <w:rPr>
          <w:rFonts w:ascii="Times New Roman" w:hAnsi="Times New Roman" w:cs="Times New Roman"/>
          <w:sz w:val="24"/>
          <w:szCs w:val="24"/>
        </w:rPr>
        <w:t>статическое напряжение сдвига</w:t>
      </w:r>
      <w:r w:rsidRPr="00406A15">
        <w:rPr>
          <w:rFonts w:ascii="Times New Roman" w:hAnsi="Times New Roman" w:cs="Times New Roman"/>
          <w:sz w:val="24"/>
          <w:szCs w:val="24"/>
          <w:lang w:val="en-US"/>
        </w:rPr>
        <w:t>;</w:t>
      </w:r>
    </w:p>
    <w:p w:rsidR="00406A15" w:rsidRPr="00406A15" w:rsidRDefault="00406A15" w:rsidP="00406A15">
      <w:pPr>
        <w:numPr>
          <w:ilvl w:val="0"/>
          <w:numId w:val="7"/>
        </w:numPr>
        <w:spacing w:after="0" w:line="240" w:lineRule="auto"/>
        <w:ind w:left="0" w:firstLine="540"/>
        <w:jc w:val="both"/>
        <w:rPr>
          <w:rFonts w:ascii="Times New Roman" w:hAnsi="Times New Roman" w:cs="Times New Roman"/>
          <w:sz w:val="24"/>
          <w:szCs w:val="24"/>
        </w:rPr>
      </w:pPr>
      <w:r w:rsidRPr="00406A15">
        <w:rPr>
          <w:rFonts w:ascii="Times New Roman" w:hAnsi="Times New Roman" w:cs="Times New Roman"/>
          <w:sz w:val="24"/>
          <w:szCs w:val="24"/>
        </w:rPr>
        <w:t>водоотдача;</w:t>
      </w:r>
    </w:p>
    <w:p w:rsidR="00406A15" w:rsidRPr="00406A15" w:rsidRDefault="00406A15" w:rsidP="00406A15">
      <w:pPr>
        <w:numPr>
          <w:ilvl w:val="0"/>
          <w:numId w:val="7"/>
        </w:numPr>
        <w:spacing w:after="0" w:line="240" w:lineRule="auto"/>
        <w:ind w:left="0" w:firstLine="540"/>
        <w:jc w:val="both"/>
        <w:rPr>
          <w:rFonts w:ascii="Times New Roman" w:hAnsi="Times New Roman" w:cs="Times New Roman"/>
          <w:sz w:val="24"/>
          <w:szCs w:val="24"/>
        </w:rPr>
      </w:pPr>
      <w:r w:rsidRPr="00406A15">
        <w:rPr>
          <w:rFonts w:ascii="Times New Roman" w:hAnsi="Times New Roman" w:cs="Times New Roman"/>
          <w:sz w:val="24"/>
          <w:szCs w:val="24"/>
        </w:rPr>
        <w:t>вязкость;</w:t>
      </w:r>
    </w:p>
    <w:p w:rsidR="00406A15" w:rsidRPr="00406A15" w:rsidRDefault="00406A15" w:rsidP="00406A15">
      <w:pPr>
        <w:numPr>
          <w:ilvl w:val="0"/>
          <w:numId w:val="7"/>
        </w:numPr>
        <w:spacing w:after="0" w:line="240" w:lineRule="auto"/>
        <w:ind w:left="0" w:firstLine="540"/>
        <w:jc w:val="both"/>
        <w:rPr>
          <w:rFonts w:ascii="Times New Roman" w:hAnsi="Times New Roman" w:cs="Times New Roman"/>
          <w:sz w:val="24"/>
          <w:szCs w:val="24"/>
        </w:rPr>
      </w:pPr>
      <w:r w:rsidRPr="00406A15">
        <w:rPr>
          <w:rFonts w:ascii="Times New Roman" w:hAnsi="Times New Roman" w:cs="Times New Roman"/>
          <w:sz w:val="24"/>
          <w:szCs w:val="24"/>
        </w:rPr>
        <w:t xml:space="preserve">содержание песка. </w:t>
      </w:r>
    </w:p>
    <w:p w:rsidR="00406A15" w:rsidRPr="00406A15" w:rsidRDefault="00406A15" w:rsidP="00406A15">
      <w:pPr>
        <w:spacing w:after="0" w:line="240" w:lineRule="auto"/>
        <w:ind w:firstLine="540"/>
        <w:jc w:val="both"/>
        <w:rPr>
          <w:rFonts w:ascii="Times New Roman" w:hAnsi="Times New Roman" w:cs="Times New Roman"/>
          <w:sz w:val="24"/>
          <w:szCs w:val="24"/>
        </w:rPr>
      </w:pPr>
      <w:r w:rsidRPr="00406A15">
        <w:rPr>
          <w:rFonts w:ascii="Times New Roman" w:hAnsi="Times New Roman" w:cs="Times New Roman"/>
          <w:sz w:val="24"/>
          <w:szCs w:val="24"/>
        </w:rPr>
        <w:t xml:space="preserve">  Глинистый раствор приготовляют из глинопорошка и по мере необходимости обрабатывают следующими химическими реагентами :</w:t>
      </w:r>
    </w:p>
    <w:p w:rsidR="00406A15" w:rsidRPr="00406A15" w:rsidRDefault="00406A15" w:rsidP="00406A15">
      <w:pPr>
        <w:numPr>
          <w:ilvl w:val="0"/>
          <w:numId w:val="8"/>
        </w:numPr>
        <w:spacing w:after="0" w:line="240" w:lineRule="auto"/>
        <w:jc w:val="both"/>
        <w:rPr>
          <w:rFonts w:ascii="Times New Roman" w:hAnsi="Times New Roman" w:cs="Times New Roman"/>
          <w:sz w:val="24"/>
          <w:szCs w:val="24"/>
        </w:rPr>
      </w:pPr>
      <w:r w:rsidRPr="00406A15">
        <w:rPr>
          <w:rFonts w:ascii="Times New Roman" w:hAnsi="Times New Roman" w:cs="Times New Roman"/>
          <w:sz w:val="24"/>
          <w:szCs w:val="24"/>
        </w:rPr>
        <w:t>смазывающая добавка РЖС</w:t>
      </w:r>
    </w:p>
    <w:p w:rsidR="00406A15" w:rsidRPr="00406A15" w:rsidRDefault="00406A15" w:rsidP="00406A15">
      <w:pPr>
        <w:numPr>
          <w:ilvl w:val="0"/>
          <w:numId w:val="8"/>
        </w:numPr>
        <w:spacing w:after="0" w:line="240" w:lineRule="auto"/>
        <w:jc w:val="both"/>
        <w:rPr>
          <w:rFonts w:ascii="Times New Roman" w:hAnsi="Times New Roman" w:cs="Times New Roman"/>
          <w:sz w:val="24"/>
          <w:szCs w:val="24"/>
        </w:rPr>
      </w:pPr>
      <w:r w:rsidRPr="00406A15">
        <w:rPr>
          <w:rFonts w:ascii="Times New Roman" w:hAnsi="Times New Roman" w:cs="Times New Roman"/>
          <w:sz w:val="24"/>
          <w:szCs w:val="24"/>
        </w:rPr>
        <w:t>для предотвращения диспергирования , гидратации , а также как смазывающую добавку ГКЖ-10</w:t>
      </w:r>
    </w:p>
    <w:p w:rsidR="00406A15" w:rsidRPr="00406A15" w:rsidRDefault="00406A15" w:rsidP="00406A15">
      <w:pPr>
        <w:numPr>
          <w:ilvl w:val="0"/>
          <w:numId w:val="8"/>
        </w:numPr>
        <w:spacing w:after="0" w:line="240" w:lineRule="auto"/>
        <w:jc w:val="both"/>
        <w:rPr>
          <w:rFonts w:ascii="Times New Roman" w:hAnsi="Times New Roman" w:cs="Times New Roman"/>
          <w:sz w:val="24"/>
          <w:szCs w:val="24"/>
        </w:rPr>
      </w:pPr>
      <w:r w:rsidRPr="00406A15">
        <w:rPr>
          <w:rFonts w:ascii="Times New Roman" w:hAnsi="Times New Roman" w:cs="Times New Roman"/>
          <w:sz w:val="24"/>
          <w:szCs w:val="24"/>
        </w:rPr>
        <w:t>для понижения фильтрации САЙПАН для    более   эффективного  понижения  фильтрации    ДК-ДРИЛ А1 существуют и другие добавки , которые применяют согласно горно – геологическим условиях бурения</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По правилам безопасности в нефтяной и газовой промышленности ПБ08-624-03  плотность бурового раствора должна определятся из расчета создания столбом бурового раствора гидростатического давления превышающее пластовое на величину:</w:t>
      </w:r>
    </w:p>
    <w:p w:rsidR="00406A15" w:rsidRPr="00406A15" w:rsidRDefault="00406A15" w:rsidP="00406A15">
      <w:pPr>
        <w:pStyle w:val="31"/>
        <w:numPr>
          <w:ilvl w:val="0"/>
          <w:numId w:val="9"/>
        </w:numPr>
        <w:tabs>
          <w:tab w:val="left" w:pos="1800"/>
        </w:tabs>
        <w:spacing w:after="0" w:line="240" w:lineRule="auto"/>
        <w:jc w:val="both"/>
        <w:rPr>
          <w:rFonts w:ascii="Times New Roman" w:hAnsi="Times New Roman" w:cs="Times New Roman"/>
          <w:sz w:val="24"/>
          <w:szCs w:val="24"/>
        </w:rPr>
      </w:pPr>
      <w:r w:rsidRPr="00406A15">
        <w:rPr>
          <w:rFonts w:ascii="Times New Roman" w:hAnsi="Times New Roman" w:cs="Times New Roman"/>
          <w:sz w:val="24"/>
          <w:szCs w:val="24"/>
        </w:rPr>
        <w:t>10% для интервалов бурения глубиной до 1200м.</w:t>
      </w:r>
    </w:p>
    <w:p w:rsidR="00406A15" w:rsidRDefault="00406A15" w:rsidP="00406A15">
      <w:pPr>
        <w:pStyle w:val="31"/>
        <w:numPr>
          <w:ilvl w:val="0"/>
          <w:numId w:val="9"/>
        </w:numPr>
        <w:tabs>
          <w:tab w:val="left" w:pos="1800"/>
        </w:tabs>
        <w:spacing w:after="0" w:line="240" w:lineRule="auto"/>
        <w:jc w:val="both"/>
        <w:rPr>
          <w:rFonts w:ascii="Times New Roman" w:hAnsi="Times New Roman" w:cs="Times New Roman"/>
          <w:sz w:val="24"/>
          <w:szCs w:val="24"/>
        </w:rPr>
      </w:pPr>
      <w:r w:rsidRPr="00406A15">
        <w:rPr>
          <w:rFonts w:ascii="Times New Roman" w:hAnsi="Times New Roman" w:cs="Times New Roman"/>
          <w:sz w:val="24"/>
          <w:szCs w:val="24"/>
        </w:rPr>
        <w:t>5% для интервалов бурения глубинной от 1200 до 2500м.</w:t>
      </w:r>
    </w:p>
    <w:p w:rsidR="00406A15" w:rsidRPr="00406A15" w:rsidRDefault="00406A15" w:rsidP="00406A15">
      <w:pPr>
        <w:pStyle w:val="31"/>
        <w:tabs>
          <w:tab w:val="left" w:pos="1800"/>
        </w:tabs>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Данные для расчета – материалы по месторождениям ( по 1 практической работе)</w:t>
      </w:r>
    </w:p>
    <w:p w:rsidR="00406A15" w:rsidRPr="00406A15" w:rsidRDefault="00406A15" w:rsidP="00406A15">
      <w:pPr>
        <w:pStyle w:val="31"/>
        <w:tabs>
          <w:tab w:val="left" w:pos="1800"/>
        </w:tabs>
        <w:spacing w:after="0" w:line="240" w:lineRule="auto"/>
        <w:ind w:left="540"/>
        <w:rPr>
          <w:rFonts w:ascii="Times New Roman" w:hAnsi="Times New Roman" w:cs="Times New Roman"/>
          <w:b/>
          <w:sz w:val="24"/>
          <w:szCs w:val="24"/>
        </w:rPr>
      </w:pPr>
    </w:p>
    <w:p w:rsidR="00406A15" w:rsidRPr="00406A15" w:rsidRDefault="00406A15" w:rsidP="00406A15">
      <w:pPr>
        <w:pStyle w:val="31"/>
        <w:tabs>
          <w:tab w:val="left" w:pos="1800"/>
        </w:tabs>
        <w:spacing w:after="0" w:line="240" w:lineRule="auto"/>
        <w:ind w:left="540"/>
        <w:rPr>
          <w:rFonts w:ascii="Times New Roman" w:hAnsi="Times New Roman" w:cs="Times New Roman"/>
          <w:b/>
          <w:sz w:val="24"/>
          <w:szCs w:val="24"/>
        </w:rPr>
      </w:pPr>
      <w:r w:rsidRPr="00406A15">
        <w:rPr>
          <w:rFonts w:ascii="Times New Roman" w:hAnsi="Times New Roman" w:cs="Times New Roman"/>
          <w:b/>
          <w:sz w:val="24"/>
          <w:szCs w:val="24"/>
        </w:rPr>
        <w:t xml:space="preserve">Пример </w:t>
      </w:r>
    </w:p>
    <w:p w:rsidR="00406A15" w:rsidRPr="00406A15" w:rsidRDefault="00406A15" w:rsidP="00406A15">
      <w:pPr>
        <w:pStyle w:val="31"/>
        <w:tabs>
          <w:tab w:val="left" w:pos="1800"/>
        </w:tabs>
        <w:spacing w:after="0" w:line="240" w:lineRule="auto"/>
        <w:ind w:left="900"/>
        <w:jc w:val="center"/>
        <w:rPr>
          <w:rFonts w:ascii="Times New Roman" w:hAnsi="Times New Roman" w:cs="Times New Roman"/>
          <w:b/>
          <w:sz w:val="24"/>
          <w:szCs w:val="24"/>
        </w:rPr>
      </w:pPr>
      <w:r w:rsidRPr="00406A15">
        <w:rPr>
          <w:rFonts w:ascii="Times New Roman" w:hAnsi="Times New Roman" w:cs="Times New Roman"/>
          <w:b/>
          <w:sz w:val="24"/>
          <w:szCs w:val="24"/>
        </w:rPr>
        <w:t>Расчет плотности бурового раствора</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Плотность бурового раствора рассчитывается по формуле:</w:t>
      </w:r>
    </w:p>
    <w:p w:rsidR="00406A15" w:rsidRPr="00406A15" w:rsidRDefault="00406A15" w:rsidP="00406A15">
      <w:pPr>
        <w:pStyle w:val="31"/>
        <w:spacing w:after="0" w:line="240" w:lineRule="auto"/>
        <w:ind w:firstLine="540"/>
        <w:jc w:val="center"/>
        <w:rPr>
          <w:rFonts w:ascii="Times New Roman" w:hAnsi="Times New Roman" w:cs="Times New Roman"/>
          <w:b/>
          <w:sz w:val="24"/>
          <w:szCs w:val="24"/>
        </w:rPr>
      </w:pPr>
      <w:r w:rsidRPr="00406A15">
        <w:rPr>
          <w:rFonts w:ascii="Times New Roman" w:hAnsi="Times New Roman" w:cs="Times New Roman"/>
          <w:b/>
          <w:sz w:val="24"/>
          <w:szCs w:val="24"/>
        </w:rPr>
        <w:t>ρ</w:t>
      </w:r>
      <w:r w:rsidRPr="00406A15">
        <w:rPr>
          <w:rFonts w:ascii="Times New Roman" w:hAnsi="Times New Roman" w:cs="Times New Roman"/>
          <w:b/>
          <w:sz w:val="24"/>
          <w:szCs w:val="24"/>
          <w:vertAlign w:val="subscript"/>
        </w:rPr>
        <w:t>б.р..</w:t>
      </w:r>
      <w:r w:rsidRPr="00406A15">
        <w:rPr>
          <w:rFonts w:ascii="Times New Roman" w:hAnsi="Times New Roman" w:cs="Times New Roman"/>
          <w:b/>
          <w:sz w:val="24"/>
          <w:szCs w:val="24"/>
        </w:rPr>
        <w:t>= Р</w:t>
      </w:r>
      <w:r w:rsidRPr="00406A15">
        <w:rPr>
          <w:rFonts w:ascii="Times New Roman" w:hAnsi="Times New Roman" w:cs="Times New Roman"/>
          <w:b/>
          <w:sz w:val="24"/>
          <w:szCs w:val="24"/>
          <w:vertAlign w:val="subscript"/>
        </w:rPr>
        <w:t>пл</w:t>
      </w:r>
      <w:r w:rsidRPr="00406A15">
        <w:rPr>
          <w:rFonts w:ascii="Times New Roman" w:hAnsi="Times New Roman" w:cs="Times New Roman"/>
          <w:b/>
          <w:sz w:val="24"/>
          <w:szCs w:val="24"/>
        </w:rPr>
        <w:t xml:space="preserve"> / (</w:t>
      </w:r>
      <w:r w:rsidRPr="00406A15">
        <w:rPr>
          <w:rFonts w:ascii="Times New Roman" w:hAnsi="Times New Roman" w:cs="Times New Roman"/>
          <w:b/>
          <w:sz w:val="24"/>
          <w:szCs w:val="24"/>
          <w:lang w:val="en-US"/>
        </w:rPr>
        <w:t>g</w:t>
      </w:r>
      <w:r w:rsidRPr="00406A15">
        <w:rPr>
          <w:rFonts w:ascii="Times New Roman" w:hAnsi="Times New Roman" w:cs="Times New Roman"/>
          <w:b/>
          <w:sz w:val="24"/>
          <w:szCs w:val="24"/>
        </w:rPr>
        <w:t xml:space="preserve"> * </w:t>
      </w:r>
      <w:r w:rsidRPr="00406A15">
        <w:rPr>
          <w:rFonts w:ascii="Times New Roman" w:hAnsi="Times New Roman" w:cs="Times New Roman"/>
          <w:b/>
          <w:sz w:val="24"/>
          <w:szCs w:val="24"/>
          <w:lang w:val="en-US"/>
        </w:rPr>
        <w:t>H</w:t>
      </w:r>
      <w:r w:rsidRPr="00406A15">
        <w:rPr>
          <w:rFonts w:ascii="Times New Roman" w:hAnsi="Times New Roman" w:cs="Times New Roman"/>
          <w:b/>
          <w:sz w:val="24"/>
          <w:szCs w:val="24"/>
        </w:rPr>
        <w:t>) + (0,1 ~ 0,15)* Р</w:t>
      </w:r>
      <w:r w:rsidRPr="00406A15">
        <w:rPr>
          <w:rFonts w:ascii="Times New Roman" w:hAnsi="Times New Roman" w:cs="Times New Roman"/>
          <w:b/>
          <w:sz w:val="24"/>
          <w:szCs w:val="24"/>
          <w:vertAlign w:val="subscript"/>
        </w:rPr>
        <w:t>пл</w:t>
      </w:r>
      <w:r w:rsidRPr="00406A15">
        <w:rPr>
          <w:rFonts w:ascii="Times New Roman" w:hAnsi="Times New Roman" w:cs="Times New Roman"/>
          <w:b/>
          <w:sz w:val="24"/>
          <w:szCs w:val="24"/>
        </w:rPr>
        <w:t xml:space="preserve"> / (</w:t>
      </w:r>
      <w:r w:rsidRPr="00406A15">
        <w:rPr>
          <w:rFonts w:ascii="Times New Roman" w:hAnsi="Times New Roman" w:cs="Times New Roman"/>
          <w:b/>
          <w:sz w:val="24"/>
          <w:szCs w:val="24"/>
          <w:lang w:val="en-US"/>
        </w:rPr>
        <w:t>g</w:t>
      </w:r>
      <w:r w:rsidRPr="00406A15">
        <w:rPr>
          <w:rFonts w:ascii="Times New Roman" w:hAnsi="Times New Roman" w:cs="Times New Roman"/>
          <w:b/>
          <w:sz w:val="24"/>
          <w:szCs w:val="24"/>
        </w:rPr>
        <w:t xml:space="preserve"> * </w:t>
      </w:r>
      <w:r w:rsidRPr="00406A15">
        <w:rPr>
          <w:rFonts w:ascii="Times New Roman" w:hAnsi="Times New Roman" w:cs="Times New Roman"/>
          <w:b/>
          <w:sz w:val="24"/>
          <w:szCs w:val="24"/>
          <w:lang w:val="en-US"/>
        </w:rPr>
        <w:t>H</w:t>
      </w:r>
      <w:r w:rsidRPr="00406A15">
        <w:rPr>
          <w:rFonts w:ascii="Times New Roman" w:hAnsi="Times New Roman" w:cs="Times New Roman"/>
          <w:b/>
          <w:sz w:val="24"/>
          <w:szCs w:val="24"/>
        </w:rPr>
        <w:t>)                 (1)</w:t>
      </w:r>
    </w:p>
    <w:p w:rsidR="00406A15" w:rsidRPr="00406A15" w:rsidRDefault="00406A15" w:rsidP="00406A15">
      <w:pPr>
        <w:pStyle w:val="31"/>
        <w:spacing w:after="0" w:line="240" w:lineRule="auto"/>
        <w:ind w:firstLine="810"/>
        <w:rPr>
          <w:rFonts w:ascii="Times New Roman" w:hAnsi="Times New Roman" w:cs="Times New Roman"/>
          <w:sz w:val="24"/>
          <w:szCs w:val="24"/>
        </w:rPr>
      </w:pPr>
      <w:r w:rsidRPr="00406A15">
        <w:rPr>
          <w:rFonts w:ascii="Times New Roman" w:hAnsi="Times New Roman" w:cs="Times New Roman"/>
          <w:sz w:val="24"/>
          <w:szCs w:val="24"/>
        </w:rPr>
        <w:t>где Р</w:t>
      </w:r>
      <w:r w:rsidRPr="00406A15">
        <w:rPr>
          <w:rFonts w:ascii="Times New Roman" w:hAnsi="Times New Roman" w:cs="Times New Roman"/>
          <w:sz w:val="24"/>
          <w:szCs w:val="24"/>
          <w:vertAlign w:val="subscript"/>
        </w:rPr>
        <w:t>пл</w:t>
      </w:r>
      <w:r w:rsidRPr="00406A15">
        <w:rPr>
          <w:rFonts w:ascii="Times New Roman" w:hAnsi="Times New Roman" w:cs="Times New Roman"/>
          <w:sz w:val="24"/>
          <w:szCs w:val="24"/>
        </w:rPr>
        <w:t xml:space="preserve"> – пластовое давление, МПа;</w:t>
      </w:r>
    </w:p>
    <w:p w:rsidR="00406A15" w:rsidRPr="00406A15" w:rsidRDefault="00406A15" w:rsidP="00406A15">
      <w:pPr>
        <w:pStyle w:val="31"/>
        <w:spacing w:after="0" w:line="240" w:lineRule="auto"/>
        <w:ind w:firstLine="810"/>
        <w:rPr>
          <w:rFonts w:ascii="Times New Roman" w:hAnsi="Times New Roman" w:cs="Times New Roman"/>
          <w:sz w:val="24"/>
          <w:szCs w:val="24"/>
        </w:rPr>
      </w:pPr>
      <w:r w:rsidRPr="00406A15">
        <w:rPr>
          <w:rFonts w:ascii="Times New Roman" w:hAnsi="Times New Roman" w:cs="Times New Roman"/>
          <w:sz w:val="24"/>
          <w:szCs w:val="24"/>
          <w:lang w:val="en-US"/>
        </w:rPr>
        <w:t>g</w:t>
      </w:r>
      <w:r w:rsidRPr="00406A15">
        <w:rPr>
          <w:rFonts w:ascii="Times New Roman" w:hAnsi="Times New Roman" w:cs="Times New Roman"/>
          <w:sz w:val="24"/>
          <w:szCs w:val="24"/>
        </w:rPr>
        <w:t xml:space="preserve"> – ускорение свободного падения;</w:t>
      </w:r>
    </w:p>
    <w:p w:rsidR="00406A15" w:rsidRPr="00406A15" w:rsidRDefault="00406A15" w:rsidP="00406A15">
      <w:pPr>
        <w:pStyle w:val="31"/>
        <w:spacing w:after="0" w:line="240" w:lineRule="auto"/>
        <w:ind w:firstLine="810"/>
        <w:rPr>
          <w:rFonts w:ascii="Times New Roman" w:hAnsi="Times New Roman" w:cs="Times New Roman"/>
          <w:sz w:val="24"/>
          <w:szCs w:val="24"/>
        </w:rPr>
      </w:pPr>
      <w:r w:rsidRPr="00406A15">
        <w:rPr>
          <w:rFonts w:ascii="Times New Roman" w:hAnsi="Times New Roman" w:cs="Times New Roman"/>
          <w:sz w:val="24"/>
          <w:szCs w:val="24"/>
        </w:rPr>
        <w:t>Н – глубина скважины, м.</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 xml:space="preserve">В интервале бурения от 0 до </w:t>
      </w:r>
      <w:smartTag w:uri="urn:schemas-microsoft-com:office:smarttags" w:element="metricconverter">
        <w:smartTagPr>
          <w:attr w:name="ProductID" w:val="450 метров"/>
        </w:smartTagPr>
        <w:r w:rsidRPr="00406A15">
          <w:rPr>
            <w:rFonts w:ascii="Times New Roman" w:hAnsi="Times New Roman" w:cs="Times New Roman"/>
            <w:sz w:val="24"/>
            <w:szCs w:val="24"/>
          </w:rPr>
          <w:t>450 метров</w:t>
        </w:r>
      </w:smartTag>
      <w:r w:rsidRPr="00406A15">
        <w:rPr>
          <w:rFonts w:ascii="Times New Roman" w:hAnsi="Times New Roman" w:cs="Times New Roman"/>
          <w:sz w:val="24"/>
          <w:szCs w:val="24"/>
        </w:rPr>
        <w:t xml:space="preserve"> </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Р</w:t>
      </w:r>
      <w:r w:rsidRPr="00406A15">
        <w:rPr>
          <w:rFonts w:ascii="Times New Roman" w:hAnsi="Times New Roman" w:cs="Times New Roman"/>
          <w:sz w:val="24"/>
          <w:szCs w:val="24"/>
          <w:vertAlign w:val="subscript"/>
        </w:rPr>
        <w:t>пл</w:t>
      </w:r>
      <w:r w:rsidRPr="00406A15">
        <w:rPr>
          <w:rFonts w:ascii="Times New Roman" w:hAnsi="Times New Roman" w:cs="Times New Roman"/>
          <w:sz w:val="24"/>
          <w:szCs w:val="24"/>
        </w:rPr>
        <w:t>= 4,41 МПа</w:t>
      </w:r>
    </w:p>
    <w:p w:rsidR="00406A15" w:rsidRPr="00406A15" w:rsidRDefault="00406A15" w:rsidP="00406A15">
      <w:pPr>
        <w:pStyle w:val="31"/>
        <w:spacing w:after="0" w:line="240" w:lineRule="auto"/>
        <w:rPr>
          <w:rFonts w:ascii="Times New Roman" w:hAnsi="Times New Roman" w:cs="Times New Roman"/>
          <w:sz w:val="24"/>
          <w:szCs w:val="24"/>
        </w:rPr>
      </w:pPr>
      <w:r w:rsidRPr="00406A15">
        <w:rPr>
          <w:rFonts w:ascii="Times New Roman" w:hAnsi="Times New Roman" w:cs="Times New Roman"/>
          <w:sz w:val="24"/>
          <w:szCs w:val="24"/>
        </w:rPr>
        <w:t>ρ</w:t>
      </w:r>
      <w:r w:rsidRPr="00406A15">
        <w:rPr>
          <w:rFonts w:ascii="Times New Roman" w:hAnsi="Times New Roman" w:cs="Times New Roman"/>
          <w:sz w:val="24"/>
          <w:szCs w:val="24"/>
          <w:vertAlign w:val="subscript"/>
        </w:rPr>
        <w:t>б.р</w:t>
      </w:r>
      <w:r w:rsidRPr="00406A15">
        <w:rPr>
          <w:rFonts w:ascii="Times New Roman" w:hAnsi="Times New Roman" w:cs="Times New Roman"/>
          <w:sz w:val="24"/>
          <w:szCs w:val="24"/>
        </w:rPr>
        <w:t>=[4,41*10</w:t>
      </w:r>
      <w:r w:rsidRPr="00406A15">
        <w:rPr>
          <w:rFonts w:ascii="Times New Roman" w:hAnsi="Times New Roman" w:cs="Times New Roman"/>
          <w:sz w:val="24"/>
          <w:szCs w:val="24"/>
          <w:vertAlign w:val="superscript"/>
        </w:rPr>
        <w:t>6</w:t>
      </w:r>
      <w:r w:rsidRPr="00406A15">
        <w:rPr>
          <w:rFonts w:ascii="Times New Roman" w:hAnsi="Times New Roman" w:cs="Times New Roman"/>
          <w:sz w:val="24"/>
          <w:szCs w:val="24"/>
        </w:rPr>
        <w:t>/(9,8*450)]+[(0,1~0,15)*4,41*10</w:t>
      </w:r>
      <w:r w:rsidRPr="00406A15">
        <w:rPr>
          <w:rFonts w:ascii="Times New Roman" w:hAnsi="Times New Roman" w:cs="Times New Roman"/>
          <w:sz w:val="24"/>
          <w:szCs w:val="24"/>
          <w:vertAlign w:val="superscript"/>
        </w:rPr>
        <w:t>6</w:t>
      </w:r>
      <w:r w:rsidRPr="00406A15">
        <w:rPr>
          <w:rFonts w:ascii="Times New Roman" w:hAnsi="Times New Roman" w:cs="Times New Roman"/>
          <w:sz w:val="24"/>
          <w:szCs w:val="24"/>
        </w:rPr>
        <w:t>/(9,8*450)]=1,1~1,15 г/см</w:t>
      </w:r>
      <w:r w:rsidRPr="00406A15">
        <w:rPr>
          <w:rFonts w:ascii="Times New Roman" w:hAnsi="Times New Roman" w:cs="Times New Roman"/>
          <w:sz w:val="24"/>
          <w:szCs w:val="24"/>
          <w:vertAlign w:val="superscript"/>
        </w:rPr>
        <w:t>3</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Принимаем плотность бурового раствора 1,15 г/см</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 так как на этом интервале возможны осыпи и обвалы стенок скважины и плотность раствора должна иметь максимальное значение.</w:t>
      </w:r>
    </w:p>
    <w:p w:rsidR="00406A15" w:rsidRPr="00406A15" w:rsidRDefault="00406A15" w:rsidP="00406A15">
      <w:pPr>
        <w:pStyle w:val="31"/>
        <w:spacing w:after="0" w:line="240" w:lineRule="auto"/>
        <w:ind w:firstLine="540"/>
        <w:rPr>
          <w:rFonts w:ascii="Times New Roman" w:hAnsi="Times New Roman" w:cs="Times New Roman"/>
          <w:sz w:val="24"/>
          <w:szCs w:val="24"/>
        </w:rPr>
      </w:pP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 xml:space="preserve">В интервале от 450 до </w:t>
      </w:r>
      <w:smartTag w:uri="urn:schemas-microsoft-com:office:smarttags" w:element="metricconverter">
        <w:smartTagPr>
          <w:attr w:name="ProductID" w:val="1950 метров"/>
        </w:smartTagPr>
        <w:r w:rsidRPr="00406A15">
          <w:rPr>
            <w:rFonts w:ascii="Times New Roman" w:hAnsi="Times New Roman" w:cs="Times New Roman"/>
            <w:sz w:val="24"/>
            <w:szCs w:val="24"/>
          </w:rPr>
          <w:t>1950 метров</w:t>
        </w:r>
      </w:smartTag>
      <w:r w:rsidRPr="00406A15">
        <w:rPr>
          <w:rFonts w:ascii="Times New Roman" w:hAnsi="Times New Roman" w:cs="Times New Roman"/>
          <w:sz w:val="24"/>
          <w:szCs w:val="24"/>
        </w:rPr>
        <w:t xml:space="preserve">  </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Р</w:t>
      </w:r>
      <w:r w:rsidRPr="00406A15">
        <w:rPr>
          <w:rFonts w:ascii="Times New Roman" w:hAnsi="Times New Roman" w:cs="Times New Roman"/>
          <w:sz w:val="24"/>
          <w:szCs w:val="24"/>
          <w:vertAlign w:val="subscript"/>
        </w:rPr>
        <w:t>пл</w:t>
      </w:r>
      <w:r w:rsidRPr="00406A15">
        <w:rPr>
          <w:rFonts w:ascii="Times New Roman" w:hAnsi="Times New Roman" w:cs="Times New Roman"/>
          <w:sz w:val="24"/>
          <w:szCs w:val="24"/>
        </w:rPr>
        <w:t>=21 МПа</w:t>
      </w:r>
    </w:p>
    <w:p w:rsidR="00406A15" w:rsidRPr="00406A15" w:rsidRDefault="00406A15" w:rsidP="00406A15">
      <w:pPr>
        <w:pStyle w:val="31"/>
        <w:spacing w:after="0" w:line="240" w:lineRule="auto"/>
        <w:rPr>
          <w:rFonts w:ascii="Times New Roman" w:hAnsi="Times New Roman" w:cs="Times New Roman"/>
          <w:sz w:val="24"/>
          <w:szCs w:val="24"/>
        </w:rPr>
      </w:pPr>
      <w:r w:rsidRPr="00406A15">
        <w:rPr>
          <w:rFonts w:ascii="Times New Roman" w:hAnsi="Times New Roman" w:cs="Times New Roman"/>
          <w:sz w:val="24"/>
          <w:szCs w:val="24"/>
        </w:rPr>
        <w:t>ρ</w:t>
      </w:r>
      <w:r w:rsidRPr="00406A15">
        <w:rPr>
          <w:rFonts w:ascii="Times New Roman" w:hAnsi="Times New Roman" w:cs="Times New Roman"/>
          <w:sz w:val="24"/>
          <w:szCs w:val="24"/>
          <w:vertAlign w:val="subscript"/>
        </w:rPr>
        <w:t>б.р</w:t>
      </w:r>
      <w:r w:rsidRPr="00406A15">
        <w:rPr>
          <w:rFonts w:ascii="Times New Roman" w:hAnsi="Times New Roman" w:cs="Times New Roman"/>
          <w:sz w:val="24"/>
          <w:szCs w:val="24"/>
        </w:rPr>
        <w:t>=[21*10</w:t>
      </w:r>
      <w:r w:rsidRPr="00406A15">
        <w:rPr>
          <w:rFonts w:ascii="Times New Roman" w:hAnsi="Times New Roman" w:cs="Times New Roman"/>
          <w:sz w:val="24"/>
          <w:szCs w:val="24"/>
          <w:vertAlign w:val="superscript"/>
        </w:rPr>
        <w:t>6</w:t>
      </w:r>
      <w:r w:rsidRPr="00406A15">
        <w:rPr>
          <w:rFonts w:ascii="Times New Roman" w:hAnsi="Times New Roman" w:cs="Times New Roman"/>
          <w:sz w:val="24"/>
          <w:szCs w:val="24"/>
        </w:rPr>
        <w:t>/(9,8*1950)]+[(0,5~0,1)*21*10</w:t>
      </w:r>
      <w:r w:rsidRPr="00406A15">
        <w:rPr>
          <w:rFonts w:ascii="Times New Roman" w:hAnsi="Times New Roman" w:cs="Times New Roman"/>
          <w:sz w:val="24"/>
          <w:szCs w:val="24"/>
          <w:vertAlign w:val="superscript"/>
        </w:rPr>
        <w:t>6</w:t>
      </w:r>
      <w:r w:rsidRPr="00406A15">
        <w:rPr>
          <w:rFonts w:ascii="Times New Roman" w:hAnsi="Times New Roman" w:cs="Times New Roman"/>
          <w:sz w:val="24"/>
          <w:szCs w:val="24"/>
        </w:rPr>
        <w:t>/(9,8*1950)]=1,16~1,21г/см</w:t>
      </w:r>
      <w:r w:rsidRPr="00406A15">
        <w:rPr>
          <w:rFonts w:ascii="Times New Roman" w:hAnsi="Times New Roman" w:cs="Times New Roman"/>
          <w:sz w:val="24"/>
          <w:szCs w:val="24"/>
          <w:vertAlign w:val="superscript"/>
        </w:rPr>
        <w:t>3</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Принимаем плотность бурового раствора 1,18 г/см</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 так как при очень большой плотности может возникнуть поглощение бурового раствора.</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 xml:space="preserve">В интервале от 1950 до </w:t>
      </w:r>
      <w:smartTag w:uri="urn:schemas-microsoft-com:office:smarttags" w:element="metricconverter">
        <w:smartTagPr>
          <w:attr w:name="ProductID" w:val="2400 метров"/>
        </w:smartTagPr>
        <w:r w:rsidRPr="00406A15">
          <w:rPr>
            <w:rFonts w:ascii="Times New Roman" w:hAnsi="Times New Roman" w:cs="Times New Roman"/>
            <w:sz w:val="24"/>
            <w:szCs w:val="24"/>
          </w:rPr>
          <w:t>2400 метров</w:t>
        </w:r>
      </w:smartTag>
      <w:r w:rsidRPr="00406A15">
        <w:rPr>
          <w:rFonts w:ascii="Times New Roman" w:hAnsi="Times New Roman" w:cs="Times New Roman"/>
          <w:sz w:val="24"/>
          <w:szCs w:val="24"/>
        </w:rPr>
        <w:t xml:space="preserve"> </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Р</w:t>
      </w:r>
      <w:r w:rsidRPr="00406A15">
        <w:rPr>
          <w:rFonts w:ascii="Times New Roman" w:hAnsi="Times New Roman" w:cs="Times New Roman"/>
          <w:sz w:val="24"/>
          <w:szCs w:val="24"/>
          <w:vertAlign w:val="subscript"/>
        </w:rPr>
        <w:t>пл</w:t>
      </w:r>
      <w:r w:rsidRPr="00406A15">
        <w:rPr>
          <w:rFonts w:ascii="Times New Roman" w:hAnsi="Times New Roman" w:cs="Times New Roman"/>
          <w:sz w:val="24"/>
          <w:szCs w:val="24"/>
        </w:rPr>
        <w:t>=25,9 МПа</w:t>
      </w:r>
    </w:p>
    <w:p w:rsidR="00406A15" w:rsidRPr="00406A15" w:rsidRDefault="00406A15" w:rsidP="00406A15">
      <w:pPr>
        <w:pStyle w:val="31"/>
        <w:spacing w:after="0" w:line="240" w:lineRule="auto"/>
        <w:rPr>
          <w:rFonts w:ascii="Times New Roman" w:hAnsi="Times New Roman" w:cs="Times New Roman"/>
          <w:sz w:val="24"/>
          <w:szCs w:val="24"/>
        </w:rPr>
      </w:pPr>
      <w:r w:rsidRPr="00406A15">
        <w:rPr>
          <w:rFonts w:ascii="Times New Roman" w:hAnsi="Times New Roman" w:cs="Times New Roman"/>
          <w:sz w:val="24"/>
          <w:szCs w:val="24"/>
        </w:rPr>
        <w:t>ρ</w:t>
      </w:r>
      <w:r w:rsidRPr="00406A15">
        <w:rPr>
          <w:rFonts w:ascii="Times New Roman" w:hAnsi="Times New Roman" w:cs="Times New Roman"/>
          <w:sz w:val="24"/>
          <w:szCs w:val="24"/>
          <w:vertAlign w:val="subscript"/>
        </w:rPr>
        <w:t>б.р</w:t>
      </w:r>
      <w:r w:rsidRPr="00406A15">
        <w:rPr>
          <w:rFonts w:ascii="Times New Roman" w:hAnsi="Times New Roman" w:cs="Times New Roman"/>
          <w:sz w:val="24"/>
          <w:szCs w:val="24"/>
        </w:rPr>
        <w:t>=[25,9*10</w:t>
      </w:r>
      <w:r w:rsidRPr="00406A15">
        <w:rPr>
          <w:rFonts w:ascii="Times New Roman" w:hAnsi="Times New Roman" w:cs="Times New Roman"/>
          <w:sz w:val="24"/>
          <w:szCs w:val="24"/>
          <w:vertAlign w:val="superscript"/>
        </w:rPr>
        <w:t>6</w:t>
      </w:r>
      <w:r w:rsidRPr="00406A15">
        <w:rPr>
          <w:rFonts w:ascii="Times New Roman" w:hAnsi="Times New Roman" w:cs="Times New Roman"/>
          <w:sz w:val="24"/>
          <w:szCs w:val="24"/>
        </w:rPr>
        <w:t>/(9,8*2400)]+[(0,05~0,1)*25,9*10</w:t>
      </w:r>
      <w:r w:rsidRPr="00406A15">
        <w:rPr>
          <w:rFonts w:ascii="Times New Roman" w:hAnsi="Times New Roman" w:cs="Times New Roman"/>
          <w:sz w:val="24"/>
          <w:szCs w:val="24"/>
          <w:vertAlign w:val="superscript"/>
        </w:rPr>
        <w:t>6</w:t>
      </w:r>
      <w:r w:rsidRPr="00406A15">
        <w:rPr>
          <w:rFonts w:ascii="Times New Roman" w:hAnsi="Times New Roman" w:cs="Times New Roman"/>
          <w:sz w:val="24"/>
          <w:szCs w:val="24"/>
        </w:rPr>
        <w:t>/(9,8*2400)]=1,16~1,21г/см</w:t>
      </w:r>
      <w:r w:rsidRPr="00406A15">
        <w:rPr>
          <w:rFonts w:ascii="Times New Roman" w:hAnsi="Times New Roman" w:cs="Times New Roman"/>
          <w:sz w:val="24"/>
          <w:szCs w:val="24"/>
          <w:vertAlign w:val="superscript"/>
        </w:rPr>
        <w:t>3</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Принимаем минимальную плотность 1,16 г/см</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 xml:space="preserve">, для минимального воздействия на пласт и избежания поглощений.   </w:t>
      </w:r>
    </w:p>
    <w:p w:rsidR="00406A15" w:rsidRPr="00406A15" w:rsidRDefault="00406A15" w:rsidP="00406A15">
      <w:pPr>
        <w:pStyle w:val="31"/>
        <w:spacing w:after="0" w:line="240" w:lineRule="auto"/>
        <w:ind w:firstLine="540"/>
        <w:jc w:val="center"/>
        <w:rPr>
          <w:rFonts w:ascii="Times New Roman" w:hAnsi="Times New Roman" w:cs="Times New Roman"/>
          <w:b/>
          <w:sz w:val="24"/>
          <w:szCs w:val="24"/>
        </w:rPr>
      </w:pPr>
      <w:r w:rsidRPr="00406A15">
        <w:rPr>
          <w:rFonts w:ascii="Times New Roman" w:hAnsi="Times New Roman" w:cs="Times New Roman"/>
          <w:b/>
          <w:sz w:val="24"/>
          <w:szCs w:val="24"/>
        </w:rPr>
        <w:t>Расчет условной вязкости</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По рекомендациям ВНИИКР нефть условная вязкость рассчитывается по формуле:</w:t>
      </w:r>
    </w:p>
    <w:p w:rsidR="00406A15" w:rsidRPr="00406A15" w:rsidRDefault="00406A15" w:rsidP="00406A15">
      <w:pPr>
        <w:pStyle w:val="31"/>
        <w:spacing w:after="0" w:line="240" w:lineRule="auto"/>
        <w:ind w:firstLine="540"/>
        <w:jc w:val="center"/>
        <w:rPr>
          <w:rFonts w:ascii="Times New Roman" w:hAnsi="Times New Roman" w:cs="Times New Roman"/>
          <w:b/>
          <w:sz w:val="24"/>
          <w:szCs w:val="24"/>
        </w:rPr>
      </w:pPr>
      <w:r w:rsidRPr="00406A15">
        <w:rPr>
          <w:rFonts w:ascii="Times New Roman" w:hAnsi="Times New Roman" w:cs="Times New Roman"/>
          <w:b/>
          <w:sz w:val="24"/>
          <w:szCs w:val="24"/>
        </w:rPr>
        <w:t>УВ ≤ 21*ρ*10</w:t>
      </w:r>
      <w:r w:rsidRPr="00406A15">
        <w:rPr>
          <w:rFonts w:ascii="Times New Roman" w:hAnsi="Times New Roman" w:cs="Times New Roman"/>
          <w:b/>
          <w:sz w:val="24"/>
          <w:szCs w:val="24"/>
          <w:vertAlign w:val="superscript"/>
        </w:rPr>
        <w:t>-3</w:t>
      </w:r>
      <w:r w:rsidRPr="00406A15">
        <w:rPr>
          <w:rFonts w:ascii="Times New Roman" w:hAnsi="Times New Roman" w:cs="Times New Roman"/>
          <w:b/>
          <w:sz w:val="24"/>
          <w:szCs w:val="24"/>
        </w:rPr>
        <w:t xml:space="preserve">               (2)</w:t>
      </w:r>
    </w:p>
    <w:p w:rsidR="00406A15" w:rsidRPr="00406A15" w:rsidRDefault="00406A15" w:rsidP="00406A15">
      <w:pPr>
        <w:pStyle w:val="31"/>
        <w:spacing w:after="0" w:line="240" w:lineRule="auto"/>
        <w:ind w:firstLine="810"/>
        <w:rPr>
          <w:rFonts w:ascii="Times New Roman" w:hAnsi="Times New Roman" w:cs="Times New Roman"/>
          <w:sz w:val="24"/>
          <w:szCs w:val="24"/>
        </w:rPr>
      </w:pPr>
      <w:r w:rsidRPr="00406A15">
        <w:rPr>
          <w:rFonts w:ascii="Times New Roman" w:hAnsi="Times New Roman" w:cs="Times New Roman"/>
          <w:sz w:val="24"/>
          <w:szCs w:val="24"/>
        </w:rPr>
        <w:lastRenderedPageBreak/>
        <w:t>где ρ – плотность бурового раствора, кг/м</w:t>
      </w:r>
      <w:r w:rsidRPr="00406A15">
        <w:rPr>
          <w:rFonts w:ascii="Times New Roman" w:hAnsi="Times New Roman" w:cs="Times New Roman"/>
          <w:sz w:val="24"/>
          <w:szCs w:val="24"/>
          <w:vertAlign w:val="superscript"/>
        </w:rPr>
        <w:t>3</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 xml:space="preserve">На интервале  от 0 до </w:t>
      </w:r>
      <w:smartTag w:uri="urn:schemas-microsoft-com:office:smarttags" w:element="metricconverter">
        <w:smartTagPr>
          <w:attr w:name="ProductID" w:val="450 метров"/>
        </w:smartTagPr>
        <w:r w:rsidRPr="00406A15">
          <w:rPr>
            <w:rFonts w:ascii="Times New Roman" w:hAnsi="Times New Roman" w:cs="Times New Roman"/>
            <w:sz w:val="24"/>
            <w:szCs w:val="24"/>
          </w:rPr>
          <w:t>450 метров</w:t>
        </w:r>
      </w:smartTag>
      <w:r w:rsidRPr="00406A15">
        <w:rPr>
          <w:rFonts w:ascii="Times New Roman" w:hAnsi="Times New Roman" w:cs="Times New Roman"/>
          <w:sz w:val="24"/>
          <w:szCs w:val="24"/>
        </w:rPr>
        <w:t xml:space="preserve"> </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УВ ≤ 21 * 1150 * 10</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 xml:space="preserve"> =24 с</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 xml:space="preserve">На интервале  от 450 до </w:t>
      </w:r>
      <w:smartTag w:uri="urn:schemas-microsoft-com:office:smarttags" w:element="metricconverter">
        <w:smartTagPr>
          <w:attr w:name="ProductID" w:val="1950 метров"/>
        </w:smartTagPr>
        <w:r w:rsidRPr="00406A15">
          <w:rPr>
            <w:rFonts w:ascii="Times New Roman" w:hAnsi="Times New Roman" w:cs="Times New Roman"/>
            <w:sz w:val="24"/>
            <w:szCs w:val="24"/>
          </w:rPr>
          <w:t>1950 метров</w:t>
        </w:r>
      </w:smartTag>
      <w:r w:rsidRPr="00406A15">
        <w:rPr>
          <w:rFonts w:ascii="Times New Roman" w:hAnsi="Times New Roman" w:cs="Times New Roman"/>
          <w:sz w:val="24"/>
          <w:szCs w:val="24"/>
        </w:rPr>
        <w:t xml:space="preserve"> </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УВ ≤ 21 * 1180 *10</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 xml:space="preserve"> =24,8 с</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 xml:space="preserve">На интервале  от 950 до </w:t>
      </w:r>
      <w:smartTag w:uri="urn:schemas-microsoft-com:office:smarttags" w:element="metricconverter">
        <w:smartTagPr>
          <w:attr w:name="ProductID" w:val="2390 метров"/>
        </w:smartTagPr>
        <w:r w:rsidRPr="00406A15">
          <w:rPr>
            <w:rFonts w:ascii="Times New Roman" w:hAnsi="Times New Roman" w:cs="Times New Roman"/>
            <w:sz w:val="24"/>
            <w:szCs w:val="24"/>
          </w:rPr>
          <w:t>2390 метров</w:t>
        </w:r>
      </w:smartTag>
      <w:r w:rsidRPr="00406A15">
        <w:rPr>
          <w:rFonts w:ascii="Times New Roman" w:hAnsi="Times New Roman" w:cs="Times New Roman"/>
          <w:sz w:val="24"/>
          <w:szCs w:val="24"/>
        </w:rPr>
        <w:t xml:space="preserve"> </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УВ ≤ 21 * 1160 * 10</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 xml:space="preserve"> =24,4 с</w:t>
      </w:r>
    </w:p>
    <w:p w:rsidR="00406A15" w:rsidRPr="00406A15" w:rsidRDefault="00406A15" w:rsidP="00406A15">
      <w:pPr>
        <w:pStyle w:val="31"/>
        <w:spacing w:after="0" w:line="240" w:lineRule="auto"/>
        <w:ind w:firstLine="540"/>
        <w:jc w:val="center"/>
        <w:rPr>
          <w:rFonts w:ascii="Times New Roman" w:hAnsi="Times New Roman" w:cs="Times New Roman"/>
          <w:b/>
          <w:sz w:val="24"/>
          <w:szCs w:val="24"/>
        </w:rPr>
      </w:pPr>
      <w:r w:rsidRPr="00406A15">
        <w:rPr>
          <w:rFonts w:ascii="Times New Roman" w:hAnsi="Times New Roman" w:cs="Times New Roman"/>
          <w:b/>
          <w:sz w:val="24"/>
          <w:szCs w:val="24"/>
        </w:rPr>
        <w:t>Расчет статического напряжения сдвига</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Значения статического напряжения сдвига (СНС) должны быть минимальными, но достаточными для удержания во взвешенном состоянии в покоящемся буровом растворе частиц шлама и утяжелителя.</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 xml:space="preserve">СНС рассчитывается по формуле: </w:t>
      </w:r>
    </w:p>
    <w:p w:rsidR="00406A15" w:rsidRPr="00406A15" w:rsidRDefault="00406A15" w:rsidP="00406A15">
      <w:pPr>
        <w:pStyle w:val="31"/>
        <w:spacing w:after="0" w:line="240" w:lineRule="auto"/>
        <w:ind w:firstLine="540"/>
        <w:jc w:val="center"/>
        <w:rPr>
          <w:rFonts w:ascii="Times New Roman" w:hAnsi="Times New Roman" w:cs="Times New Roman"/>
          <w:b/>
          <w:sz w:val="24"/>
          <w:szCs w:val="24"/>
        </w:rPr>
      </w:pPr>
      <w:r w:rsidRPr="00406A15">
        <w:rPr>
          <w:rFonts w:ascii="Times New Roman" w:hAnsi="Times New Roman" w:cs="Times New Roman"/>
          <w:b/>
          <w:sz w:val="24"/>
          <w:szCs w:val="24"/>
        </w:rPr>
        <w:t>СНС</w:t>
      </w:r>
      <w:r w:rsidRPr="00406A15">
        <w:rPr>
          <w:rFonts w:ascii="Times New Roman" w:hAnsi="Times New Roman" w:cs="Times New Roman"/>
          <w:b/>
          <w:sz w:val="24"/>
          <w:szCs w:val="24"/>
          <w:vertAlign w:val="subscript"/>
        </w:rPr>
        <w:t>10</w:t>
      </w:r>
      <w:r w:rsidRPr="00406A15">
        <w:rPr>
          <w:rFonts w:ascii="Times New Roman" w:hAnsi="Times New Roman" w:cs="Times New Roman"/>
          <w:b/>
          <w:sz w:val="24"/>
          <w:szCs w:val="24"/>
        </w:rPr>
        <w:t xml:space="preserve"> = (</w:t>
      </w:r>
      <w:r w:rsidRPr="00406A15">
        <w:rPr>
          <w:rFonts w:ascii="Times New Roman" w:hAnsi="Times New Roman" w:cs="Times New Roman"/>
          <w:b/>
          <w:sz w:val="24"/>
          <w:szCs w:val="24"/>
          <w:lang w:val="en-US"/>
        </w:rPr>
        <w:t>d</w:t>
      </w:r>
      <w:r w:rsidRPr="00406A15">
        <w:rPr>
          <w:rFonts w:ascii="Times New Roman" w:hAnsi="Times New Roman" w:cs="Times New Roman"/>
          <w:b/>
          <w:sz w:val="24"/>
          <w:szCs w:val="24"/>
        </w:rPr>
        <w:t xml:space="preserve"> * (ρ</w:t>
      </w:r>
      <w:r w:rsidRPr="00406A15">
        <w:rPr>
          <w:rFonts w:ascii="Times New Roman" w:hAnsi="Times New Roman" w:cs="Times New Roman"/>
          <w:b/>
          <w:sz w:val="24"/>
          <w:szCs w:val="24"/>
          <w:vertAlign w:val="subscript"/>
          <w:lang w:val="en-US"/>
        </w:rPr>
        <w:t>n</w:t>
      </w:r>
      <w:r w:rsidRPr="00406A15">
        <w:rPr>
          <w:rFonts w:ascii="Times New Roman" w:hAnsi="Times New Roman" w:cs="Times New Roman"/>
          <w:b/>
          <w:sz w:val="24"/>
          <w:szCs w:val="24"/>
        </w:rPr>
        <w:t xml:space="preserve"> – ρ) * </w:t>
      </w:r>
      <w:r w:rsidRPr="00406A15">
        <w:rPr>
          <w:rFonts w:ascii="Times New Roman" w:hAnsi="Times New Roman" w:cs="Times New Roman"/>
          <w:b/>
          <w:sz w:val="24"/>
          <w:szCs w:val="24"/>
          <w:lang w:val="en-US"/>
        </w:rPr>
        <w:t>g</w:t>
      </w:r>
      <w:r w:rsidRPr="00406A15">
        <w:rPr>
          <w:rFonts w:ascii="Times New Roman" w:hAnsi="Times New Roman" w:cs="Times New Roman"/>
          <w:b/>
          <w:sz w:val="24"/>
          <w:szCs w:val="24"/>
        </w:rPr>
        <w:t xml:space="preserve"> * </w:t>
      </w:r>
      <w:r w:rsidRPr="00406A15">
        <w:rPr>
          <w:rFonts w:ascii="Times New Roman" w:hAnsi="Times New Roman" w:cs="Times New Roman"/>
          <w:b/>
          <w:sz w:val="24"/>
          <w:szCs w:val="24"/>
          <w:lang w:val="en-US"/>
        </w:rPr>
        <w:t>k</w:t>
      </w:r>
      <w:r w:rsidRPr="00406A15">
        <w:rPr>
          <w:rFonts w:ascii="Times New Roman" w:hAnsi="Times New Roman" w:cs="Times New Roman"/>
          <w:b/>
          <w:sz w:val="24"/>
          <w:szCs w:val="24"/>
        </w:rPr>
        <w:t>) / 6,  дПа   (3)</w:t>
      </w:r>
    </w:p>
    <w:p w:rsidR="00406A15" w:rsidRPr="00406A15" w:rsidRDefault="00406A15" w:rsidP="00406A15">
      <w:pPr>
        <w:pStyle w:val="31"/>
        <w:spacing w:after="0" w:line="240" w:lineRule="auto"/>
        <w:rPr>
          <w:rFonts w:ascii="Times New Roman" w:hAnsi="Times New Roman" w:cs="Times New Roman"/>
          <w:sz w:val="24"/>
          <w:szCs w:val="24"/>
        </w:rPr>
      </w:pPr>
      <w:r w:rsidRPr="00406A15">
        <w:rPr>
          <w:rFonts w:ascii="Times New Roman" w:hAnsi="Times New Roman" w:cs="Times New Roman"/>
          <w:sz w:val="24"/>
          <w:szCs w:val="24"/>
        </w:rPr>
        <w:t xml:space="preserve">где </w:t>
      </w:r>
      <w:r w:rsidRPr="00406A15">
        <w:rPr>
          <w:rFonts w:ascii="Times New Roman" w:hAnsi="Times New Roman" w:cs="Times New Roman"/>
          <w:sz w:val="24"/>
          <w:szCs w:val="24"/>
          <w:lang w:val="en-US"/>
        </w:rPr>
        <w:t>d</w:t>
      </w:r>
      <w:r w:rsidRPr="00406A15">
        <w:rPr>
          <w:rFonts w:ascii="Times New Roman" w:hAnsi="Times New Roman" w:cs="Times New Roman"/>
          <w:sz w:val="24"/>
          <w:szCs w:val="24"/>
        </w:rPr>
        <w:t xml:space="preserve"> – условный диаметр частиц шлама, м;</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lang w:val="en-US"/>
        </w:rPr>
        <w:t>k</w:t>
      </w:r>
      <w:r w:rsidRPr="00406A15">
        <w:rPr>
          <w:rFonts w:ascii="Times New Roman" w:hAnsi="Times New Roman" w:cs="Times New Roman"/>
          <w:sz w:val="24"/>
          <w:szCs w:val="24"/>
        </w:rPr>
        <w:t xml:space="preserve"> – коэффициент учитывающий реальную форму частиц шлама, </w:t>
      </w:r>
      <w:r w:rsidRPr="00406A15">
        <w:rPr>
          <w:rFonts w:ascii="Times New Roman" w:hAnsi="Times New Roman" w:cs="Times New Roman"/>
          <w:sz w:val="24"/>
          <w:szCs w:val="24"/>
          <w:lang w:val="en-US"/>
        </w:rPr>
        <w:t>k</w:t>
      </w:r>
      <w:r w:rsidRPr="00406A15">
        <w:rPr>
          <w:rFonts w:ascii="Times New Roman" w:hAnsi="Times New Roman" w:cs="Times New Roman"/>
          <w:sz w:val="24"/>
          <w:szCs w:val="24"/>
        </w:rPr>
        <w:t xml:space="preserve"> = 0,4÷0,6;</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ρ</w:t>
      </w:r>
      <w:r w:rsidRPr="00406A15">
        <w:rPr>
          <w:rFonts w:ascii="Times New Roman" w:hAnsi="Times New Roman" w:cs="Times New Roman"/>
          <w:sz w:val="24"/>
          <w:szCs w:val="24"/>
          <w:vertAlign w:val="subscript"/>
          <w:lang w:val="en-US"/>
        </w:rPr>
        <w:t>n</w:t>
      </w:r>
      <w:r w:rsidRPr="00406A15">
        <w:rPr>
          <w:rFonts w:ascii="Times New Roman" w:hAnsi="Times New Roman" w:cs="Times New Roman"/>
          <w:sz w:val="24"/>
          <w:szCs w:val="24"/>
        </w:rPr>
        <w:t xml:space="preserve"> – плотность горной породы, кг/м</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ρ – плотность бурового раствора, кг/м</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lang w:val="en-US"/>
        </w:rPr>
        <w:t>g</w:t>
      </w:r>
      <w:r w:rsidRPr="00406A15">
        <w:rPr>
          <w:rFonts w:ascii="Times New Roman" w:hAnsi="Times New Roman" w:cs="Times New Roman"/>
          <w:sz w:val="24"/>
          <w:szCs w:val="24"/>
        </w:rPr>
        <w:t xml:space="preserve"> – ускорение свободного падения, м/с</w:t>
      </w:r>
      <w:r w:rsidRPr="00406A15">
        <w:rPr>
          <w:rFonts w:ascii="Times New Roman" w:hAnsi="Times New Roman" w:cs="Times New Roman"/>
          <w:sz w:val="24"/>
          <w:szCs w:val="24"/>
          <w:vertAlign w:val="superscript"/>
        </w:rPr>
        <w:t>2</w:t>
      </w:r>
      <w:r w:rsidRPr="00406A15">
        <w:rPr>
          <w:rFonts w:ascii="Times New Roman" w:hAnsi="Times New Roman" w:cs="Times New Roman"/>
          <w:sz w:val="24"/>
          <w:szCs w:val="24"/>
        </w:rPr>
        <w:t>.</w:t>
      </w:r>
    </w:p>
    <w:p w:rsidR="00406A15" w:rsidRPr="00406A15" w:rsidRDefault="00406A15" w:rsidP="00406A15">
      <w:pPr>
        <w:pStyle w:val="31"/>
        <w:spacing w:after="0" w:line="240" w:lineRule="auto"/>
        <w:ind w:firstLine="540"/>
        <w:jc w:val="center"/>
        <w:rPr>
          <w:rFonts w:ascii="Times New Roman" w:hAnsi="Times New Roman" w:cs="Times New Roman"/>
          <w:b/>
          <w:sz w:val="24"/>
          <w:szCs w:val="24"/>
        </w:rPr>
      </w:pPr>
      <w:r w:rsidRPr="00406A15">
        <w:rPr>
          <w:rFonts w:ascii="Times New Roman" w:hAnsi="Times New Roman" w:cs="Times New Roman"/>
          <w:b/>
          <w:sz w:val="24"/>
          <w:szCs w:val="24"/>
        </w:rPr>
        <w:t>СНС</w:t>
      </w:r>
      <w:r w:rsidRPr="00406A15">
        <w:rPr>
          <w:rFonts w:ascii="Times New Roman" w:hAnsi="Times New Roman" w:cs="Times New Roman"/>
          <w:b/>
          <w:sz w:val="24"/>
          <w:szCs w:val="24"/>
          <w:vertAlign w:val="subscript"/>
        </w:rPr>
        <w:t>1</w:t>
      </w:r>
      <w:r w:rsidRPr="00406A15">
        <w:rPr>
          <w:rFonts w:ascii="Times New Roman" w:hAnsi="Times New Roman" w:cs="Times New Roman"/>
          <w:b/>
          <w:sz w:val="24"/>
          <w:szCs w:val="24"/>
        </w:rPr>
        <w:t xml:space="preserve"> ≥ 0,5 * (2 – е</w:t>
      </w:r>
      <w:r w:rsidRPr="00406A15">
        <w:rPr>
          <w:rFonts w:ascii="Times New Roman" w:hAnsi="Times New Roman" w:cs="Times New Roman"/>
          <w:b/>
          <w:sz w:val="24"/>
          <w:szCs w:val="24"/>
          <w:vertAlign w:val="superscript"/>
        </w:rPr>
        <w:t>-110·*</w:t>
      </w:r>
      <w:r w:rsidRPr="00406A15">
        <w:rPr>
          <w:rFonts w:ascii="Times New Roman" w:hAnsi="Times New Roman" w:cs="Times New Roman"/>
          <w:b/>
          <w:sz w:val="24"/>
          <w:szCs w:val="24"/>
          <w:vertAlign w:val="superscript"/>
          <w:lang w:val="en-US"/>
        </w:rPr>
        <w:t>d</w:t>
      </w:r>
      <w:r w:rsidRPr="00406A15">
        <w:rPr>
          <w:rFonts w:ascii="Times New Roman" w:hAnsi="Times New Roman" w:cs="Times New Roman"/>
          <w:b/>
          <w:sz w:val="24"/>
          <w:szCs w:val="24"/>
        </w:rPr>
        <w:t xml:space="preserve">) * </w:t>
      </w:r>
      <w:r w:rsidRPr="00406A15">
        <w:rPr>
          <w:rFonts w:ascii="Times New Roman" w:hAnsi="Times New Roman" w:cs="Times New Roman"/>
          <w:b/>
          <w:sz w:val="24"/>
          <w:szCs w:val="24"/>
          <w:lang w:val="en-US"/>
        </w:rPr>
        <w:t>d</w:t>
      </w:r>
      <w:r w:rsidRPr="00406A15">
        <w:rPr>
          <w:rFonts w:ascii="Times New Roman" w:hAnsi="Times New Roman" w:cs="Times New Roman"/>
          <w:b/>
          <w:sz w:val="24"/>
          <w:szCs w:val="24"/>
        </w:rPr>
        <w:t xml:space="preserve"> * (ρ</w:t>
      </w:r>
      <w:r w:rsidRPr="00406A15">
        <w:rPr>
          <w:rFonts w:ascii="Times New Roman" w:hAnsi="Times New Roman" w:cs="Times New Roman"/>
          <w:b/>
          <w:sz w:val="24"/>
          <w:szCs w:val="24"/>
          <w:vertAlign w:val="subscript"/>
          <w:lang w:val="en-US"/>
        </w:rPr>
        <w:t>n</w:t>
      </w:r>
      <w:r w:rsidRPr="00406A15">
        <w:rPr>
          <w:rFonts w:ascii="Times New Roman" w:hAnsi="Times New Roman" w:cs="Times New Roman"/>
          <w:b/>
          <w:sz w:val="24"/>
          <w:szCs w:val="24"/>
        </w:rPr>
        <w:t xml:space="preserve"> – ρ),   дПа  (4)</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Принимаются следующие данные:</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lang w:val="en-US"/>
        </w:rPr>
        <w:t>d</w:t>
      </w:r>
      <w:r w:rsidRPr="00406A15">
        <w:rPr>
          <w:rFonts w:ascii="Times New Roman" w:hAnsi="Times New Roman" w:cs="Times New Roman"/>
          <w:sz w:val="24"/>
          <w:szCs w:val="24"/>
        </w:rPr>
        <w:t xml:space="preserve"> = </w:t>
      </w:r>
      <w:smartTag w:uri="urn:schemas-microsoft-com:office:smarttags" w:element="metricconverter">
        <w:smartTagPr>
          <w:attr w:name="ProductID" w:val="5 мм"/>
        </w:smartTagPr>
        <w:r w:rsidRPr="00406A15">
          <w:rPr>
            <w:rFonts w:ascii="Times New Roman" w:hAnsi="Times New Roman" w:cs="Times New Roman"/>
            <w:sz w:val="24"/>
            <w:szCs w:val="24"/>
          </w:rPr>
          <w:t>5 мм</w:t>
        </w:r>
      </w:smartTag>
      <w:r w:rsidRPr="00406A15">
        <w:rPr>
          <w:rFonts w:ascii="Times New Roman" w:hAnsi="Times New Roman" w:cs="Times New Roman"/>
          <w:sz w:val="24"/>
          <w:szCs w:val="24"/>
        </w:rPr>
        <w:t xml:space="preserve">, </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lang w:val="en-US"/>
        </w:rPr>
        <w:t>g</w:t>
      </w:r>
      <w:r w:rsidRPr="00406A15">
        <w:rPr>
          <w:rFonts w:ascii="Times New Roman" w:hAnsi="Times New Roman" w:cs="Times New Roman"/>
          <w:sz w:val="24"/>
          <w:szCs w:val="24"/>
        </w:rPr>
        <w:t xml:space="preserve"> = 9,8 м/с</w:t>
      </w:r>
      <w:r w:rsidRPr="00406A15">
        <w:rPr>
          <w:rFonts w:ascii="Times New Roman" w:hAnsi="Times New Roman" w:cs="Times New Roman"/>
          <w:sz w:val="24"/>
          <w:szCs w:val="24"/>
          <w:vertAlign w:val="superscript"/>
        </w:rPr>
        <w:t>2</w:t>
      </w:r>
      <w:r w:rsidRPr="00406A15">
        <w:rPr>
          <w:rFonts w:ascii="Times New Roman" w:hAnsi="Times New Roman" w:cs="Times New Roman"/>
          <w:sz w:val="24"/>
          <w:szCs w:val="24"/>
        </w:rPr>
        <w:t xml:space="preserve">, </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k = 0,5.</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 xml:space="preserve">На интервале  от 0 до </w:t>
      </w:r>
      <w:smartTag w:uri="urn:schemas-microsoft-com:office:smarttags" w:element="metricconverter">
        <w:smartTagPr>
          <w:attr w:name="ProductID" w:val="450 метров"/>
        </w:smartTagPr>
        <w:r w:rsidRPr="00406A15">
          <w:rPr>
            <w:rFonts w:ascii="Times New Roman" w:hAnsi="Times New Roman" w:cs="Times New Roman"/>
            <w:sz w:val="24"/>
            <w:szCs w:val="24"/>
          </w:rPr>
          <w:t>450 метров</w:t>
        </w:r>
      </w:smartTag>
      <w:r w:rsidRPr="00406A15">
        <w:rPr>
          <w:rFonts w:ascii="Times New Roman" w:hAnsi="Times New Roman" w:cs="Times New Roman"/>
          <w:sz w:val="24"/>
          <w:szCs w:val="24"/>
        </w:rPr>
        <w:t xml:space="preserve"> </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ρ</w:t>
      </w:r>
      <w:r w:rsidRPr="00406A15">
        <w:rPr>
          <w:rFonts w:ascii="Times New Roman" w:hAnsi="Times New Roman" w:cs="Times New Roman"/>
          <w:sz w:val="24"/>
          <w:szCs w:val="24"/>
          <w:vertAlign w:val="subscript"/>
          <w:lang w:val="en-US"/>
        </w:rPr>
        <w:t>n</w:t>
      </w:r>
      <w:r w:rsidRPr="00406A15">
        <w:rPr>
          <w:rFonts w:ascii="Times New Roman" w:hAnsi="Times New Roman" w:cs="Times New Roman"/>
          <w:sz w:val="24"/>
          <w:szCs w:val="24"/>
        </w:rPr>
        <w:t xml:space="preserve"> = 2100 кг/м</w:t>
      </w:r>
      <w:r w:rsidRPr="00406A15">
        <w:rPr>
          <w:rFonts w:ascii="Times New Roman" w:hAnsi="Times New Roman" w:cs="Times New Roman"/>
          <w:sz w:val="24"/>
          <w:szCs w:val="24"/>
          <w:vertAlign w:val="superscript"/>
        </w:rPr>
        <w:t>3</w:t>
      </w:r>
    </w:p>
    <w:p w:rsidR="00406A15" w:rsidRPr="00406A15" w:rsidRDefault="00406A15" w:rsidP="00406A15">
      <w:pPr>
        <w:pStyle w:val="31"/>
        <w:spacing w:after="0" w:line="240" w:lineRule="auto"/>
        <w:ind w:right="715" w:firstLine="540"/>
        <w:jc w:val="center"/>
        <w:rPr>
          <w:rFonts w:ascii="Times New Roman" w:hAnsi="Times New Roman" w:cs="Times New Roman"/>
          <w:sz w:val="24"/>
          <w:szCs w:val="24"/>
        </w:rPr>
      </w:pPr>
      <w:r w:rsidRPr="00406A15">
        <w:rPr>
          <w:rFonts w:ascii="Times New Roman" w:hAnsi="Times New Roman" w:cs="Times New Roman"/>
          <w:sz w:val="24"/>
          <w:szCs w:val="24"/>
        </w:rPr>
        <w:t>СНС</w:t>
      </w:r>
      <w:r w:rsidRPr="00406A15">
        <w:rPr>
          <w:rFonts w:ascii="Times New Roman" w:hAnsi="Times New Roman" w:cs="Times New Roman"/>
          <w:sz w:val="24"/>
          <w:szCs w:val="24"/>
          <w:vertAlign w:val="subscript"/>
        </w:rPr>
        <w:t>1</w:t>
      </w:r>
      <w:r w:rsidRPr="00406A15">
        <w:rPr>
          <w:rFonts w:ascii="Times New Roman" w:hAnsi="Times New Roman" w:cs="Times New Roman"/>
          <w:sz w:val="24"/>
          <w:szCs w:val="24"/>
        </w:rPr>
        <w:t xml:space="preserve"> ≥ 0,5 * (2– е</w:t>
      </w:r>
      <w:r w:rsidRPr="00406A15">
        <w:rPr>
          <w:rFonts w:ascii="Times New Roman" w:hAnsi="Times New Roman" w:cs="Times New Roman"/>
          <w:sz w:val="24"/>
          <w:szCs w:val="24"/>
          <w:vertAlign w:val="superscript"/>
        </w:rPr>
        <w:t>-110*5*10-3</w:t>
      </w:r>
      <w:r w:rsidRPr="00406A15">
        <w:rPr>
          <w:rFonts w:ascii="Times New Roman" w:hAnsi="Times New Roman" w:cs="Times New Roman"/>
          <w:sz w:val="24"/>
          <w:szCs w:val="24"/>
        </w:rPr>
        <w:t>) * 5 *10</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 xml:space="preserve"> *(2100 – 1150) = 34 дПа;</w:t>
      </w:r>
    </w:p>
    <w:p w:rsidR="00406A15" w:rsidRPr="00406A15" w:rsidRDefault="00406A15" w:rsidP="00406A15">
      <w:pPr>
        <w:pStyle w:val="31"/>
        <w:spacing w:after="0" w:line="240" w:lineRule="auto"/>
        <w:ind w:right="715" w:firstLine="540"/>
        <w:jc w:val="center"/>
        <w:rPr>
          <w:rFonts w:ascii="Times New Roman" w:hAnsi="Times New Roman" w:cs="Times New Roman"/>
          <w:sz w:val="24"/>
          <w:szCs w:val="24"/>
        </w:rPr>
      </w:pPr>
      <w:r w:rsidRPr="00406A15">
        <w:rPr>
          <w:rFonts w:ascii="Times New Roman" w:hAnsi="Times New Roman" w:cs="Times New Roman"/>
          <w:sz w:val="24"/>
          <w:szCs w:val="24"/>
        </w:rPr>
        <w:t>СНС</w:t>
      </w:r>
      <w:r w:rsidRPr="00406A15">
        <w:rPr>
          <w:rFonts w:ascii="Times New Roman" w:hAnsi="Times New Roman" w:cs="Times New Roman"/>
          <w:sz w:val="24"/>
          <w:szCs w:val="24"/>
          <w:vertAlign w:val="subscript"/>
        </w:rPr>
        <w:t>10</w:t>
      </w:r>
      <w:r w:rsidRPr="00406A15">
        <w:rPr>
          <w:rFonts w:ascii="Times New Roman" w:hAnsi="Times New Roman" w:cs="Times New Roman"/>
          <w:sz w:val="24"/>
          <w:szCs w:val="24"/>
        </w:rPr>
        <w:t xml:space="preserve"> = (5 * 10</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 xml:space="preserve"> * (2100 – 1150) * 9,8 * 0,5) / 6 = 38 дПа.</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 xml:space="preserve">На интервале от 450 до </w:t>
      </w:r>
      <w:smartTag w:uri="urn:schemas-microsoft-com:office:smarttags" w:element="metricconverter">
        <w:smartTagPr>
          <w:attr w:name="ProductID" w:val="1950 метров"/>
        </w:smartTagPr>
        <w:r w:rsidRPr="00406A15">
          <w:rPr>
            <w:rFonts w:ascii="Times New Roman" w:hAnsi="Times New Roman" w:cs="Times New Roman"/>
            <w:sz w:val="24"/>
            <w:szCs w:val="24"/>
          </w:rPr>
          <w:t>1950 метров</w:t>
        </w:r>
      </w:smartTag>
      <w:r w:rsidRPr="00406A15">
        <w:rPr>
          <w:rFonts w:ascii="Times New Roman" w:hAnsi="Times New Roman" w:cs="Times New Roman"/>
          <w:sz w:val="24"/>
          <w:szCs w:val="24"/>
        </w:rPr>
        <w:t xml:space="preserve"> </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ρ</w:t>
      </w:r>
      <w:r w:rsidRPr="00406A15">
        <w:rPr>
          <w:rFonts w:ascii="Times New Roman" w:hAnsi="Times New Roman" w:cs="Times New Roman"/>
          <w:sz w:val="24"/>
          <w:szCs w:val="24"/>
          <w:vertAlign w:val="subscript"/>
          <w:lang w:val="en-US"/>
        </w:rPr>
        <w:t>n</w:t>
      </w:r>
      <w:r w:rsidRPr="00406A15">
        <w:rPr>
          <w:rFonts w:ascii="Times New Roman" w:hAnsi="Times New Roman" w:cs="Times New Roman"/>
          <w:sz w:val="24"/>
          <w:szCs w:val="24"/>
        </w:rPr>
        <w:t xml:space="preserve"> = 2140 кг/м</w:t>
      </w:r>
      <w:r w:rsidRPr="00406A15">
        <w:rPr>
          <w:rFonts w:ascii="Times New Roman" w:hAnsi="Times New Roman" w:cs="Times New Roman"/>
          <w:sz w:val="24"/>
          <w:szCs w:val="24"/>
          <w:vertAlign w:val="superscript"/>
        </w:rPr>
        <w:t>3</w:t>
      </w:r>
    </w:p>
    <w:p w:rsidR="00406A15" w:rsidRPr="00406A15" w:rsidRDefault="00406A15" w:rsidP="00406A15">
      <w:pPr>
        <w:pStyle w:val="31"/>
        <w:spacing w:after="0" w:line="240" w:lineRule="auto"/>
        <w:ind w:right="-5" w:firstLine="540"/>
        <w:jc w:val="center"/>
        <w:rPr>
          <w:rFonts w:ascii="Times New Roman" w:hAnsi="Times New Roman" w:cs="Times New Roman"/>
          <w:sz w:val="24"/>
          <w:szCs w:val="24"/>
        </w:rPr>
      </w:pPr>
      <w:r w:rsidRPr="00406A15">
        <w:rPr>
          <w:rFonts w:ascii="Times New Roman" w:hAnsi="Times New Roman" w:cs="Times New Roman"/>
          <w:sz w:val="24"/>
          <w:szCs w:val="24"/>
        </w:rPr>
        <w:t>СНС</w:t>
      </w:r>
      <w:r w:rsidRPr="00406A15">
        <w:rPr>
          <w:rFonts w:ascii="Times New Roman" w:hAnsi="Times New Roman" w:cs="Times New Roman"/>
          <w:sz w:val="24"/>
          <w:szCs w:val="24"/>
          <w:vertAlign w:val="subscript"/>
        </w:rPr>
        <w:t>1</w:t>
      </w:r>
      <w:r w:rsidRPr="00406A15">
        <w:rPr>
          <w:rFonts w:ascii="Times New Roman" w:hAnsi="Times New Roman" w:cs="Times New Roman"/>
          <w:sz w:val="24"/>
          <w:szCs w:val="24"/>
        </w:rPr>
        <w:t xml:space="preserve"> ≥ 0,5 * (2 – е</w:t>
      </w:r>
      <w:r w:rsidRPr="00406A15">
        <w:rPr>
          <w:rFonts w:ascii="Times New Roman" w:hAnsi="Times New Roman" w:cs="Times New Roman"/>
          <w:sz w:val="24"/>
          <w:szCs w:val="24"/>
          <w:vertAlign w:val="superscript"/>
        </w:rPr>
        <w:t>-110*5*10-3</w:t>
      </w:r>
      <w:r w:rsidRPr="00406A15">
        <w:rPr>
          <w:rFonts w:ascii="Times New Roman" w:hAnsi="Times New Roman" w:cs="Times New Roman"/>
          <w:sz w:val="24"/>
          <w:szCs w:val="24"/>
        </w:rPr>
        <w:t>) * 5 *10</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 xml:space="preserve"> * (2140 – 1180) = 35 дПа;</w:t>
      </w:r>
    </w:p>
    <w:p w:rsidR="00406A15" w:rsidRPr="00406A15" w:rsidRDefault="00406A15" w:rsidP="00406A15">
      <w:pPr>
        <w:pStyle w:val="31"/>
        <w:tabs>
          <w:tab w:val="left" w:pos="8640"/>
        </w:tabs>
        <w:spacing w:after="0" w:line="240" w:lineRule="auto"/>
        <w:ind w:right="-5" w:firstLine="540"/>
        <w:jc w:val="center"/>
        <w:rPr>
          <w:rFonts w:ascii="Times New Roman" w:hAnsi="Times New Roman" w:cs="Times New Roman"/>
          <w:sz w:val="24"/>
          <w:szCs w:val="24"/>
        </w:rPr>
      </w:pPr>
      <w:r w:rsidRPr="00406A15">
        <w:rPr>
          <w:rFonts w:ascii="Times New Roman" w:hAnsi="Times New Roman" w:cs="Times New Roman"/>
          <w:sz w:val="24"/>
          <w:szCs w:val="24"/>
        </w:rPr>
        <w:t>СНС</w:t>
      </w:r>
      <w:r w:rsidRPr="00406A15">
        <w:rPr>
          <w:rFonts w:ascii="Times New Roman" w:hAnsi="Times New Roman" w:cs="Times New Roman"/>
          <w:sz w:val="24"/>
          <w:szCs w:val="24"/>
          <w:vertAlign w:val="subscript"/>
        </w:rPr>
        <w:t>10</w:t>
      </w:r>
      <w:r w:rsidRPr="00406A15">
        <w:rPr>
          <w:rFonts w:ascii="Times New Roman" w:hAnsi="Times New Roman" w:cs="Times New Roman"/>
          <w:sz w:val="24"/>
          <w:szCs w:val="24"/>
        </w:rPr>
        <w:t xml:space="preserve"> = (5 *10</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 xml:space="preserve"> * (2140 – 1180) * 9,8 *0,5) / 6 = 39 дПа.</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 xml:space="preserve">На интервале от 1950 до </w:t>
      </w:r>
      <w:smartTag w:uri="urn:schemas-microsoft-com:office:smarttags" w:element="metricconverter">
        <w:smartTagPr>
          <w:attr w:name="ProductID" w:val="2400 метров"/>
        </w:smartTagPr>
        <w:r w:rsidRPr="00406A15">
          <w:rPr>
            <w:rFonts w:ascii="Times New Roman" w:hAnsi="Times New Roman" w:cs="Times New Roman"/>
            <w:sz w:val="24"/>
            <w:szCs w:val="24"/>
          </w:rPr>
          <w:t>2400 метров</w:t>
        </w:r>
      </w:smartTag>
      <w:r w:rsidRPr="00406A15">
        <w:rPr>
          <w:rFonts w:ascii="Times New Roman" w:hAnsi="Times New Roman" w:cs="Times New Roman"/>
          <w:sz w:val="24"/>
          <w:szCs w:val="24"/>
        </w:rPr>
        <w:t xml:space="preserve"> </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ρ</w:t>
      </w:r>
      <w:r w:rsidRPr="00406A15">
        <w:rPr>
          <w:rFonts w:ascii="Times New Roman" w:hAnsi="Times New Roman" w:cs="Times New Roman"/>
          <w:sz w:val="24"/>
          <w:szCs w:val="24"/>
          <w:vertAlign w:val="subscript"/>
          <w:lang w:val="en-US"/>
        </w:rPr>
        <w:t>n</w:t>
      </w:r>
      <w:r w:rsidRPr="00406A15">
        <w:rPr>
          <w:rFonts w:ascii="Times New Roman" w:hAnsi="Times New Roman" w:cs="Times New Roman"/>
          <w:sz w:val="24"/>
          <w:szCs w:val="24"/>
        </w:rPr>
        <w:t xml:space="preserve"> = 2170 кг/м</w:t>
      </w:r>
      <w:r w:rsidRPr="00406A15">
        <w:rPr>
          <w:rFonts w:ascii="Times New Roman" w:hAnsi="Times New Roman" w:cs="Times New Roman"/>
          <w:sz w:val="24"/>
          <w:szCs w:val="24"/>
          <w:vertAlign w:val="superscript"/>
        </w:rPr>
        <w:t>3</w:t>
      </w:r>
    </w:p>
    <w:p w:rsidR="00406A15" w:rsidRPr="00406A15" w:rsidRDefault="00406A15" w:rsidP="00406A15">
      <w:pPr>
        <w:pStyle w:val="31"/>
        <w:tabs>
          <w:tab w:val="left" w:pos="9355"/>
        </w:tabs>
        <w:spacing w:after="0" w:line="240" w:lineRule="auto"/>
        <w:ind w:right="-5" w:firstLine="540"/>
        <w:jc w:val="center"/>
        <w:rPr>
          <w:rFonts w:ascii="Times New Roman" w:hAnsi="Times New Roman" w:cs="Times New Roman"/>
          <w:sz w:val="24"/>
          <w:szCs w:val="24"/>
        </w:rPr>
      </w:pPr>
      <w:r w:rsidRPr="00406A15">
        <w:rPr>
          <w:rFonts w:ascii="Times New Roman" w:hAnsi="Times New Roman" w:cs="Times New Roman"/>
          <w:sz w:val="24"/>
          <w:szCs w:val="24"/>
        </w:rPr>
        <w:t>СНС</w:t>
      </w:r>
      <w:r w:rsidRPr="00406A15">
        <w:rPr>
          <w:rFonts w:ascii="Times New Roman" w:hAnsi="Times New Roman" w:cs="Times New Roman"/>
          <w:sz w:val="24"/>
          <w:szCs w:val="24"/>
          <w:vertAlign w:val="subscript"/>
        </w:rPr>
        <w:t>1</w:t>
      </w:r>
      <w:r w:rsidRPr="00406A15">
        <w:rPr>
          <w:rFonts w:ascii="Times New Roman" w:hAnsi="Times New Roman" w:cs="Times New Roman"/>
          <w:sz w:val="24"/>
          <w:szCs w:val="24"/>
        </w:rPr>
        <w:t xml:space="preserve"> ≥ 0,5 * (2 – е</w:t>
      </w:r>
      <w:r w:rsidRPr="00406A15">
        <w:rPr>
          <w:rFonts w:ascii="Times New Roman" w:hAnsi="Times New Roman" w:cs="Times New Roman"/>
          <w:sz w:val="24"/>
          <w:szCs w:val="24"/>
          <w:vertAlign w:val="superscript"/>
        </w:rPr>
        <w:t>-110*5*10-3</w:t>
      </w:r>
      <w:r w:rsidRPr="00406A15">
        <w:rPr>
          <w:rFonts w:ascii="Times New Roman" w:hAnsi="Times New Roman" w:cs="Times New Roman"/>
          <w:sz w:val="24"/>
          <w:szCs w:val="24"/>
        </w:rPr>
        <w:t>) · 5 ·10</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 xml:space="preserve"> · (2170– 1160) = 37 дПа;</w:t>
      </w:r>
    </w:p>
    <w:p w:rsidR="00406A15" w:rsidRPr="00406A15" w:rsidRDefault="00406A15" w:rsidP="00406A15">
      <w:pPr>
        <w:pStyle w:val="31"/>
        <w:tabs>
          <w:tab w:val="left" w:pos="9355"/>
        </w:tabs>
        <w:spacing w:after="0" w:line="240" w:lineRule="auto"/>
        <w:ind w:right="-5" w:firstLine="540"/>
        <w:jc w:val="center"/>
        <w:rPr>
          <w:rFonts w:ascii="Times New Roman" w:hAnsi="Times New Roman" w:cs="Times New Roman"/>
          <w:sz w:val="24"/>
          <w:szCs w:val="24"/>
        </w:rPr>
      </w:pPr>
      <w:r w:rsidRPr="00406A15">
        <w:rPr>
          <w:rFonts w:ascii="Times New Roman" w:hAnsi="Times New Roman" w:cs="Times New Roman"/>
          <w:sz w:val="24"/>
          <w:szCs w:val="24"/>
        </w:rPr>
        <w:t>СНС</w:t>
      </w:r>
      <w:r w:rsidRPr="00406A15">
        <w:rPr>
          <w:rFonts w:ascii="Times New Roman" w:hAnsi="Times New Roman" w:cs="Times New Roman"/>
          <w:sz w:val="24"/>
          <w:szCs w:val="24"/>
          <w:vertAlign w:val="subscript"/>
        </w:rPr>
        <w:t>10</w:t>
      </w:r>
      <w:r w:rsidRPr="00406A15">
        <w:rPr>
          <w:rFonts w:ascii="Times New Roman" w:hAnsi="Times New Roman" w:cs="Times New Roman"/>
          <w:sz w:val="24"/>
          <w:szCs w:val="24"/>
        </w:rPr>
        <w:t xml:space="preserve"> = (5 *10</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 xml:space="preserve"> *(2170– 1160) *9,8 *0,5) / 6 = 41 дПа.</w:t>
      </w:r>
    </w:p>
    <w:p w:rsidR="00406A15" w:rsidRPr="00406A15" w:rsidRDefault="00406A15" w:rsidP="00406A15">
      <w:pPr>
        <w:pStyle w:val="31"/>
        <w:tabs>
          <w:tab w:val="left" w:pos="9355"/>
        </w:tabs>
        <w:spacing w:after="0" w:line="240" w:lineRule="auto"/>
        <w:ind w:right="-5" w:firstLine="540"/>
        <w:jc w:val="center"/>
        <w:rPr>
          <w:rFonts w:ascii="Times New Roman" w:hAnsi="Times New Roman" w:cs="Times New Roman"/>
          <w:b/>
          <w:sz w:val="24"/>
          <w:szCs w:val="24"/>
        </w:rPr>
      </w:pPr>
      <w:r w:rsidRPr="00406A15">
        <w:rPr>
          <w:rFonts w:ascii="Times New Roman" w:hAnsi="Times New Roman" w:cs="Times New Roman"/>
          <w:b/>
          <w:sz w:val="24"/>
          <w:szCs w:val="24"/>
        </w:rPr>
        <w:t>Показатель фильтрации бурового раствора</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Показатель фильтрации рассчитывается по формуле:</w:t>
      </w:r>
    </w:p>
    <w:p w:rsidR="00406A15" w:rsidRPr="00406A15" w:rsidRDefault="00406A15" w:rsidP="00406A15">
      <w:pPr>
        <w:pStyle w:val="31"/>
        <w:spacing w:after="0" w:line="240" w:lineRule="auto"/>
        <w:ind w:firstLine="540"/>
        <w:rPr>
          <w:rFonts w:ascii="Times New Roman" w:hAnsi="Times New Roman" w:cs="Times New Roman"/>
          <w:b/>
          <w:sz w:val="24"/>
          <w:szCs w:val="24"/>
        </w:rPr>
      </w:pPr>
      <w:r w:rsidRPr="00406A15">
        <w:rPr>
          <w:rFonts w:ascii="Times New Roman" w:hAnsi="Times New Roman" w:cs="Times New Roman"/>
          <w:b/>
          <w:sz w:val="24"/>
          <w:szCs w:val="24"/>
        </w:rPr>
        <w:t>Ф ≤ Ф</w:t>
      </w:r>
      <w:r w:rsidRPr="00406A15">
        <w:rPr>
          <w:rFonts w:ascii="Times New Roman" w:hAnsi="Times New Roman" w:cs="Times New Roman"/>
          <w:b/>
          <w:sz w:val="24"/>
          <w:szCs w:val="24"/>
          <w:vertAlign w:val="subscript"/>
          <w:lang w:val="en-US"/>
        </w:rPr>
        <w:t>t</w:t>
      </w:r>
      <w:r w:rsidRPr="00406A15">
        <w:rPr>
          <w:rFonts w:ascii="Times New Roman" w:hAnsi="Times New Roman" w:cs="Times New Roman"/>
          <w:b/>
          <w:sz w:val="24"/>
          <w:szCs w:val="24"/>
          <w:vertAlign w:val="subscript"/>
        </w:rPr>
        <w:t>,р</w:t>
      </w:r>
      <w:r w:rsidRPr="00406A15">
        <w:rPr>
          <w:rFonts w:ascii="Times New Roman" w:hAnsi="Times New Roman" w:cs="Times New Roman"/>
          <w:b/>
          <w:sz w:val="24"/>
          <w:szCs w:val="24"/>
        </w:rPr>
        <w:t xml:space="preserve"> / [(1+0,028 *(Т-20)) *(1+3,9 *(1-exp *(-0,1*∆Р)))],  (5)</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где Ф</w:t>
      </w:r>
      <w:r w:rsidRPr="00406A15">
        <w:rPr>
          <w:rFonts w:ascii="Times New Roman" w:hAnsi="Times New Roman" w:cs="Times New Roman"/>
          <w:sz w:val="24"/>
          <w:szCs w:val="24"/>
          <w:vertAlign w:val="subscript"/>
          <w:lang w:val="en-US"/>
        </w:rPr>
        <w:t>t</w:t>
      </w:r>
      <w:r w:rsidRPr="00406A15">
        <w:rPr>
          <w:rFonts w:ascii="Times New Roman" w:hAnsi="Times New Roman" w:cs="Times New Roman"/>
          <w:sz w:val="24"/>
          <w:szCs w:val="24"/>
          <w:vertAlign w:val="subscript"/>
        </w:rPr>
        <w:t>,р</w:t>
      </w:r>
      <w:r w:rsidRPr="00406A15">
        <w:rPr>
          <w:rFonts w:ascii="Times New Roman" w:hAnsi="Times New Roman" w:cs="Times New Roman"/>
          <w:sz w:val="24"/>
          <w:szCs w:val="24"/>
        </w:rPr>
        <w:t xml:space="preserve"> – максимально допустимая величина показателя фильтрации в условиях высоких температур и давлений, Ф</w:t>
      </w:r>
      <w:r w:rsidRPr="00406A15">
        <w:rPr>
          <w:rFonts w:ascii="Times New Roman" w:hAnsi="Times New Roman" w:cs="Times New Roman"/>
          <w:sz w:val="24"/>
          <w:szCs w:val="24"/>
          <w:vertAlign w:val="subscript"/>
          <w:lang w:val="en-US"/>
        </w:rPr>
        <w:t>t</w:t>
      </w:r>
      <w:r w:rsidRPr="00406A15">
        <w:rPr>
          <w:rFonts w:ascii="Times New Roman" w:hAnsi="Times New Roman" w:cs="Times New Roman"/>
          <w:sz w:val="24"/>
          <w:szCs w:val="24"/>
          <w:vertAlign w:val="subscript"/>
        </w:rPr>
        <w:t>,р</w:t>
      </w:r>
      <w:r w:rsidRPr="00406A15">
        <w:rPr>
          <w:rFonts w:ascii="Times New Roman" w:hAnsi="Times New Roman" w:cs="Times New Roman"/>
          <w:sz w:val="24"/>
          <w:szCs w:val="24"/>
        </w:rPr>
        <w:t>= 15 (см</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/30мин);</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∆Р – максимальная величина репрессии на вскрываемые бурением пласты, МПа;</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 xml:space="preserve">Т – максимальная температура в рассматриваемом интервале, </w:t>
      </w:r>
      <w:r w:rsidRPr="00406A15">
        <w:rPr>
          <w:rFonts w:ascii="Times New Roman" w:hAnsi="Times New Roman" w:cs="Times New Roman"/>
          <w:sz w:val="24"/>
          <w:szCs w:val="24"/>
          <w:vertAlign w:val="superscript"/>
        </w:rPr>
        <w:t>0</w:t>
      </w:r>
      <w:r w:rsidRPr="00406A15">
        <w:rPr>
          <w:rFonts w:ascii="Times New Roman" w:hAnsi="Times New Roman" w:cs="Times New Roman"/>
          <w:sz w:val="24"/>
          <w:szCs w:val="24"/>
        </w:rPr>
        <w:t>С.</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Максимальная величина репрессии на вскрываемые бурением пласты рассчитывается по формуле:</w:t>
      </w:r>
    </w:p>
    <w:p w:rsidR="00406A15" w:rsidRPr="00406A15" w:rsidRDefault="00406A15" w:rsidP="00406A15">
      <w:pPr>
        <w:pStyle w:val="31"/>
        <w:spacing w:after="0" w:line="240" w:lineRule="auto"/>
        <w:ind w:firstLine="540"/>
        <w:jc w:val="center"/>
        <w:rPr>
          <w:rFonts w:ascii="Times New Roman" w:hAnsi="Times New Roman" w:cs="Times New Roman"/>
          <w:b/>
          <w:i/>
          <w:sz w:val="24"/>
          <w:szCs w:val="24"/>
        </w:rPr>
      </w:pPr>
      <w:r w:rsidRPr="00406A15">
        <w:rPr>
          <w:rFonts w:ascii="Times New Roman" w:hAnsi="Times New Roman" w:cs="Times New Roman"/>
          <w:b/>
          <w:i/>
          <w:sz w:val="24"/>
          <w:szCs w:val="24"/>
        </w:rPr>
        <w:t>∆Р = (ρ – ρ</w:t>
      </w:r>
      <w:r w:rsidRPr="00406A15">
        <w:rPr>
          <w:rFonts w:ascii="Times New Roman" w:hAnsi="Times New Roman" w:cs="Times New Roman"/>
          <w:b/>
          <w:i/>
          <w:sz w:val="24"/>
          <w:szCs w:val="24"/>
          <w:vertAlign w:val="subscript"/>
          <w:lang w:val="en-US"/>
        </w:rPr>
        <w:t>n</w:t>
      </w:r>
      <w:r w:rsidRPr="00406A15">
        <w:rPr>
          <w:rFonts w:ascii="Times New Roman" w:hAnsi="Times New Roman" w:cs="Times New Roman"/>
          <w:b/>
          <w:i/>
          <w:sz w:val="24"/>
          <w:szCs w:val="24"/>
          <w:vertAlign w:val="superscript"/>
        </w:rPr>
        <w:t>ρ</w:t>
      </w:r>
      <w:r w:rsidRPr="00406A15">
        <w:rPr>
          <w:rFonts w:ascii="Times New Roman" w:hAnsi="Times New Roman" w:cs="Times New Roman"/>
          <w:b/>
          <w:i/>
          <w:sz w:val="24"/>
          <w:szCs w:val="24"/>
        </w:rPr>
        <w:t>) *g *</w:t>
      </w:r>
      <w:r w:rsidRPr="00406A15">
        <w:rPr>
          <w:rFonts w:ascii="Times New Roman" w:hAnsi="Times New Roman" w:cs="Times New Roman"/>
          <w:b/>
          <w:i/>
          <w:sz w:val="24"/>
          <w:szCs w:val="24"/>
          <w:lang w:val="en-US"/>
        </w:rPr>
        <w:t>H</w:t>
      </w:r>
      <w:r w:rsidRPr="00406A15">
        <w:rPr>
          <w:rFonts w:ascii="Times New Roman" w:hAnsi="Times New Roman" w:cs="Times New Roman"/>
          <w:b/>
          <w:i/>
          <w:sz w:val="24"/>
          <w:szCs w:val="24"/>
        </w:rPr>
        <w:t>*10</w:t>
      </w:r>
      <w:r w:rsidRPr="00406A15">
        <w:rPr>
          <w:rFonts w:ascii="Times New Roman" w:hAnsi="Times New Roman" w:cs="Times New Roman"/>
          <w:b/>
          <w:i/>
          <w:sz w:val="24"/>
          <w:szCs w:val="24"/>
          <w:vertAlign w:val="superscript"/>
        </w:rPr>
        <w:t>-6</w:t>
      </w:r>
      <w:r w:rsidRPr="00406A15">
        <w:rPr>
          <w:rFonts w:ascii="Times New Roman" w:hAnsi="Times New Roman" w:cs="Times New Roman"/>
          <w:b/>
          <w:i/>
          <w:sz w:val="24"/>
          <w:szCs w:val="24"/>
        </w:rPr>
        <w:t>, МПа  (6)</w:t>
      </w:r>
    </w:p>
    <w:p w:rsidR="00406A15" w:rsidRPr="00406A15" w:rsidRDefault="00406A15" w:rsidP="00406A15">
      <w:pPr>
        <w:pStyle w:val="31"/>
        <w:spacing w:after="0" w:line="240" w:lineRule="auto"/>
        <w:ind w:firstLine="360"/>
        <w:rPr>
          <w:rFonts w:ascii="Times New Roman" w:hAnsi="Times New Roman" w:cs="Times New Roman"/>
          <w:sz w:val="24"/>
          <w:szCs w:val="24"/>
        </w:rPr>
      </w:pPr>
      <w:r w:rsidRPr="00406A15">
        <w:rPr>
          <w:rFonts w:ascii="Times New Roman" w:hAnsi="Times New Roman" w:cs="Times New Roman"/>
          <w:sz w:val="24"/>
          <w:szCs w:val="24"/>
        </w:rPr>
        <w:t>где ρ – плотность бурового раствора кг/м</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w:t>
      </w:r>
    </w:p>
    <w:p w:rsidR="00406A15" w:rsidRPr="00406A15" w:rsidRDefault="00406A15" w:rsidP="00406A15">
      <w:pPr>
        <w:pStyle w:val="31"/>
        <w:spacing w:after="0" w:line="240" w:lineRule="auto"/>
        <w:ind w:firstLine="900"/>
        <w:rPr>
          <w:rFonts w:ascii="Times New Roman" w:hAnsi="Times New Roman" w:cs="Times New Roman"/>
          <w:sz w:val="24"/>
          <w:szCs w:val="24"/>
        </w:rPr>
      </w:pPr>
      <w:r w:rsidRPr="00406A15">
        <w:rPr>
          <w:rFonts w:ascii="Times New Roman" w:hAnsi="Times New Roman" w:cs="Times New Roman"/>
          <w:sz w:val="24"/>
          <w:szCs w:val="24"/>
        </w:rPr>
        <w:t>ρ</w:t>
      </w:r>
      <w:r w:rsidRPr="00406A15">
        <w:rPr>
          <w:rFonts w:ascii="Times New Roman" w:hAnsi="Times New Roman" w:cs="Times New Roman"/>
          <w:sz w:val="24"/>
          <w:szCs w:val="24"/>
          <w:vertAlign w:val="subscript"/>
          <w:lang w:val="en-US"/>
        </w:rPr>
        <w:t>n</w:t>
      </w:r>
      <w:r w:rsidRPr="00406A15">
        <w:rPr>
          <w:rFonts w:ascii="Times New Roman" w:hAnsi="Times New Roman" w:cs="Times New Roman"/>
          <w:sz w:val="24"/>
          <w:szCs w:val="24"/>
          <w:vertAlign w:val="superscript"/>
        </w:rPr>
        <w:t>ρ</w:t>
      </w:r>
      <w:r w:rsidRPr="00406A15">
        <w:rPr>
          <w:rFonts w:ascii="Times New Roman" w:hAnsi="Times New Roman" w:cs="Times New Roman"/>
          <w:sz w:val="24"/>
          <w:szCs w:val="24"/>
        </w:rPr>
        <w:t xml:space="preserve"> – величина пластового давления в эквиваленте плотности, кг/м</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w:t>
      </w:r>
    </w:p>
    <w:p w:rsidR="00406A15" w:rsidRPr="00406A15" w:rsidRDefault="00406A15" w:rsidP="00406A15">
      <w:pPr>
        <w:pStyle w:val="31"/>
        <w:spacing w:after="0" w:line="240" w:lineRule="auto"/>
        <w:ind w:firstLine="900"/>
        <w:rPr>
          <w:rFonts w:ascii="Times New Roman" w:hAnsi="Times New Roman" w:cs="Times New Roman"/>
          <w:sz w:val="24"/>
          <w:szCs w:val="24"/>
        </w:rPr>
      </w:pPr>
      <w:r w:rsidRPr="00406A15">
        <w:rPr>
          <w:rFonts w:ascii="Times New Roman" w:hAnsi="Times New Roman" w:cs="Times New Roman"/>
          <w:sz w:val="24"/>
          <w:szCs w:val="24"/>
        </w:rPr>
        <w:t>Н – глубина интервала, м.</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 xml:space="preserve">В интервале бурения от 0 до </w:t>
      </w:r>
      <w:smartTag w:uri="urn:schemas-microsoft-com:office:smarttags" w:element="metricconverter">
        <w:smartTagPr>
          <w:attr w:name="ProductID" w:val="450 метров"/>
        </w:smartTagPr>
        <w:r w:rsidRPr="00406A15">
          <w:rPr>
            <w:rFonts w:ascii="Times New Roman" w:hAnsi="Times New Roman" w:cs="Times New Roman"/>
            <w:sz w:val="24"/>
            <w:szCs w:val="24"/>
          </w:rPr>
          <w:t>450 метров</w:t>
        </w:r>
      </w:smartTag>
      <w:r w:rsidRPr="00406A15">
        <w:rPr>
          <w:rFonts w:ascii="Times New Roman" w:hAnsi="Times New Roman" w:cs="Times New Roman"/>
          <w:sz w:val="24"/>
          <w:szCs w:val="24"/>
        </w:rPr>
        <w:t xml:space="preserve"> </w:t>
      </w:r>
    </w:p>
    <w:p w:rsidR="00406A15" w:rsidRPr="00406A15" w:rsidRDefault="00406A15" w:rsidP="00406A15">
      <w:pPr>
        <w:pStyle w:val="31"/>
        <w:spacing w:after="0" w:line="240" w:lineRule="auto"/>
        <w:ind w:firstLine="540"/>
        <w:jc w:val="center"/>
        <w:rPr>
          <w:rFonts w:ascii="Times New Roman" w:hAnsi="Times New Roman" w:cs="Times New Roman"/>
          <w:sz w:val="24"/>
          <w:szCs w:val="24"/>
        </w:rPr>
      </w:pPr>
      <w:r w:rsidRPr="00406A15">
        <w:rPr>
          <w:rFonts w:ascii="Times New Roman" w:hAnsi="Times New Roman" w:cs="Times New Roman"/>
          <w:sz w:val="24"/>
          <w:szCs w:val="24"/>
        </w:rPr>
        <w:t>∆Р = (1150 – 1000) *9,8 *450*10</w:t>
      </w:r>
      <w:r w:rsidRPr="00406A15">
        <w:rPr>
          <w:rFonts w:ascii="Times New Roman" w:hAnsi="Times New Roman" w:cs="Times New Roman"/>
          <w:sz w:val="24"/>
          <w:szCs w:val="24"/>
          <w:vertAlign w:val="superscript"/>
        </w:rPr>
        <w:t>-6</w:t>
      </w:r>
      <w:r w:rsidRPr="00406A15">
        <w:rPr>
          <w:rFonts w:ascii="Times New Roman" w:hAnsi="Times New Roman" w:cs="Times New Roman"/>
          <w:sz w:val="24"/>
          <w:szCs w:val="24"/>
        </w:rPr>
        <w:t xml:space="preserve"> = 0,7 МПа;</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Ф≤15/[(1+0,028*(22-20))*(1+3,9*(1-exp*(-0,1*0,7)))]= 7 см</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/30мин</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 xml:space="preserve">В интервале бурения от 450 до </w:t>
      </w:r>
      <w:smartTag w:uri="urn:schemas-microsoft-com:office:smarttags" w:element="metricconverter">
        <w:smartTagPr>
          <w:attr w:name="ProductID" w:val="1950 метров"/>
        </w:smartTagPr>
        <w:r w:rsidRPr="00406A15">
          <w:rPr>
            <w:rFonts w:ascii="Times New Roman" w:hAnsi="Times New Roman" w:cs="Times New Roman"/>
            <w:sz w:val="24"/>
            <w:szCs w:val="24"/>
          </w:rPr>
          <w:t>1950 метров</w:t>
        </w:r>
      </w:smartTag>
      <w:r w:rsidRPr="00406A15">
        <w:rPr>
          <w:rFonts w:ascii="Times New Roman" w:hAnsi="Times New Roman" w:cs="Times New Roman"/>
          <w:sz w:val="24"/>
          <w:szCs w:val="24"/>
        </w:rPr>
        <w:t xml:space="preserve">  </w:t>
      </w:r>
    </w:p>
    <w:p w:rsidR="00406A15" w:rsidRPr="00406A15" w:rsidRDefault="00406A15" w:rsidP="00406A15">
      <w:pPr>
        <w:pStyle w:val="31"/>
        <w:spacing w:after="0" w:line="240" w:lineRule="auto"/>
        <w:ind w:firstLine="540"/>
        <w:jc w:val="center"/>
        <w:rPr>
          <w:rFonts w:ascii="Times New Roman" w:hAnsi="Times New Roman" w:cs="Times New Roman"/>
          <w:sz w:val="24"/>
          <w:szCs w:val="24"/>
        </w:rPr>
      </w:pPr>
      <w:r w:rsidRPr="00406A15">
        <w:rPr>
          <w:rFonts w:ascii="Times New Roman" w:hAnsi="Times New Roman" w:cs="Times New Roman"/>
          <w:sz w:val="24"/>
          <w:szCs w:val="24"/>
        </w:rPr>
        <w:lastRenderedPageBreak/>
        <w:t>∆Р = (1180 – 1000) *9,8 *1950*10</w:t>
      </w:r>
      <w:r w:rsidRPr="00406A15">
        <w:rPr>
          <w:rFonts w:ascii="Times New Roman" w:hAnsi="Times New Roman" w:cs="Times New Roman"/>
          <w:sz w:val="24"/>
          <w:szCs w:val="24"/>
          <w:vertAlign w:val="superscript"/>
        </w:rPr>
        <w:t>-6</w:t>
      </w:r>
      <w:r w:rsidRPr="00406A15">
        <w:rPr>
          <w:rFonts w:ascii="Times New Roman" w:hAnsi="Times New Roman" w:cs="Times New Roman"/>
          <w:sz w:val="24"/>
          <w:szCs w:val="24"/>
        </w:rPr>
        <w:t xml:space="preserve"> = 3,44 МПа</w:t>
      </w:r>
    </w:p>
    <w:p w:rsidR="00406A15" w:rsidRPr="00406A15" w:rsidRDefault="00406A15" w:rsidP="00406A15">
      <w:pPr>
        <w:pStyle w:val="31"/>
        <w:spacing w:after="0" w:line="240" w:lineRule="auto"/>
        <w:rPr>
          <w:rFonts w:ascii="Times New Roman" w:hAnsi="Times New Roman" w:cs="Times New Roman"/>
          <w:sz w:val="24"/>
          <w:szCs w:val="24"/>
        </w:rPr>
      </w:pPr>
      <w:r w:rsidRPr="00406A15">
        <w:rPr>
          <w:rFonts w:ascii="Times New Roman" w:hAnsi="Times New Roman" w:cs="Times New Roman"/>
          <w:sz w:val="24"/>
          <w:szCs w:val="24"/>
        </w:rPr>
        <w:t>Ф≤15/[(1+0,028*(60-20))*(1+3,9*(1-exp*(-0,1*3,44)))]= 5 см</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/30мин</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 xml:space="preserve">В интервале бурении от 1950 до </w:t>
      </w:r>
      <w:smartTag w:uri="urn:schemas-microsoft-com:office:smarttags" w:element="metricconverter">
        <w:smartTagPr>
          <w:attr w:name="ProductID" w:val="2400 метров"/>
        </w:smartTagPr>
        <w:r w:rsidRPr="00406A15">
          <w:rPr>
            <w:rFonts w:ascii="Times New Roman" w:hAnsi="Times New Roman" w:cs="Times New Roman"/>
            <w:sz w:val="24"/>
            <w:szCs w:val="24"/>
          </w:rPr>
          <w:t>2400 метров</w:t>
        </w:r>
      </w:smartTag>
      <w:r w:rsidRPr="00406A15">
        <w:rPr>
          <w:rFonts w:ascii="Times New Roman" w:hAnsi="Times New Roman" w:cs="Times New Roman"/>
          <w:sz w:val="24"/>
          <w:szCs w:val="24"/>
        </w:rPr>
        <w:t xml:space="preserve">  </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∆Р = (1160 – 1000)*9,8 *2400*10</w:t>
      </w:r>
      <w:r w:rsidRPr="00406A15">
        <w:rPr>
          <w:rFonts w:ascii="Times New Roman" w:hAnsi="Times New Roman" w:cs="Times New Roman"/>
          <w:sz w:val="24"/>
          <w:szCs w:val="24"/>
          <w:vertAlign w:val="superscript"/>
        </w:rPr>
        <w:t>-6</w:t>
      </w:r>
      <w:r w:rsidRPr="00406A15">
        <w:rPr>
          <w:rFonts w:ascii="Times New Roman" w:hAnsi="Times New Roman" w:cs="Times New Roman"/>
          <w:sz w:val="24"/>
          <w:szCs w:val="24"/>
        </w:rPr>
        <w:t xml:space="preserve"> = 3,76 МПа;</w:t>
      </w:r>
    </w:p>
    <w:p w:rsidR="00406A15" w:rsidRPr="00406A15" w:rsidRDefault="00406A15" w:rsidP="00406A15">
      <w:pPr>
        <w:pStyle w:val="31"/>
        <w:spacing w:after="0" w:line="240" w:lineRule="auto"/>
        <w:rPr>
          <w:rFonts w:ascii="Times New Roman" w:hAnsi="Times New Roman" w:cs="Times New Roman"/>
          <w:sz w:val="24"/>
          <w:szCs w:val="24"/>
        </w:rPr>
      </w:pPr>
      <w:r w:rsidRPr="00406A15">
        <w:rPr>
          <w:rFonts w:ascii="Times New Roman" w:hAnsi="Times New Roman" w:cs="Times New Roman"/>
          <w:sz w:val="24"/>
          <w:szCs w:val="24"/>
        </w:rPr>
        <w:t>Ф ≤ 15 / [(1+0,028 *(72-20* (1+3,9 *(1-exp*(-0,1*3,76)))]= 3 см</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/30мин</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Рассчитанные выше значения параметров бурового раствора приведены в таблице 1</w:t>
      </w:r>
    </w:p>
    <w:p w:rsidR="00406A15" w:rsidRPr="00406A15" w:rsidRDefault="00406A15" w:rsidP="00406A15">
      <w:pPr>
        <w:pStyle w:val="31"/>
        <w:spacing w:after="0" w:line="240" w:lineRule="auto"/>
        <w:ind w:firstLine="540"/>
        <w:rPr>
          <w:rFonts w:ascii="Times New Roman" w:hAnsi="Times New Roman" w:cs="Times New Roman"/>
          <w:sz w:val="24"/>
          <w:szCs w:val="24"/>
        </w:rPr>
      </w:pPr>
      <w:r w:rsidRPr="00406A15">
        <w:rPr>
          <w:rFonts w:ascii="Times New Roman" w:hAnsi="Times New Roman" w:cs="Times New Roman"/>
          <w:sz w:val="24"/>
          <w:szCs w:val="24"/>
        </w:rPr>
        <w:t>Таблица 1 - Показатели свойств бурового раствора.</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0"/>
        <w:gridCol w:w="1048"/>
        <w:gridCol w:w="1746"/>
        <w:gridCol w:w="1404"/>
        <w:gridCol w:w="990"/>
        <w:gridCol w:w="1900"/>
        <w:gridCol w:w="1903"/>
      </w:tblGrid>
      <w:tr w:rsidR="00406A15" w:rsidRPr="00406A15" w:rsidTr="001523AA">
        <w:tc>
          <w:tcPr>
            <w:tcW w:w="1908" w:type="dxa"/>
            <w:gridSpan w:val="2"/>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Интервал, м</w:t>
            </w:r>
          </w:p>
        </w:tc>
        <w:tc>
          <w:tcPr>
            <w:tcW w:w="7943" w:type="dxa"/>
            <w:gridSpan w:val="5"/>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Показатели</w:t>
            </w:r>
          </w:p>
        </w:tc>
      </w:tr>
      <w:tr w:rsidR="00406A15" w:rsidRPr="00406A15" w:rsidTr="001523AA">
        <w:tc>
          <w:tcPr>
            <w:tcW w:w="860"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От</w:t>
            </w:r>
          </w:p>
        </w:tc>
        <w:tc>
          <w:tcPr>
            <w:tcW w:w="1048"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До</w:t>
            </w:r>
          </w:p>
        </w:tc>
        <w:tc>
          <w:tcPr>
            <w:tcW w:w="1746"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Плотность, г/см</w:t>
            </w:r>
            <w:r w:rsidRPr="00406A15">
              <w:rPr>
                <w:rFonts w:ascii="Times New Roman" w:hAnsi="Times New Roman" w:cs="Times New Roman"/>
                <w:sz w:val="24"/>
                <w:szCs w:val="24"/>
                <w:vertAlign w:val="superscript"/>
              </w:rPr>
              <w:t>3</w:t>
            </w:r>
          </w:p>
        </w:tc>
        <w:tc>
          <w:tcPr>
            <w:tcW w:w="1404"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СНС</w:t>
            </w:r>
            <w:r w:rsidRPr="00406A15">
              <w:rPr>
                <w:rFonts w:ascii="Times New Roman" w:hAnsi="Times New Roman" w:cs="Times New Roman"/>
                <w:sz w:val="24"/>
                <w:szCs w:val="24"/>
                <w:vertAlign w:val="subscript"/>
              </w:rPr>
              <w:t>1/10</w:t>
            </w:r>
            <w:r w:rsidRPr="00406A15">
              <w:rPr>
                <w:rFonts w:ascii="Times New Roman" w:hAnsi="Times New Roman" w:cs="Times New Roman"/>
                <w:sz w:val="24"/>
                <w:szCs w:val="24"/>
              </w:rPr>
              <w:t>, дПа</w:t>
            </w:r>
          </w:p>
        </w:tc>
        <w:tc>
          <w:tcPr>
            <w:tcW w:w="990"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УВ, с</w:t>
            </w:r>
          </w:p>
        </w:tc>
        <w:tc>
          <w:tcPr>
            <w:tcW w:w="1900"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Водоотдача, см</w:t>
            </w:r>
            <w:r w:rsidRPr="00406A15">
              <w:rPr>
                <w:rFonts w:ascii="Times New Roman" w:hAnsi="Times New Roman" w:cs="Times New Roman"/>
                <w:sz w:val="24"/>
                <w:szCs w:val="24"/>
                <w:vertAlign w:val="superscript"/>
              </w:rPr>
              <w:t>3</w:t>
            </w:r>
            <w:r w:rsidRPr="00406A15">
              <w:rPr>
                <w:rFonts w:ascii="Times New Roman" w:hAnsi="Times New Roman" w:cs="Times New Roman"/>
                <w:sz w:val="24"/>
                <w:szCs w:val="24"/>
              </w:rPr>
              <w:t>/30мин</w:t>
            </w:r>
          </w:p>
        </w:tc>
        <w:tc>
          <w:tcPr>
            <w:tcW w:w="1903"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Содержание песка, %</w:t>
            </w:r>
          </w:p>
        </w:tc>
      </w:tr>
      <w:tr w:rsidR="00406A15" w:rsidRPr="00406A15" w:rsidTr="001523AA">
        <w:tc>
          <w:tcPr>
            <w:tcW w:w="860"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0</w:t>
            </w:r>
          </w:p>
        </w:tc>
        <w:tc>
          <w:tcPr>
            <w:tcW w:w="1048"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450</w:t>
            </w:r>
          </w:p>
        </w:tc>
        <w:tc>
          <w:tcPr>
            <w:tcW w:w="1746"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1,15</w:t>
            </w:r>
          </w:p>
        </w:tc>
        <w:tc>
          <w:tcPr>
            <w:tcW w:w="1404"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34/38</w:t>
            </w:r>
          </w:p>
        </w:tc>
        <w:tc>
          <w:tcPr>
            <w:tcW w:w="990"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24</w:t>
            </w:r>
          </w:p>
        </w:tc>
        <w:tc>
          <w:tcPr>
            <w:tcW w:w="1900"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7</w:t>
            </w:r>
          </w:p>
        </w:tc>
        <w:tc>
          <w:tcPr>
            <w:tcW w:w="1903"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lang w:val="en-US"/>
              </w:rPr>
            </w:pPr>
            <w:r w:rsidRPr="00406A15">
              <w:rPr>
                <w:rFonts w:ascii="Times New Roman" w:hAnsi="Times New Roman" w:cs="Times New Roman"/>
                <w:sz w:val="24"/>
                <w:szCs w:val="24"/>
                <w:lang w:val="en-US"/>
              </w:rPr>
              <w:t>&lt;1</w:t>
            </w:r>
          </w:p>
        </w:tc>
      </w:tr>
      <w:tr w:rsidR="00406A15" w:rsidRPr="00406A15" w:rsidTr="001523AA">
        <w:tc>
          <w:tcPr>
            <w:tcW w:w="860"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450</w:t>
            </w:r>
          </w:p>
        </w:tc>
        <w:tc>
          <w:tcPr>
            <w:tcW w:w="1048"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1950</w:t>
            </w:r>
          </w:p>
        </w:tc>
        <w:tc>
          <w:tcPr>
            <w:tcW w:w="1746"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1,18</w:t>
            </w:r>
          </w:p>
        </w:tc>
        <w:tc>
          <w:tcPr>
            <w:tcW w:w="1404"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35/39</w:t>
            </w:r>
          </w:p>
        </w:tc>
        <w:tc>
          <w:tcPr>
            <w:tcW w:w="990"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24,8</w:t>
            </w:r>
          </w:p>
        </w:tc>
        <w:tc>
          <w:tcPr>
            <w:tcW w:w="1900"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5</w:t>
            </w:r>
          </w:p>
        </w:tc>
        <w:tc>
          <w:tcPr>
            <w:tcW w:w="1903"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lang w:val="en-US"/>
              </w:rPr>
            </w:pPr>
            <w:r w:rsidRPr="00406A15">
              <w:rPr>
                <w:rFonts w:ascii="Times New Roman" w:hAnsi="Times New Roman" w:cs="Times New Roman"/>
                <w:sz w:val="24"/>
                <w:szCs w:val="24"/>
                <w:lang w:val="en-US"/>
              </w:rPr>
              <w:t>&lt;1</w:t>
            </w:r>
          </w:p>
        </w:tc>
      </w:tr>
      <w:tr w:rsidR="00406A15" w:rsidRPr="00406A15" w:rsidTr="001523AA">
        <w:tc>
          <w:tcPr>
            <w:tcW w:w="860"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1950</w:t>
            </w:r>
          </w:p>
        </w:tc>
        <w:tc>
          <w:tcPr>
            <w:tcW w:w="1048"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lang w:val="en-US"/>
              </w:rPr>
            </w:pPr>
            <w:r w:rsidRPr="00406A15">
              <w:rPr>
                <w:rFonts w:ascii="Times New Roman" w:hAnsi="Times New Roman" w:cs="Times New Roman"/>
                <w:sz w:val="24"/>
                <w:szCs w:val="24"/>
              </w:rPr>
              <w:t>240</w:t>
            </w:r>
            <w:r w:rsidRPr="00406A15">
              <w:rPr>
                <w:rFonts w:ascii="Times New Roman" w:hAnsi="Times New Roman" w:cs="Times New Roman"/>
                <w:sz w:val="24"/>
                <w:szCs w:val="24"/>
                <w:lang w:val="en-US"/>
              </w:rPr>
              <w:t>0</w:t>
            </w:r>
          </w:p>
        </w:tc>
        <w:tc>
          <w:tcPr>
            <w:tcW w:w="1746"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1,16</w:t>
            </w:r>
          </w:p>
        </w:tc>
        <w:tc>
          <w:tcPr>
            <w:tcW w:w="1404"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37/41</w:t>
            </w:r>
          </w:p>
        </w:tc>
        <w:tc>
          <w:tcPr>
            <w:tcW w:w="990"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24,4</w:t>
            </w:r>
          </w:p>
        </w:tc>
        <w:tc>
          <w:tcPr>
            <w:tcW w:w="1900"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rPr>
            </w:pPr>
            <w:r w:rsidRPr="00406A15">
              <w:rPr>
                <w:rFonts w:ascii="Times New Roman" w:hAnsi="Times New Roman" w:cs="Times New Roman"/>
                <w:sz w:val="24"/>
                <w:szCs w:val="24"/>
              </w:rPr>
              <w:t>3</w:t>
            </w:r>
          </w:p>
        </w:tc>
        <w:tc>
          <w:tcPr>
            <w:tcW w:w="1903" w:type="dxa"/>
            <w:vAlign w:val="center"/>
          </w:tcPr>
          <w:p w:rsidR="00406A15" w:rsidRPr="00406A15" w:rsidRDefault="00406A15" w:rsidP="00406A15">
            <w:pPr>
              <w:pStyle w:val="31"/>
              <w:spacing w:after="0" w:line="240" w:lineRule="auto"/>
              <w:jc w:val="center"/>
              <w:rPr>
                <w:rFonts w:ascii="Times New Roman" w:hAnsi="Times New Roman" w:cs="Times New Roman"/>
                <w:sz w:val="24"/>
                <w:szCs w:val="24"/>
                <w:lang w:val="en-US"/>
              </w:rPr>
            </w:pPr>
            <w:r w:rsidRPr="00406A15">
              <w:rPr>
                <w:rFonts w:ascii="Times New Roman" w:hAnsi="Times New Roman" w:cs="Times New Roman"/>
                <w:sz w:val="24"/>
                <w:szCs w:val="24"/>
                <w:lang w:val="en-US"/>
              </w:rPr>
              <w:t>&lt;1</w:t>
            </w:r>
          </w:p>
        </w:tc>
      </w:tr>
      <w:tr w:rsidR="00864C64" w:rsidRPr="00406A15" w:rsidTr="001523AA">
        <w:tc>
          <w:tcPr>
            <w:tcW w:w="860" w:type="dxa"/>
            <w:vAlign w:val="center"/>
          </w:tcPr>
          <w:p w:rsidR="00864C64" w:rsidRPr="00864C64" w:rsidRDefault="00864C64" w:rsidP="00864C64">
            <w:pPr>
              <w:pStyle w:val="31"/>
              <w:spacing w:after="0" w:line="240" w:lineRule="auto"/>
              <w:rPr>
                <w:rFonts w:ascii="Times New Roman" w:hAnsi="Times New Roman" w:cs="Times New Roman"/>
                <w:sz w:val="24"/>
                <w:szCs w:val="24"/>
                <w:lang w:val="en-US"/>
              </w:rPr>
            </w:pPr>
          </w:p>
        </w:tc>
        <w:tc>
          <w:tcPr>
            <w:tcW w:w="1048" w:type="dxa"/>
            <w:vAlign w:val="center"/>
          </w:tcPr>
          <w:p w:rsidR="00864C64" w:rsidRPr="00406A15" w:rsidRDefault="00864C64" w:rsidP="00406A15">
            <w:pPr>
              <w:pStyle w:val="31"/>
              <w:spacing w:after="0" w:line="240" w:lineRule="auto"/>
              <w:jc w:val="center"/>
              <w:rPr>
                <w:rFonts w:ascii="Times New Roman" w:hAnsi="Times New Roman" w:cs="Times New Roman"/>
                <w:sz w:val="24"/>
                <w:szCs w:val="24"/>
              </w:rPr>
            </w:pPr>
          </w:p>
        </w:tc>
        <w:tc>
          <w:tcPr>
            <w:tcW w:w="1746" w:type="dxa"/>
            <w:vAlign w:val="center"/>
          </w:tcPr>
          <w:p w:rsidR="00864C64" w:rsidRPr="00406A15" w:rsidRDefault="00864C64" w:rsidP="00406A15">
            <w:pPr>
              <w:pStyle w:val="31"/>
              <w:spacing w:after="0" w:line="240" w:lineRule="auto"/>
              <w:jc w:val="center"/>
              <w:rPr>
                <w:rFonts w:ascii="Times New Roman" w:hAnsi="Times New Roman" w:cs="Times New Roman"/>
                <w:sz w:val="24"/>
                <w:szCs w:val="24"/>
              </w:rPr>
            </w:pPr>
          </w:p>
        </w:tc>
        <w:tc>
          <w:tcPr>
            <w:tcW w:w="1404" w:type="dxa"/>
            <w:vAlign w:val="center"/>
          </w:tcPr>
          <w:p w:rsidR="00864C64" w:rsidRPr="00406A15" w:rsidRDefault="00864C64" w:rsidP="00406A15">
            <w:pPr>
              <w:pStyle w:val="31"/>
              <w:spacing w:after="0" w:line="240" w:lineRule="auto"/>
              <w:jc w:val="center"/>
              <w:rPr>
                <w:rFonts w:ascii="Times New Roman" w:hAnsi="Times New Roman" w:cs="Times New Roman"/>
                <w:sz w:val="24"/>
                <w:szCs w:val="24"/>
              </w:rPr>
            </w:pPr>
          </w:p>
        </w:tc>
        <w:tc>
          <w:tcPr>
            <w:tcW w:w="990" w:type="dxa"/>
            <w:vAlign w:val="center"/>
          </w:tcPr>
          <w:p w:rsidR="00864C64" w:rsidRPr="00406A15" w:rsidRDefault="00864C64" w:rsidP="00406A15">
            <w:pPr>
              <w:pStyle w:val="31"/>
              <w:spacing w:after="0" w:line="240" w:lineRule="auto"/>
              <w:jc w:val="center"/>
              <w:rPr>
                <w:rFonts w:ascii="Times New Roman" w:hAnsi="Times New Roman" w:cs="Times New Roman"/>
                <w:sz w:val="24"/>
                <w:szCs w:val="24"/>
              </w:rPr>
            </w:pPr>
          </w:p>
        </w:tc>
        <w:tc>
          <w:tcPr>
            <w:tcW w:w="1900" w:type="dxa"/>
            <w:vAlign w:val="center"/>
          </w:tcPr>
          <w:p w:rsidR="00864C64" w:rsidRPr="00406A15" w:rsidRDefault="00864C64" w:rsidP="00406A15">
            <w:pPr>
              <w:pStyle w:val="31"/>
              <w:spacing w:after="0" w:line="240" w:lineRule="auto"/>
              <w:jc w:val="center"/>
              <w:rPr>
                <w:rFonts w:ascii="Times New Roman" w:hAnsi="Times New Roman" w:cs="Times New Roman"/>
                <w:sz w:val="24"/>
                <w:szCs w:val="24"/>
              </w:rPr>
            </w:pPr>
          </w:p>
        </w:tc>
        <w:tc>
          <w:tcPr>
            <w:tcW w:w="1903" w:type="dxa"/>
            <w:vAlign w:val="center"/>
          </w:tcPr>
          <w:p w:rsidR="00864C64" w:rsidRPr="00406A15" w:rsidRDefault="00864C64" w:rsidP="00406A15">
            <w:pPr>
              <w:pStyle w:val="31"/>
              <w:spacing w:after="0" w:line="240" w:lineRule="auto"/>
              <w:jc w:val="center"/>
              <w:rPr>
                <w:rFonts w:ascii="Times New Roman" w:hAnsi="Times New Roman" w:cs="Times New Roman"/>
                <w:sz w:val="24"/>
                <w:szCs w:val="24"/>
                <w:lang w:val="en-US"/>
              </w:rPr>
            </w:pPr>
          </w:p>
        </w:tc>
      </w:tr>
    </w:tbl>
    <w:p w:rsidR="00406A15" w:rsidRPr="0070755D" w:rsidRDefault="00406A15" w:rsidP="00406A15">
      <w:pPr>
        <w:spacing w:after="0" w:line="240" w:lineRule="auto"/>
        <w:jc w:val="both"/>
        <w:rPr>
          <w:rFonts w:ascii="Times New Roman" w:hAnsi="Times New Roman" w:cs="Times New Roman"/>
          <w:b/>
          <w:sz w:val="24"/>
          <w:szCs w:val="24"/>
        </w:rPr>
      </w:pPr>
    </w:p>
    <w:p w:rsidR="00864C64" w:rsidRPr="00864C64" w:rsidRDefault="00864C64" w:rsidP="00864C64">
      <w:pPr>
        <w:spacing w:after="0" w:line="240" w:lineRule="auto"/>
        <w:jc w:val="center"/>
        <w:rPr>
          <w:rFonts w:ascii="Times New Roman" w:hAnsi="Times New Roman" w:cs="Times New Roman"/>
          <w:b/>
          <w:sz w:val="24"/>
          <w:szCs w:val="24"/>
        </w:rPr>
      </w:pPr>
      <w:r w:rsidRPr="00864C64">
        <w:rPr>
          <w:rFonts w:ascii="Times New Roman" w:hAnsi="Times New Roman" w:cs="Times New Roman"/>
          <w:b/>
          <w:sz w:val="24"/>
          <w:szCs w:val="24"/>
        </w:rPr>
        <w:t>Практическая работа №8</w:t>
      </w:r>
    </w:p>
    <w:p w:rsidR="00864C64" w:rsidRPr="00864C64" w:rsidRDefault="00864C64" w:rsidP="00864C64">
      <w:pPr>
        <w:spacing w:after="0" w:line="240" w:lineRule="auto"/>
        <w:jc w:val="center"/>
        <w:rPr>
          <w:rFonts w:ascii="Times New Roman" w:hAnsi="Times New Roman" w:cs="Times New Roman"/>
          <w:b/>
          <w:sz w:val="24"/>
          <w:szCs w:val="24"/>
        </w:rPr>
      </w:pPr>
    </w:p>
    <w:p w:rsidR="00864C64"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РАСЧЕТ </w:t>
      </w:r>
      <w:r>
        <w:rPr>
          <w:rFonts w:ascii="Times New Roman" w:hAnsi="Times New Roman" w:cs="Times New Roman"/>
          <w:b/>
          <w:sz w:val="24"/>
          <w:szCs w:val="24"/>
        </w:rPr>
        <w:t>ГИДРАВЛИЧЕСКОЙ ПРОГРАММЫ ПРОМЫВКИ</w:t>
      </w:r>
    </w:p>
    <w:p w:rsidR="00864C64" w:rsidRPr="0070755D" w:rsidRDefault="00864C64" w:rsidP="00864C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часа</w:t>
      </w: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1.Цель работы</w:t>
      </w: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sz w:val="24"/>
          <w:szCs w:val="24"/>
        </w:rPr>
        <w:t>Приобретение практических навыков расчета</w:t>
      </w:r>
      <w:r w:rsidRPr="00BB1B3A">
        <w:rPr>
          <w:rFonts w:ascii="Times New Roman" w:hAnsi="Times New Roman" w:cs="Times New Roman"/>
          <w:bCs/>
          <w:sz w:val="24"/>
          <w:szCs w:val="24"/>
        </w:rPr>
        <w:t xml:space="preserve"> </w:t>
      </w:r>
      <w:r w:rsidRPr="00E853D5">
        <w:rPr>
          <w:rFonts w:ascii="Times New Roman" w:hAnsi="Times New Roman" w:cs="Times New Roman"/>
          <w:bCs/>
          <w:sz w:val="24"/>
          <w:szCs w:val="24"/>
        </w:rPr>
        <w:t>гидравлической программы промывки</w:t>
      </w:r>
      <w:r w:rsidRPr="0070755D">
        <w:rPr>
          <w:rFonts w:ascii="Times New Roman" w:hAnsi="Times New Roman" w:cs="Times New Roman"/>
          <w:sz w:val="24"/>
          <w:szCs w:val="24"/>
        </w:rPr>
        <w:t xml:space="preserve"> </w:t>
      </w:r>
      <w:r w:rsidRPr="0070755D">
        <w:rPr>
          <w:rFonts w:ascii="Times New Roman" w:hAnsi="Times New Roman" w:cs="Times New Roman"/>
          <w:b/>
          <w:sz w:val="24"/>
          <w:szCs w:val="24"/>
        </w:rPr>
        <w:t>2.Обеспечивающие средства</w:t>
      </w:r>
    </w:p>
    <w:p w:rsidR="00864C64" w:rsidRPr="0070755D" w:rsidRDefault="00864C64" w:rsidP="00864C64">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2.1. Калькулятор</w:t>
      </w:r>
    </w:p>
    <w:p w:rsidR="00864C64" w:rsidRPr="0070755D" w:rsidRDefault="00864C64" w:rsidP="00864C64">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2.2.Методические указания</w:t>
      </w:r>
    </w:p>
    <w:p w:rsidR="00864C64" w:rsidRPr="0070755D" w:rsidRDefault="00864C64" w:rsidP="00864C64">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3.Литература</w:t>
      </w:r>
    </w:p>
    <w:p w:rsidR="00864C64" w:rsidRPr="0070755D" w:rsidRDefault="00864C64" w:rsidP="00864C64">
      <w:p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3.1.Ю.В.Вадецкий бурение нефтяных и газовых скважин  205- 208</w:t>
      </w:r>
    </w:p>
    <w:p w:rsidR="00864C64" w:rsidRDefault="00864C64" w:rsidP="00864C64">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4. Задание</w:t>
      </w:r>
    </w:p>
    <w:p w:rsidR="00864C64" w:rsidRPr="0070755D" w:rsidRDefault="00864C64" w:rsidP="00864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70755D">
        <w:rPr>
          <w:rFonts w:ascii="Times New Roman" w:hAnsi="Times New Roman" w:cs="Times New Roman"/>
          <w:sz w:val="24"/>
          <w:szCs w:val="24"/>
        </w:rPr>
        <w:t xml:space="preserve">.1.Расчет объема бурового раствора по интервалам бурения </w:t>
      </w:r>
    </w:p>
    <w:p w:rsidR="00864C64" w:rsidRPr="0070755D" w:rsidRDefault="00864C64" w:rsidP="00864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70755D">
        <w:rPr>
          <w:rFonts w:ascii="Times New Roman" w:hAnsi="Times New Roman" w:cs="Times New Roman"/>
          <w:sz w:val="24"/>
          <w:szCs w:val="24"/>
        </w:rPr>
        <w:t>.2. Определение максимальной подачи бурового насоса</w:t>
      </w:r>
    </w:p>
    <w:p w:rsidR="00864C64" w:rsidRPr="0070755D" w:rsidRDefault="00864C64" w:rsidP="00864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70755D">
        <w:rPr>
          <w:rFonts w:ascii="Times New Roman" w:hAnsi="Times New Roman" w:cs="Times New Roman"/>
          <w:sz w:val="24"/>
          <w:szCs w:val="24"/>
        </w:rPr>
        <w:t>.3. Определение количества буровых насосов</w:t>
      </w:r>
    </w:p>
    <w:p w:rsidR="00864C64" w:rsidRPr="0070755D" w:rsidRDefault="00864C64" w:rsidP="00864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70755D">
        <w:rPr>
          <w:rFonts w:ascii="Times New Roman" w:hAnsi="Times New Roman" w:cs="Times New Roman"/>
          <w:sz w:val="24"/>
          <w:szCs w:val="24"/>
        </w:rPr>
        <w:t>.4. Определение диаметра втулок бурового насоса</w:t>
      </w:r>
    </w:p>
    <w:p w:rsidR="00864C64" w:rsidRPr="00BB1B3A" w:rsidRDefault="00864C64" w:rsidP="00864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70755D">
        <w:rPr>
          <w:rFonts w:ascii="Times New Roman" w:hAnsi="Times New Roman" w:cs="Times New Roman"/>
          <w:sz w:val="24"/>
          <w:szCs w:val="24"/>
        </w:rPr>
        <w:t>.5.Определить рабочее давление бурового насоса.</w:t>
      </w:r>
    </w:p>
    <w:p w:rsidR="00864C64" w:rsidRPr="0070755D" w:rsidRDefault="00864C64" w:rsidP="00864C64">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5. Требования к отчету</w:t>
      </w:r>
    </w:p>
    <w:p w:rsidR="00864C64" w:rsidRPr="0070755D" w:rsidRDefault="00864C64" w:rsidP="00864C64">
      <w:pPr>
        <w:spacing w:after="0" w:line="240" w:lineRule="auto"/>
        <w:ind w:left="360"/>
        <w:rPr>
          <w:rFonts w:ascii="Times New Roman" w:hAnsi="Times New Roman" w:cs="Times New Roman"/>
          <w:b/>
          <w:sz w:val="24"/>
          <w:szCs w:val="24"/>
        </w:rPr>
      </w:pPr>
    </w:p>
    <w:p w:rsidR="00864C64" w:rsidRPr="0070755D" w:rsidRDefault="00864C64" w:rsidP="00864C64">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5.1. Номер работы</w:t>
      </w:r>
    </w:p>
    <w:p w:rsidR="00864C64" w:rsidRPr="0070755D" w:rsidRDefault="00864C64" w:rsidP="00864C64">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5.2. Расчет по формулам</w:t>
      </w:r>
    </w:p>
    <w:p w:rsidR="00864C64" w:rsidRPr="00406A15" w:rsidRDefault="00864C64" w:rsidP="00864C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5.3 Таблица результатов расчета</w:t>
      </w: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6.Технология работы</w:t>
      </w:r>
    </w:p>
    <w:p w:rsidR="00864C64" w:rsidRPr="0070755D" w:rsidRDefault="00864C64" w:rsidP="00864C64">
      <w:pPr>
        <w:pStyle w:val="a5"/>
        <w:ind w:left="0"/>
        <w:jc w:val="both"/>
      </w:pPr>
      <w:r w:rsidRPr="0070755D">
        <w:t>Гидравлический расчет производится для гидравлического способа бурения. Данные для расчета сведены в табл.1</w:t>
      </w:r>
    </w:p>
    <w:p w:rsidR="00864C64" w:rsidRPr="00BB1B3A" w:rsidRDefault="00864C64" w:rsidP="00864C64">
      <w:pPr>
        <w:pStyle w:val="3"/>
        <w:spacing w:line="240" w:lineRule="auto"/>
        <w:rPr>
          <w:rFonts w:ascii="Times New Roman" w:eastAsia="Times New Roman" w:hAnsi="Times New Roman" w:cs="Times New Roman"/>
          <w:b w:val="0"/>
          <w:color w:val="auto"/>
          <w:sz w:val="24"/>
          <w:szCs w:val="24"/>
        </w:rPr>
      </w:pPr>
      <w:r w:rsidRPr="00BB1B3A">
        <w:rPr>
          <w:rFonts w:ascii="Times New Roman" w:eastAsia="Times New Roman" w:hAnsi="Times New Roman" w:cs="Times New Roman"/>
          <w:b w:val="0"/>
          <w:color w:val="auto"/>
          <w:sz w:val="24"/>
          <w:szCs w:val="24"/>
        </w:rPr>
        <w:t>Таблица 1</w:t>
      </w:r>
      <w:r>
        <w:rPr>
          <w:rFonts w:ascii="Times New Roman" w:eastAsia="Times New Roman" w:hAnsi="Times New Roman" w:cs="Times New Roman"/>
          <w:b w:val="0"/>
          <w:color w:val="auto"/>
          <w:sz w:val="24"/>
          <w:szCs w:val="24"/>
        </w:rPr>
        <w:t xml:space="preserve">- </w:t>
      </w:r>
      <w:r w:rsidRPr="00BB1B3A">
        <w:rPr>
          <w:rFonts w:ascii="Times New Roman" w:eastAsia="Times New Roman" w:hAnsi="Times New Roman" w:cs="Times New Roman"/>
          <w:b w:val="0"/>
          <w:color w:val="auto"/>
          <w:sz w:val="24"/>
          <w:szCs w:val="24"/>
        </w:rPr>
        <w:t>Исходные данные для расчета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2941"/>
      </w:tblGrid>
      <w:tr w:rsidR="00864C64" w:rsidRPr="0070755D" w:rsidTr="002367D2">
        <w:tc>
          <w:tcPr>
            <w:tcW w:w="6629" w:type="dxa"/>
          </w:tcPr>
          <w:p w:rsidR="00864C64" w:rsidRPr="00BB1B3A" w:rsidRDefault="00864C64" w:rsidP="002367D2">
            <w:pPr>
              <w:pStyle w:val="3"/>
              <w:spacing w:line="240" w:lineRule="auto"/>
              <w:rPr>
                <w:rFonts w:ascii="Times New Roman" w:eastAsia="Times New Roman" w:hAnsi="Times New Roman" w:cs="Times New Roman"/>
                <w:color w:val="auto"/>
                <w:sz w:val="20"/>
                <w:szCs w:val="20"/>
              </w:rPr>
            </w:pPr>
            <w:r w:rsidRPr="00BB1B3A">
              <w:rPr>
                <w:rFonts w:ascii="Times New Roman" w:eastAsia="Times New Roman" w:hAnsi="Times New Roman" w:cs="Times New Roman"/>
                <w:color w:val="auto"/>
                <w:sz w:val="20"/>
                <w:szCs w:val="20"/>
              </w:rPr>
              <w:t>Наименование параметров</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Значения</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Глубина скважины, 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2559</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Диаметр скважины, 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0,248</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Плотность разбуриваемых пород, кг/м</w:t>
            </w:r>
            <w:r w:rsidRPr="00BB1B3A">
              <w:rPr>
                <w:rFonts w:ascii="Times New Roman" w:eastAsia="Calibri" w:hAnsi="Times New Roman" w:cs="Times New Roman"/>
                <w:position w:val="12"/>
                <w:sz w:val="20"/>
                <w:szCs w:val="20"/>
              </w:rPr>
              <w:t>З</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2400</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Механическая скорость бурения</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0,015</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Максимальная скорость подъема жидкости в</w:t>
            </w:r>
          </w:p>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lastRenderedPageBreak/>
              <w:t>затрубном пространстве, обеспечивающая вынос шлама, м/ч</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lastRenderedPageBreak/>
              <w:t>0,75</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lastRenderedPageBreak/>
              <w:t>Реологические свойства жидкости:</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динамическое напряжение сдвига, Па</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6</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пластическая вязкость, Па *с</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0,008</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Момент турбобура, необходимый для разрушения породы, Н*М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1450</w:t>
            </w:r>
          </w:p>
        </w:tc>
      </w:tr>
      <w:tr w:rsidR="00864C64" w:rsidRPr="0070755D" w:rsidTr="002367D2">
        <w:trPr>
          <w:trHeight w:val="379"/>
        </w:trPr>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Элементы бурильной колонны:</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p>
        </w:tc>
      </w:tr>
      <w:tr w:rsidR="00864C64" w:rsidRPr="0070755D" w:rsidTr="002367D2">
        <w:trPr>
          <w:trHeight w:val="317"/>
        </w:trPr>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УТБ:</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длина , 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24</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наружный диаметр, 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0,178</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ТБПВ:</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длина, 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384</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наружный диаметр, 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0,127</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внутренний диаметр, 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0,109</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наружный диаметр замкового соединения, 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0,170</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ЛБТ:</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длина , 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2166</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наружный диаметр, 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0,147</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внутренний диаметр, 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0,125</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наружный диаметр замкового соединения, 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0,168</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Элементы наземной обвязки:</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условный размер стояка, мм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140</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диаметр проходного сечения бурового рукава, мм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102</w:t>
            </w:r>
          </w:p>
        </w:tc>
      </w:tr>
      <w:tr w:rsidR="00864C64" w:rsidRPr="0070755D" w:rsidTr="002367D2">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диаметр проходного сечения вертлюга, мм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75</w:t>
            </w:r>
          </w:p>
        </w:tc>
      </w:tr>
      <w:tr w:rsidR="00864C64" w:rsidRPr="0070755D" w:rsidTr="002367D2">
        <w:trPr>
          <w:trHeight w:val="294"/>
        </w:trPr>
        <w:tc>
          <w:tcPr>
            <w:tcW w:w="6629" w:type="dxa"/>
          </w:tcPr>
          <w:p w:rsidR="00864C64" w:rsidRPr="00BB1B3A" w:rsidRDefault="00864C64" w:rsidP="002367D2">
            <w:pPr>
              <w:spacing w:line="240" w:lineRule="auto"/>
              <w:jc w:val="both"/>
              <w:rPr>
                <w:rFonts w:ascii="Times New Roman" w:eastAsia="Calibri" w:hAnsi="Times New Roman" w:cs="Times New Roman"/>
                <w:sz w:val="20"/>
                <w:szCs w:val="20"/>
              </w:rPr>
            </w:pPr>
            <w:r w:rsidRPr="00BB1B3A">
              <w:rPr>
                <w:rFonts w:ascii="Times New Roman" w:eastAsia="Calibri" w:hAnsi="Times New Roman" w:cs="Times New Roman"/>
                <w:sz w:val="20"/>
                <w:szCs w:val="20"/>
              </w:rPr>
              <w:t>- диаметр проходного сечения ведущей трубы, мм</w:t>
            </w:r>
          </w:p>
        </w:tc>
        <w:tc>
          <w:tcPr>
            <w:tcW w:w="2941" w:type="dxa"/>
          </w:tcPr>
          <w:p w:rsidR="00864C64" w:rsidRPr="00BB1B3A" w:rsidRDefault="00864C64" w:rsidP="002367D2">
            <w:pPr>
              <w:spacing w:line="240" w:lineRule="auto"/>
              <w:jc w:val="center"/>
              <w:rPr>
                <w:rFonts w:ascii="Times New Roman" w:eastAsia="Calibri" w:hAnsi="Times New Roman" w:cs="Times New Roman"/>
                <w:sz w:val="20"/>
                <w:szCs w:val="20"/>
              </w:rPr>
            </w:pPr>
            <w:r w:rsidRPr="00BB1B3A">
              <w:rPr>
                <w:rFonts w:ascii="Times New Roman" w:eastAsia="Calibri" w:hAnsi="Times New Roman" w:cs="Times New Roman"/>
                <w:sz w:val="20"/>
                <w:szCs w:val="20"/>
              </w:rPr>
              <w:t>40</w:t>
            </w:r>
          </w:p>
        </w:tc>
      </w:tr>
    </w:tbl>
    <w:p w:rsidR="00864C64" w:rsidRPr="0070755D" w:rsidRDefault="00864C64" w:rsidP="00864C64">
      <w:pPr>
        <w:spacing w:line="240" w:lineRule="auto"/>
        <w:jc w:val="both"/>
        <w:rPr>
          <w:rFonts w:ascii="Times New Roman" w:eastAsia="Calibri" w:hAnsi="Times New Roman" w:cs="Times New Roman"/>
          <w:noProof/>
          <w:sz w:val="24"/>
          <w:szCs w:val="24"/>
        </w:rPr>
      </w:pPr>
    </w:p>
    <w:p w:rsidR="00864C64" w:rsidRPr="0070755D" w:rsidRDefault="00864C64" w:rsidP="00864C64">
      <w:pPr>
        <w:spacing w:line="240" w:lineRule="auto"/>
        <w:ind w:firstLine="720"/>
        <w:jc w:val="both"/>
        <w:rPr>
          <w:rFonts w:ascii="Times New Roman" w:eastAsia="Calibri" w:hAnsi="Times New Roman" w:cs="Times New Roman"/>
          <w:sz w:val="24"/>
          <w:szCs w:val="24"/>
        </w:rPr>
      </w:pPr>
      <w:r w:rsidRPr="0070755D">
        <w:rPr>
          <w:rFonts w:ascii="Times New Roman" w:eastAsia="Calibri" w:hAnsi="Times New Roman" w:cs="Times New Roman"/>
          <w:noProof/>
          <w:sz w:val="24"/>
          <w:szCs w:val="24"/>
        </w:rPr>
        <w:t>1</w:t>
      </w:r>
      <w:r w:rsidRPr="0070755D">
        <w:rPr>
          <w:rFonts w:ascii="Times New Roman" w:eastAsia="Calibri" w:hAnsi="Times New Roman" w:cs="Times New Roman"/>
          <w:sz w:val="24"/>
          <w:szCs w:val="24"/>
        </w:rPr>
        <w:t xml:space="preserve"> .</w:t>
      </w:r>
      <w:r w:rsidRPr="00BB1B3A">
        <w:rPr>
          <w:rFonts w:ascii="Times New Roman" w:eastAsia="Calibri" w:hAnsi="Times New Roman" w:cs="Times New Roman"/>
          <w:i/>
          <w:sz w:val="24"/>
          <w:szCs w:val="24"/>
        </w:rPr>
        <w:t>Определение расхода промывочной жидкости из условия выноса шлама при минимальном наружном диаметре труб бурильной колонны</w:t>
      </w:r>
      <w:r w:rsidRPr="0070755D">
        <w:rPr>
          <w:rFonts w:ascii="Times New Roman" w:eastAsia="Calibri" w:hAnsi="Times New Roman" w:cs="Times New Roman"/>
          <w:sz w:val="24"/>
          <w:szCs w:val="24"/>
        </w:rPr>
        <w:t>:</w:t>
      </w:r>
    </w:p>
    <w:p w:rsidR="00864C64" w:rsidRPr="0070755D" w:rsidRDefault="00864C64" w:rsidP="00864C64">
      <w:pPr>
        <w:spacing w:after="0" w:line="240" w:lineRule="auto"/>
        <w:ind w:firstLine="720"/>
        <w:jc w:val="both"/>
        <w:rPr>
          <w:rFonts w:ascii="Times New Roman" w:eastAsia="Calibri" w:hAnsi="Times New Roman" w:cs="Times New Roman"/>
          <w:sz w:val="24"/>
          <w:szCs w:val="24"/>
        </w:rPr>
      </w:pPr>
      <w:r w:rsidRPr="0070755D">
        <w:rPr>
          <w:rFonts w:ascii="Times New Roman" w:eastAsia="Calibri" w:hAnsi="Times New Roman" w:cs="Times New Roman"/>
          <w:sz w:val="24"/>
          <w:szCs w:val="24"/>
          <w:lang w:val="en-US"/>
        </w:rPr>
        <w:t>Q</w:t>
      </w:r>
      <w:r w:rsidRPr="0070755D">
        <w:rPr>
          <w:rFonts w:ascii="Times New Roman" w:eastAsia="Calibri" w:hAnsi="Times New Roman" w:cs="Times New Roman"/>
          <w:noProof/>
          <w:sz w:val="24"/>
          <w:szCs w:val="24"/>
        </w:rPr>
        <w:t xml:space="preserve"> =</w:t>
      </w:r>
      <w:r w:rsidRPr="0070755D">
        <w:rPr>
          <w:rFonts w:ascii="Times New Roman" w:eastAsia="Calibri" w:hAnsi="Times New Roman" w:cs="Times New Roman"/>
          <w:sz w:val="24"/>
          <w:szCs w:val="24"/>
        </w:rPr>
        <w:t xml:space="preserve"> </w:t>
      </w:r>
      <w:r w:rsidRPr="0070755D">
        <w:rPr>
          <w:rFonts w:ascii="Times New Roman" w:eastAsia="Calibri" w:hAnsi="Times New Roman" w:cs="Times New Roman"/>
          <w:sz w:val="24"/>
          <w:szCs w:val="24"/>
        </w:rPr>
        <w:sym w:font="Symbol" w:char="F070"/>
      </w:r>
      <w:r w:rsidRPr="0070755D">
        <w:rPr>
          <w:rFonts w:ascii="Times New Roman" w:eastAsia="Calibri" w:hAnsi="Times New Roman" w:cs="Times New Roman"/>
          <w:position w:val="12"/>
          <w:sz w:val="24"/>
          <w:szCs w:val="24"/>
        </w:rPr>
        <w:t>2</w:t>
      </w:r>
      <w:r w:rsidRPr="0070755D">
        <w:rPr>
          <w:rFonts w:ascii="Times New Roman" w:eastAsia="Calibri" w:hAnsi="Times New Roman" w:cs="Times New Roman"/>
          <w:sz w:val="24"/>
          <w:szCs w:val="24"/>
        </w:rPr>
        <w:t>/4</w:t>
      </w:r>
      <w:r w:rsidRPr="0070755D">
        <w:rPr>
          <w:rFonts w:ascii="Times New Roman" w:eastAsia="Calibri" w:hAnsi="Times New Roman" w:cs="Times New Roman"/>
          <w:noProof/>
          <w:sz w:val="24"/>
          <w:szCs w:val="24"/>
        </w:rPr>
        <w:t xml:space="preserve"> *</w:t>
      </w:r>
      <w:r w:rsidRPr="0070755D">
        <w:rPr>
          <w:rFonts w:ascii="Times New Roman" w:eastAsia="Calibri" w:hAnsi="Times New Roman" w:cs="Times New Roman"/>
          <w:sz w:val="24"/>
          <w:szCs w:val="24"/>
        </w:rPr>
        <w:t xml:space="preserve"> (</w:t>
      </w:r>
      <w:r w:rsidRPr="0070755D">
        <w:rPr>
          <w:rFonts w:ascii="Times New Roman" w:eastAsia="Calibri" w:hAnsi="Times New Roman" w:cs="Times New Roman"/>
          <w:sz w:val="24"/>
          <w:szCs w:val="24"/>
          <w:lang w:val="en-US"/>
        </w:rPr>
        <w:t>dc</w:t>
      </w:r>
      <w:r w:rsidRPr="0070755D">
        <w:rPr>
          <w:rFonts w:ascii="Times New Roman" w:eastAsia="Calibri" w:hAnsi="Times New Roman" w:cs="Times New Roman"/>
          <w:noProof/>
          <w:sz w:val="24"/>
          <w:szCs w:val="24"/>
        </w:rPr>
        <w:t xml:space="preserve"> -</w:t>
      </w:r>
      <w:r w:rsidRPr="0070755D">
        <w:rPr>
          <w:rFonts w:ascii="Times New Roman" w:eastAsia="Calibri" w:hAnsi="Times New Roman" w:cs="Times New Roman"/>
          <w:sz w:val="24"/>
          <w:szCs w:val="24"/>
        </w:rPr>
        <w:t xml:space="preserve"> </w:t>
      </w:r>
      <w:r w:rsidRPr="0070755D">
        <w:rPr>
          <w:rFonts w:ascii="Times New Roman" w:eastAsia="Calibri" w:hAnsi="Times New Roman" w:cs="Times New Roman"/>
          <w:sz w:val="24"/>
          <w:szCs w:val="24"/>
          <w:lang w:val="en-US"/>
        </w:rPr>
        <w:t>dn</w:t>
      </w:r>
      <w:r w:rsidRPr="0070755D">
        <w:rPr>
          <w:rFonts w:ascii="Times New Roman" w:eastAsia="Calibri" w:hAnsi="Times New Roman" w:cs="Times New Roman"/>
          <w:sz w:val="24"/>
          <w:szCs w:val="24"/>
        </w:rPr>
        <w:t>)</w:t>
      </w:r>
      <w:r w:rsidRPr="0070755D">
        <w:rPr>
          <w:rFonts w:ascii="Times New Roman" w:eastAsia="Calibri" w:hAnsi="Times New Roman" w:cs="Times New Roman"/>
          <w:position w:val="12"/>
          <w:sz w:val="24"/>
          <w:szCs w:val="24"/>
        </w:rPr>
        <w:t xml:space="preserve"> 2</w:t>
      </w:r>
      <w:r w:rsidRPr="0070755D">
        <w:rPr>
          <w:rFonts w:ascii="Times New Roman" w:eastAsia="Calibri" w:hAnsi="Times New Roman" w:cs="Times New Roman"/>
          <w:noProof/>
          <w:sz w:val="24"/>
          <w:szCs w:val="24"/>
        </w:rPr>
        <w:t>*</w:t>
      </w:r>
      <w:r w:rsidRPr="0070755D">
        <w:rPr>
          <w:rFonts w:ascii="Times New Roman" w:eastAsia="Calibri" w:hAnsi="Times New Roman" w:cs="Times New Roman"/>
          <w:sz w:val="24"/>
          <w:szCs w:val="24"/>
        </w:rPr>
        <w:t xml:space="preserve"> </w:t>
      </w:r>
      <w:r w:rsidRPr="0070755D">
        <w:rPr>
          <w:rFonts w:ascii="Times New Roman" w:eastAsia="Calibri" w:hAnsi="Times New Roman" w:cs="Times New Roman"/>
          <w:smallCaps/>
          <w:sz w:val="24"/>
          <w:szCs w:val="24"/>
          <w:lang w:val="en-US"/>
        </w:rPr>
        <w:t>VK</w:t>
      </w:r>
      <w:r w:rsidRPr="0070755D">
        <w:rPr>
          <w:rFonts w:ascii="Times New Roman" w:eastAsia="Calibri" w:hAnsi="Times New Roman" w:cs="Times New Roman"/>
          <w:smallCaps/>
          <w:sz w:val="24"/>
          <w:szCs w:val="24"/>
        </w:rPr>
        <w:t>,</w:t>
      </w:r>
      <w:r w:rsidRPr="0070755D">
        <w:rPr>
          <w:rFonts w:ascii="Times New Roman" w:eastAsia="Calibri" w:hAnsi="Times New Roman" w:cs="Times New Roman"/>
          <w:smallCaps/>
          <w:noProof/>
          <w:sz w:val="24"/>
          <w:szCs w:val="24"/>
        </w:rPr>
        <w:t xml:space="preserve">  </w:t>
      </w:r>
    </w:p>
    <w:p w:rsidR="00864C64" w:rsidRPr="0070755D" w:rsidRDefault="00864C64" w:rsidP="00864C64">
      <w:pPr>
        <w:spacing w:after="0" w:line="240" w:lineRule="auto"/>
        <w:jc w:val="both"/>
        <w:rPr>
          <w:rFonts w:ascii="Times New Roman" w:eastAsia="Calibri" w:hAnsi="Times New Roman" w:cs="Times New Roman"/>
          <w:sz w:val="24"/>
          <w:szCs w:val="24"/>
        </w:rPr>
      </w:pPr>
      <w:r w:rsidRPr="0070755D">
        <w:rPr>
          <w:rFonts w:ascii="Times New Roman" w:eastAsia="Calibri" w:hAnsi="Times New Roman" w:cs="Times New Roman"/>
          <w:sz w:val="24"/>
          <w:szCs w:val="24"/>
        </w:rPr>
        <w:t xml:space="preserve">где </w:t>
      </w:r>
      <w:r w:rsidRPr="0070755D">
        <w:rPr>
          <w:rFonts w:ascii="Times New Roman" w:eastAsia="Calibri" w:hAnsi="Times New Roman" w:cs="Times New Roman"/>
          <w:sz w:val="24"/>
          <w:szCs w:val="24"/>
          <w:lang w:val="en-US"/>
        </w:rPr>
        <w:t>Q</w:t>
      </w:r>
      <w:r w:rsidRPr="0070755D">
        <w:rPr>
          <w:rFonts w:ascii="Times New Roman" w:eastAsia="Calibri" w:hAnsi="Times New Roman" w:cs="Times New Roman"/>
          <w:noProof/>
          <w:sz w:val="24"/>
          <w:szCs w:val="24"/>
        </w:rPr>
        <w:t xml:space="preserve"> -</w:t>
      </w:r>
      <w:r w:rsidRPr="0070755D">
        <w:rPr>
          <w:rFonts w:ascii="Times New Roman" w:eastAsia="Calibri" w:hAnsi="Times New Roman" w:cs="Times New Roman"/>
          <w:sz w:val="24"/>
          <w:szCs w:val="24"/>
        </w:rPr>
        <w:t xml:space="preserve"> расход промывочной жидкости, м</w:t>
      </w:r>
      <w:r w:rsidRPr="0070755D">
        <w:rPr>
          <w:rFonts w:ascii="Times New Roman" w:eastAsia="Calibri" w:hAnsi="Times New Roman" w:cs="Times New Roman"/>
          <w:position w:val="12"/>
          <w:sz w:val="24"/>
          <w:szCs w:val="24"/>
        </w:rPr>
        <w:t>3</w:t>
      </w:r>
      <w:r w:rsidRPr="0070755D">
        <w:rPr>
          <w:rFonts w:ascii="Times New Roman" w:eastAsia="Calibri" w:hAnsi="Times New Roman" w:cs="Times New Roman"/>
          <w:sz w:val="24"/>
          <w:szCs w:val="24"/>
        </w:rPr>
        <w:t>/с;</w:t>
      </w:r>
    </w:p>
    <w:p w:rsidR="00864C64" w:rsidRPr="0070755D" w:rsidRDefault="00864C64" w:rsidP="00864C64">
      <w:pPr>
        <w:spacing w:after="0" w:line="240" w:lineRule="auto"/>
        <w:jc w:val="both"/>
        <w:rPr>
          <w:rFonts w:ascii="Times New Roman" w:eastAsia="Calibri" w:hAnsi="Times New Roman" w:cs="Times New Roman"/>
          <w:sz w:val="24"/>
          <w:szCs w:val="24"/>
        </w:rPr>
      </w:pPr>
      <w:r w:rsidRPr="0070755D">
        <w:rPr>
          <w:rFonts w:ascii="Times New Roman" w:eastAsia="Calibri" w:hAnsi="Times New Roman" w:cs="Times New Roman"/>
          <w:sz w:val="24"/>
          <w:szCs w:val="24"/>
          <w:lang w:val="en-US"/>
        </w:rPr>
        <w:t>dc</w:t>
      </w:r>
      <w:r w:rsidRPr="0070755D">
        <w:rPr>
          <w:rFonts w:ascii="Times New Roman" w:eastAsia="Calibri" w:hAnsi="Times New Roman" w:cs="Times New Roman"/>
          <w:sz w:val="24"/>
          <w:szCs w:val="24"/>
        </w:rPr>
        <w:t xml:space="preserve"> - диаметр скважины, м</w:t>
      </w:r>
      <w:r w:rsidRPr="0070755D">
        <w:rPr>
          <w:rFonts w:ascii="Times New Roman" w:eastAsia="Calibri" w:hAnsi="Times New Roman" w:cs="Times New Roman"/>
          <w:noProof/>
          <w:sz w:val="24"/>
          <w:szCs w:val="24"/>
        </w:rPr>
        <w:t xml:space="preserve"> ;</w:t>
      </w:r>
    </w:p>
    <w:p w:rsidR="00864C64" w:rsidRPr="0070755D" w:rsidRDefault="00864C64" w:rsidP="00864C64">
      <w:pPr>
        <w:spacing w:after="0" w:line="240" w:lineRule="auto"/>
        <w:jc w:val="both"/>
        <w:rPr>
          <w:rFonts w:ascii="Times New Roman" w:eastAsia="Calibri" w:hAnsi="Times New Roman" w:cs="Times New Roman"/>
          <w:sz w:val="24"/>
          <w:szCs w:val="24"/>
        </w:rPr>
      </w:pPr>
      <w:r w:rsidRPr="0070755D">
        <w:rPr>
          <w:rFonts w:ascii="Times New Roman" w:eastAsia="Calibri" w:hAnsi="Times New Roman" w:cs="Times New Roman"/>
          <w:sz w:val="24"/>
          <w:szCs w:val="24"/>
          <w:lang w:val="en-US"/>
        </w:rPr>
        <w:t>dn</w:t>
      </w:r>
      <w:r w:rsidRPr="0070755D">
        <w:rPr>
          <w:rFonts w:ascii="Times New Roman" w:eastAsia="Calibri" w:hAnsi="Times New Roman" w:cs="Times New Roman"/>
          <w:noProof/>
          <w:sz w:val="24"/>
          <w:szCs w:val="24"/>
        </w:rPr>
        <w:t xml:space="preserve"> -</w:t>
      </w:r>
      <w:r w:rsidRPr="0070755D">
        <w:rPr>
          <w:rFonts w:ascii="Times New Roman" w:eastAsia="Calibri" w:hAnsi="Times New Roman" w:cs="Times New Roman"/>
          <w:sz w:val="24"/>
          <w:szCs w:val="24"/>
        </w:rPr>
        <w:t xml:space="preserve"> наружный диаметр ТБПВ, м;</w:t>
      </w:r>
    </w:p>
    <w:p w:rsidR="00864C64" w:rsidRPr="0070755D" w:rsidRDefault="00864C64" w:rsidP="00864C64">
      <w:pPr>
        <w:spacing w:after="0" w:line="240" w:lineRule="auto"/>
        <w:jc w:val="both"/>
        <w:rPr>
          <w:rFonts w:ascii="Times New Roman" w:eastAsia="Calibri" w:hAnsi="Times New Roman" w:cs="Times New Roman"/>
          <w:sz w:val="24"/>
          <w:szCs w:val="24"/>
        </w:rPr>
      </w:pPr>
      <w:r w:rsidRPr="0070755D">
        <w:rPr>
          <w:rFonts w:ascii="Times New Roman" w:eastAsia="Calibri" w:hAnsi="Times New Roman" w:cs="Times New Roman"/>
          <w:sz w:val="24"/>
          <w:szCs w:val="24"/>
          <w:lang w:val="en-US"/>
        </w:rPr>
        <w:t>Q</w:t>
      </w:r>
      <w:r w:rsidRPr="0070755D">
        <w:rPr>
          <w:rFonts w:ascii="Times New Roman" w:eastAsia="Calibri" w:hAnsi="Times New Roman" w:cs="Times New Roman"/>
          <w:noProof/>
          <w:sz w:val="24"/>
          <w:szCs w:val="24"/>
        </w:rPr>
        <w:t xml:space="preserve"> = 3,14</w:t>
      </w:r>
      <w:r w:rsidRPr="0070755D">
        <w:rPr>
          <w:rFonts w:ascii="Times New Roman" w:eastAsia="Calibri" w:hAnsi="Times New Roman" w:cs="Times New Roman"/>
          <w:position w:val="12"/>
          <w:sz w:val="24"/>
          <w:szCs w:val="24"/>
        </w:rPr>
        <w:t>2</w:t>
      </w:r>
      <w:r w:rsidRPr="0070755D">
        <w:rPr>
          <w:rFonts w:ascii="Times New Roman" w:eastAsia="Calibri" w:hAnsi="Times New Roman" w:cs="Times New Roman"/>
          <w:noProof/>
          <w:sz w:val="24"/>
          <w:szCs w:val="24"/>
        </w:rPr>
        <w:t>/4 * (0,248 - 0,127 )</w:t>
      </w:r>
      <w:r w:rsidRPr="0070755D">
        <w:rPr>
          <w:rFonts w:ascii="Times New Roman" w:eastAsia="Calibri" w:hAnsi="Times New Roman" w:cs="Times New Roman"/>
          <w:position w:val="12"/>
          <w:sz w:val="24"/>
          <w:szCs w:val="24"/>
        </w:rPr>
        <w:t>2</w:t>
      </w:r>
      <w:r w:rsidRPr="0070755D">
        <w:rPr>
          <w:rFonts w:ascii="Times New Roman" w:eastAsia="Calibri" w:hAnsi="Times New Roman" w:cs="Times New Roman"/>
          <w:noProof/>
          <w:sz w:val="24"/>
          <w:szCs w:val="24"/>
        </w:rPr>
        <w:t xml:space="preserve"> * 0,75 = 0,027</w:t>
      </w:r>
      <w:r w:rsidRPr="0070755D">
        <w:rPr>
          <w:rFonts w:ascii="Times New Roman" w:eastAsia="Calibri" w:hAnsi="Times New Roman" w:cs="Times New Roman"/>
          <w:sz w:val="24"/>
          <w:szCs w:val="24"/>
        </w:rPr>
        <w:t xml:space="preserve"> м</w:t>
      </w:r>
      <w:r w:rsidRPr="0070755D">
        <w:rPr>
          <w:rFonts w:ascii="Times New Roman" w:eastAsia="Calibri" w:hAnsi="Times New Roman" w:cs="Times New Roman"/>
          <w:position w:val="12"/>
          <w:sz w:val="24"/>
          <w:szCs w:val="24"/>
        </w:rPr>
        <w:t>3</w:t>
      </w:r>
      <w:r w:rsidRPr="0070755D">
        <w:rPr>
          <w:rFonts w:ascii="Times New Roman" w:eastAsia="Calibri" w:hAnsi="Times New Roman" w:cs="Times New Roman"/>
          <w:sz w:val="24"/>
          <w:szCs w:val="24"/>
        </w:rPr>
        <w:t>/с</w:t>
      </w:r>
    </w:p>
    <w:p w:rsidR="00864C64" w:rsidRPr="00864C64" w:rsidRDefault="00864C64" w:rsidP="00864C64">
      <w:pPr>
        <w:spacing w:after="0" w:line="240" w:lineRule="auto"/>
        <w:ind w:firstLine="720"/>
        <w:jc w:val="both"/>
        <w:rPr>
          <w:rFonts w:ascii="Times New Roman" w:eastAsia="Calibri" w:hAnsi="Times New Roman" w:cs="Times New Roman"/>
          <w:i/>
          <w:sz w:val="24"/>
          <w:szCs w:val="24"/>
        </w:rPr>
      </w:pPr>
      <w:r w:rsidRPr="0070755D">
        <w:rPr>
          <w:rFonts w:ascii="Times New Roman" w:eastAsia="Calibri" w:hAnsi="Times New Roman" w:cs="Times New Roman"/>
          <w:noProof/>
          <w:sz w:val="24"/>
          <w:szCs w:val="24"/>
        </w:rPr>
        <w:t>2.</w:t>
      </w:r>
      <w:r w:rsidRPr="0070755D">
        <w:rPr>
          <w:rFonts w:ascii="Times New Roman" w:eastAsia="Calibri" w:hAnsi="Times New Roman" w:cs="Times New Roman"/>
          <w:sz w:val="24"/>
          <w:szCs w:val="24"/>
        </w:rPr>
        <w:t xml:space="preserve"> </w:t>
      </w:r>
      <w:r w:rsidRPr="00864C64">
        <w:rPr>
          <w:rFonts w:ascii="Times New Roman" w:eastAsia="Calibri" w:hAnsi="Times New Roman" w:cs="Times New Roman"/>
          <w:i/>
          <w:sz w:val="24"/>
          <w:szCs w:val="24"/>
        </w:rPr>
        <w:t>Определение расхода промывочной жидкости из условия очистки забоя скважины:</w:t>
      </w:r>
    </w:p>
    <w:p w:rsidR="00864C64" w:rsidRPr="0070755D" w:rsidRDefault="00864C64" w:rsidP="00864C64">
      <w:pPr>
        <w:spacing w:after="0" w:line="240" w:lineRule="auto"/>
        <w:ind w:firstLine="720"/>
        <w:jc w:val="both"/>
        <w:rPr>
          <w:rFonts w:ascii="Times New Roman" w:eastAsia="Calibri" w:hAnsi="Times New Roman" w:cs="Times New Roman"/>
          <w:noProof/>
          <w:sz w:val="24"/>
          <w:szCs w:val="24"/>
        </w:rPr>
      </w:pPr>
      <w:r w:rsidRPr="0070755D">
        <w:rPr>
          <w:rFonts w:ascii="Times New Roman" w:eastAsia="Calibri" w:hAnsi="Times New Roman" w:cs="Times New Roman"/>
          <w:noProof/>
          <w:sz w:val="24"/>
          <w:szCs w:val="24"/>
        </w:rPr>
        <w:lastRenderedPageBreak/>
        <w:t>Q =</w:t>
      </w:r>
      <w:r w:rsidRPr="0070755D">
        <w:rPr>
          <w:rFonts w:ascii="Times New Roman" w:eastAsia="Calibri" w:hAnsi="Times New Roman" w:cs="Times New Roman"/>
          <w:sz w:val="24"/>
          <w:szCs w:val="24"/>
        </w:rPr>
        <w:t xml:space="preserve"> а</w:t>
      </w:r>
      <w:r w:rsidRPr="0070755D">
        <w:rPr>
          <w:rFonts w:ascii="Times New Roman" w:eastAsia="Calibri" w:hAnsi="Times New Roman" w:cs="Times New Roman"/>
          <w:noProof/>
          <w:sz w:val="24"/>
          <w:szCs w:val="24"/>
        </w:rPr>
        <w:t xml:space="preserve"> *</w:t>
      </w:r>
      <w:r w:rsidRPr="0070755D">
        <w:rPr>
          <w:rFonts w:ascii="Times New Roman" w:eastAsia="Calibri" w:hAnsi="Times New Roman" w:cs="Times New Roman"/>
          <w:sz w:val="24"/>
          <w:szCs w:val="24"/>
        </w:rPr>
        <w:t xml:space="preserve"> </w:t>
      </w:r>
      <w:r w:rsidRPr="0070755D">
        <w:rPr>
          <w:rFonts w:ascii="Times New Roman" w:eastAsia="Calibri" w:hAnsi="Times New Roman" w:cs="Times New Roman"/>
          <w:sz w:val="24"/>
          <w:szCs w:val="24"/>
        </w:rPr>
        <w:sym w:font="Symbol" w:char="F070"/>
      </w:r>
      <w:r w:rsidRPr="0070755D">
        <w:rPr>
          <w:rFonts w:ascii="Times New Roman" w:eastAsia="Calibri" w:hAnsi="Times New Roman" w:cs="Times New Roman"/>
          <w:position w:val="12"/>
          <w:sz w:val="24"/>
          <w:szCs w:val="24"/>
        </w:rPr>
        <w:t>2</w:t>
      </w:r>
      <w:r w:rsidRPr="0070755D">
        <w:rPr>
          <w:rFonts w:ascii="Times New Roman" w:eastAsia="Calibri" w:hAnsi="Times New Roman" w:cs="Times New Roman"/>
          <w:sz w:val="24"/>
          <w:szCs w:val="24"/>
        </w:rPr>
        <w:t>/4</w:t>
      </w:r>
      <w:r w:rsidRPr="0070755D">
        <w:rPr>
          <w:rFonts w:ascii="Times New Roman" w:eastAsia="Calibri" w:hAnsi="Times New Roman" w:cs="Times New Roman"/>
          <w:noProof/>
          <w:sz w:val="24"/>
          <w:szCs w:val="24"/>
        </w:rPr>
        <w:t xml:space="preserve"> * dc ,</w:t>
      </w:r>
    </w:p>
    <w:p w:rsidR="00864C64" w:rsidRPr="0070755D" w:rsidRDefault="00864C64" w:rsidP="00864C64">
      <w:pPr>
        <w:spacing w:after="0" w:line="240" w:lineRule="auto"/>
        <w:jc w:val="both"/>
        <w:rPr>
          <w:rFonts w:ascii="Times New Roman" w:eastAsia="Calibri" w:hAnsi="Times New Roman" w:cs="Times New Roman"/>
          <w:sz w:val="24"/>
          <w:szCs w:val="24"/>
        </w:rPr>
      </w:pPr>
      <w:r w:rsidRPr="0070755D">
        <w:rPr>
          <w:rFonts w:ascii="Times New Roman" w:eastAsia="Calibri" w:hAnsi="Times New Roman" w:cs="Times New Roman"/>
          <w:sz w:val="24"/>
          <w:szCs w:val="24"/>
        </w:rPr>
        <w:t>где а</w:t>
      </w:r>
      <w:r w:rsidRPr="0070755D">
        <w:rPr>
          <w:rFonts w:ascii="Times New Roman" w:eastAsia="Calibri" w:hAnsi="Times New Roman" w:cs="Times New Roman"/>
          <w:noProof/>
          <w:sz w:val="24"/>
          <w:szCs w:val="24"/>
        </w:rPr>
        <w:t xml:space="preserve"> -</w:t>
      </w:r>
      <w:r w:rsidRPr="0070755D">
        <w:rPr>
          <w:rFonts w:ascii="Times New Roman" w:eastAsia="Calibri" w:hAnsi="Times New Roman" w:cs="Times New Roman"/>
          <w:sz w:val="24"/>
          <w:szCs w:val="24"/>
        </w:rPr>
        <w:t xml:space="preserve"> коэффициент, учитывающий турбинный способ бурения,</w:t>
      </w:r>
    </w:p>
    <w:p w:rsidR="00864C64" w:rsidRPr="0070755D" w:rsidRDefault="00864C64" w:rsidP="00864C64">
      <w:pPr>
        <w:spacing w:after="0" w:line="240" w:lineRule="auto"/>
        <w:jc w:val="both"/>
        <w:rPr>
          <w:rFonts w:ascii="Times New Roman" w:eastAsia="Calibri" w:hAnsi="Times New Roman" w:cs="Times New Roman"/>
          <w:sz w:val="24"/>
          <w:szCs w:val="24"/>
        </w:rPr>
      </w:pPr>
      <w:r w:rsidRPr="0070755D">
        <w:rPr>
          <w:rFonts w:ascii="Times New Roman" w:eastAsia="Calibri" w:hAnsi="Times New Roman" w:cs="Times New Roman"/>
          <w:sz w:val="24"/>
          <w:szCs w:val="24"/>
        </w:rPr>
        <w:t>а = 0,65.</w:t>
      </w:r>
    </w:p>
    <w:p w:rsidR="00864C64" w:rsidRPr="0070755D" w:rsidRDefault="00864C64" w:rsidP="00864C64">
      <w:pPr>
        <w:spacing w:after="0" w:line="240" w:lineRule="auto"/>
        <w:jc w:val="both"/>
        <w:rPr>
          <w:rFonts w:ascii="Times New Roman" w:eastAsia="Calibri" w:hAnsi="Times New Roman" w:cs="Times New Roman"/>
          <w:sz w:val="24"/>
          <w:szCs w:val="24"/>
        </w:rPr>
      </w:pPr>
      <w:r w:rsidRPr="0070755D">
        <w:rPr>
          <w:rFonts w:ascii="Times New Roman" w:eastAsia="Calibri" w:hAnsi="Times New Roman" w:cs="Times New Roman"/>
          <w:sz w:val="24"/>
          <w:szCs w:val="24"/>
          <w:lang w:val="en-US"/>
        </w:rPr>
        <w:t>Q</w:t>
      </w:r>
      <w:r w:rsidRPr="0070755D">
        <w:rPr>
          <w:rFonts w:ascii="Times New Roman" w:eastAsia="Calibri" w:hAnsi="Times New Roman" w:cs="Times New Roman"/>
          <w:noProof/>
          <w:sz w:val="24"/>
          <w:szCs w:val="24"/>
        </w:rPr>
        <w:t xml:space="preserve"> = 0,65 * 3,14</w:t>
      </w:r>
      <w:r w:rsidRPr="0070755D">
        <w:rPr>
          <w:rFonts w:ascii="Times New Roman" w:eastAsia="Calibri" w:hAnsi="Times New Roman" w:cs="Times New Roman"/>
          <w:position w:val="12"/>
          <w:sz w:val="24"/>
          <w:szCs w:val="24"/>
        </w:rPr>
        <w:t>2</w:t>
      </w:r>
      <w:r w:rsidRPr="0070755D">
        <w:rPr>
          <w:rFonts w:ascii="Times New Roman" w:eastAsia="Calibri" w:hAnsi="Times New Roman" w:cs="Times New Roman"/>
          <w:noProof/>
          <w:sz w:val="24"/>
          <w:szCs w:val="24"/>
        </w:rPr>
        <w:t>/4 * 0,248 = 0,031</w:t>
      </w:r>
      <w:r w:rsidRPr="0070755D">
        <w:rPr>
          <w:rFonts w:ascii="Times New Roman" w:eastAsia="Calibri" w:hAnsi="Times New Roman" w:cs="Times New Roman"/>
          <w:sz w:val="24"/>
          <w:szCs w:val="24"/>
        </w:rPr>
        <w:t xml:space="preserve"> м</w:t>
      </w:r>
      <w:r w:rsidRPr="0070755D">
        <w:rPr>
          <w:rFonts w:ascii="Times New Roman" w:eastAsia="Calibri" w:hAnsi="Times New Roman" w:cs="Times New Roman"/>
          <w:position w:val="12"/>
          <w:sz w:val="24"/>
          <w:szCs w:val="24"/>
        </w:rPr>
        <w:t>3</w:t>
      </w:r>
      <w:r w:rsidRPr="0070755D">
        <w:rPr>
          <w:rFonts w:ascii="Times New Roman" w:eastAsia="Calibri" w:hAnsi="Times New Roman" w:cs="Times New Roman"/>
          <w:sz w:val="24"/>
          <w:szCs w:val="24"/>
        </w:rPr>
        <w:t>/с</w:t>
      </w:r>
    </w:p>
    <w:p w:rsidR="00864C64" w:rsidRDefault="00864C64" w:rsidP="00864C64">
      <w:pPr>
        <w:spacing w:after="0" w:line="240" w:lineRule="auto"/>
        <w:ind w:firstLine="720"/>
        <w:jc w:val="both"/>
        <w:rPr>
          <w:rFonts w:ascii="Times New Roman" w:eastAsia="Calibri" w:hAnsi="Times New Roman" w:cs="Times New Roman"/>
          <w:b/>
          <w:sz w:val="24"/>
          <w:szCs w:val="24"/>
        </w:rPr>
      </w:pPr>
      <w:r w:rsidRPr="0070755D">
        <w:rPr>
          <w:rFonts w:ascii="Times New Roman" w:eastAsia="Calibri" w:hAnsi="Times New Roman" w:cs="Times New Roman"/>
          <w:b/>
          <w:sz w:val="24"/>
          <w:szCs w:val="24"/>
        </w:rPr>
        <w:t>Выбор диаметра втулок и определение подачи насоса.</w:t>
      </w:r>
    </w:p>
    <w:p w:rsidR="00864C64" w:rsidRPr="00BB1B3A" w:rsidRDefault="00864C64" w:rsidP="00864C64">
      <w:pPr>
        <w:spacing w:after="0" w:line="240" w:lineRule="auto"/>
        <w:ind w:firstLine="720"/>
        <w:jc w:val="both"/>
        <w:rPr>
          <w:rFonts w:ascii="Times New Roman" w:eastAsia="Calibri" w:hAnsi="Times New Roman" w:cs="Times New Roman"/>
          <w:b/>
          <w:sz w:val="24"/>
          <w:szCs w:val="24"/>
        </w:rPr>
      </w:pPr>
      <w:r w:rsidRPr="0070755D">
        <w:rPr>
          <w:rFonts w:ascii="Times New Roman" w:eastAsia="Calibri" w:hAnsi="Times New Roman" w:cs="Times New Roman"/>
          <w:sz w:val="24"/>
          <w:szCs w:val="24"/>
        </w:rPr>
        <w:t>По наибольшему значению</w:t>
      </w:r>
      <w:r w:rsidRPr="0070755D">
        <w:rPr>
          <w:rFonts w:ascii="Times New Roman" w:eastAsia="Calibri" w:hAnsi="Times New Roman" w:cs="Times New Roman"/>
          <w:noProof/>
          <w:sz w:val="24"/>
          <w:szCs w:val="24"/>
        </w:rPr>
        <w:t xml:space="preserve"> Q = 0,031</w:t>
      </w:r>
      <w:r w:rsidRPr="0070755D">
        <w:rPr>
          <w:rFonts w:ascii="Times New Roman" w:eastAsia="Calibri" w:hAnsi="Times New Roman" w:cs="Times New Roman"/>
          <w:sz w:val="24"/>
          <w:szCs w:val="24"/>
        </w:rPr>
        <w:t xml:space="preserve"> м</w:t>
      </w:r>
      <w:r w:rsidRPr="0070755D">
        <w:rPr>
          <w:rFonts w:ascii="Times New Roman" w:eastAsia="Calibri" w:hAnsi="Times New Roman" w:cs="Times New Roman"/>
          <w:position w:val="12"/>
          <w:sz w:val="24"/>
          <w:szCs w:val="24"/>
        </w:rPr>
        <w:t>3</w:t>
      </w:r>
      <w:r w:rsidRPr="0070755D">
        <w:rPr>
          <w:rFonts w:ascii="Times New Roman" w:eastAsia="Calibri" w:hAnsi="Times New Roman" w:cs="Times New Roman"/>
          <w:sz w:val="24"/>
          <w:szCs w:val="24"/>
        </w:rPr>
        <w:t xml:space="preserve">/с выбираем диаметр втулок буровых насосов. На практике часто из двух установленных насосов используют один, а другой находится в резерве. Однако если гидравлическая часть насосов будет надежной, то для подвода большей гидравлической мощности к долоту, обеспечивая </w:t>
      </w:r>
      <w:r w:rsidRPr="0070755D">
        <w:rPr>
          <w:rFonts w:ascii="Times New Roman" w:eastAsia="Calibri" w:hAnsi="Times New Roman" w:cs="Times New Roman"/>
          <w:sz w:val="24"/>
          <w:szCs w:val="24"/>
          <w:lang w:val="en-US"/>
        </w:rPr>
        <w:t>Q</w:t>
      </w:r>
      <w:r w:rsidRPr="0070755D">
        <w:rPr>
          <w:rFonts w:ascii="Times New Roman" w:eastAsia="Calibri" w:hAnsi="Times New Roman" w:cs="Times New Roman"/>
          <w:sz w:val="24"/>
          <w:szCs w:val="24"/>
        </w:rPr>
        <w:t>&gt;0,031 м</w:t>
      </w:r>
      <w:r w:rsidRPr="0070755D">
        <w:rPr>
          <w:rFonts w:ascii="Times New Roman" w:eastAsia="Calibri" w:hAnsi="Times New Roman" w:cs="Times New Roman"/>
          <w:position w:val="12"/>
          <w:sz w:val="24"/>
          <w:szCs w:val="24"/>
        </w:rPr>
        <w:t>3</w:t>
      </w:r>
      <w:r w:rsidRPr="0070755D">
        <w:rPr>
          <w:rFonts w:ascii="Times New Roman" w:eastAsia="Calibri" w:hAnsi="Times New Roman" w:cs="Times New Roman"/>
          <w:sz w:val="24"/>
          <w:szCs w:val="24"/>
        </w:rPr>
        <w:t>/с, целесообразно применять оба насоса. В данной работе расчеты проведены при работ одного насоса. Принимаем диаметр втулок</w:t>
      </w:r>
      <w:r w:rsidRPr="0070755D">
        <w:rPr>
          <w:rFonts w:ascii="Times New Roman" w:eastAsia="Calibri" w:hAnsi="Times New Roman" w:cs="Times New Roman"/>
          <w:noProof/>
          <w:sz w:val="24"/>
          <w:szCs w:val="24"/>
        </w:rPr>
        <w:t xml:space="preserve"> 170</w:t>
      </w:r>
      <w:r w:rsidRPr="0070755D">
        <w:rPr>
          <w:rFonts w:ascii="Times New Roman" w:eastAsia="Calibri" w:hAnsi="Times New Roman" w:cs="Times New Roman"/>
          <w:sz w:val="24"/>
          <w:szCs w:val="24"/>
        </w:rPr>
        <w:t xml:space="preserve"> мм и определяем подачу одного насоса (п=1) при коэффициенте наполнения </w:t>
      </w:r>
      <w:r w:rsidRPr="0070755D">
        <w:rPr>
          <w:rFonts w:ascii="Times New Roman" w:eastAsia="Calibri" w:hAnsi="Times New Roman" w:cs="Times New Roman"/>
          <w:sz w:val="24"/>
          <w:szCs w:val="24"/>
          <w:lang w:val="en-US"/>
        </w:rPr>
        <w:t>m</w:t>
      </w:r>
      <w:r w:rsidRPr="0070755D">
        <w:rPr>
          <w:rFonts w:ascii="Times New Roman" w:eastAsia="Calibri" w:hAnsi="Times New Roman" w:cs="Times New Roman"/>
          <w:noProof/>
          <w:sz w:val="24"/>
          <w:szCs w:val="24"/>
        </w:rPr>
        <w:t xml:space="preserve"> = 0,9</w:t>
      </w:r>
      <w:r w:rsidRPr="0070755D">
        <w:rPr>
          <w:rFonts w:ascii="Times New Roman" w:eastAsia="Calibri" w:hAnsi="Times New Roman" w:cs="Times New Roman"/>
          <w:sz w:val="24"/>
          <w:szCs w:val="24"/>
        </w:rPr>
        <w:t xml:space="preserve"> по формуле:</w:t>
      </w:r>
    </w:p>
    <w:p w:rsidR="00864C64" w:rsidRPr="0070755D" w:rsidRDefault="00864C64" w:rsidP="00864C64">
      <w:pPr>
        <w:spacing w:after="0" w:line="240" w:lineRule="auto"/>
        <w:ind w:firstLine="720"/>
        <w:jc w:val="both"/>
        <w:rPr>
          <w:rFonts w:ascii="Times New Roman" w:eastAsia="Calibri" w:hAnsi="Times New Roman" w:cs="Times New Roman"/>
          <w:noProof/>
          <w:sz w:val="24"/>
          <w:szCs w:val="24"/>
        </w:rPr>
      </w:pPr>
      <w:r w:rsidRPr="0070755D">
        <w:rPr>
          <w:rFonts w:ascii="Times New Roman" w:eastAsia="Calibri" w:hAnsi="Times New Roman" w:cs="Times New Roman"/>
          <w:noProof/>
          <w:sz w:val="24"/>
          <w:szCs w:val="24"/>
        </w:rPr>
        <w:t>Q =</w:t>
      </w:r>
      <w:r w:rsidRPr="0070755D">
        <w:rPr>
          <w:rFonts w:ascii="Times New Roman" w:eastAsia="Calibri" w:hAnsi="Times New Roman" w:cs="Times New Roman"/>
          <w:sz w:val="24"/>
          <w:szCs w:val="24"/>
        </w:rPr>
        <w:t xml:space="preserve"> п</w:t>
      </w:r>
      <w:r w:rsidRPr="0070755D">
        <w:rPr>
          <w:rFonts w:ascii="Times New Roman" w:eastAsia="Calibri" w:hAnsi="Times New Roman" w:cs="Times New Roman"/>
          <w:noProof/>
          <w:sz w:val="24"/>
          <w:szCs w:val="24"/>
        </w:rPr>
        <w:t xml:space="preserve"> *</w:t>
      </w:r>
      <w:r w:rsidRPr="0070755D">
        <w:rPr>
          <w:rFonts w:ascii="Times New Roman" w:eastAsia="Calibri" w:hAnsi="Times New Roman" w:cs="Times New Roman"/>
          <w:sz w:val="24"/>
          <w:szCs w:val="24"/>
        </w:rPr>
        <w:t xml:space="preserve"> </w:t>
      </w:r>
      <w:r w:rsidRPr="0070755D">
        <w:rPr>
          <w:rFonts w:ascii="Times New Roman" w:eastAsia="Calibri" w:hAnsi="Times New Roman" w:cs="Times New Roman"/>
          <w:sz w:val="24"/>
          <w:szCs w:val="24"/>
          <w:lang w:val="en-US"/>
        </w:rPr>
        <w:t>m</w:t>
      </w:r>
      <w:r w:rsidRPr="0070755D">
        <w:rPr>
          <w:rFonts w:ascii="Times New Roman" w:eastAsia="Calibri" w:hAnsi="Times New Roman" w:cs="Times New Roman"/>
          <w:noProof/>
          <w:sz w:val="24"/>
          <w:szCs w:val="24"/>
        </w:rPr>
        <w:t xml:space="preserve"> *</w:t>
      </w:r>
      <w:r w:rsidRPr="0070755D">
        <w:rPr>
          <w:rFonts w:ascii="Times New Roman" w:eastAsia="Calibri" w:hAnsi="Times New Roman" w:cs="Times New Roman"/>
          <w:sz w:val="24"/>
          <w:szCs w:val="24"/>
        </w:rPr>
        <w:t xml:space="preserve"> </w:t>
      </w:r>
      <w:r w:rsidRPr="0070755D">
        <w:rPr>
          <w:rFonts w:ascii="Times New Roman" w:eastAsia="Calibri" w:hAnsi="Times New Roman" w:cs="Times New Roman"/>
          <w:sz w:val="24"/>
          <w:szCs w:val="24"/>
          <w:lang w:val="en-US"/>
        </w:rPr>
        <w:t>Q</w:t>
      </w:r>
      <w:r w:rsidRPr="0070755D">
        <w:rPr>
          <w:rFonts w:ascii="Times New Roman" w:eastAsia="Calibri" w:hAnsi="Times New Roman" w:cs="Times New Roman"/>
          <w:sz w:val="24"/>
          <w:szCs w:val="24"/>
        </w:rPr>
        <w:t>н</w:t>
      </w:r>
      <w:r w:rsidRPr="0070755D">
        <w:rPr>
          <w:rFonts w:ascii="Times New Roman" w:eastAsia="Calibri" w:hAnsi="Times New Roman" w:cs="Times New Roman"/>
          <w:noProof/>
          <w:sz w:val="24"/>
          <w:szCs w:val="24"/>
        </w:rPr>
        <w:t xml:space="preserve"> , </w:t>
      </w:r>
    </w:p>
    <w:p w:rsidR="00864C64" w:rsidRPr="0070755D" w:rsidRDefault="00864C64" w:rsidP="00864C64">
      <w:pPr>
        <w:spacing w:after="0" w:line="240" w:lineRule="auto"/>
        <w:jc w:val="both"/>
        <w:rPr>
          <w:rFonts w:ascii="Times New Roman" w:eastAsia="Calibri" w:hAnsi="Times New Roman" w:cs="Times New Roman"/>
          <w:sz w:val="24"/>
          <w:szCs w:val="24"/>
        </w:rPr>
      </w:pPr>
      <w:r w:rsidRPr="0070755D">
        <w:rPr>
          <w:rFonts w:ascii="Times New Roman" w:eastAsia="Calibri" w:hAnsi="Times New Roman" w:cs="Times New Roman"/>
          <w:sz w:val="24"/>
          <w:szCs w:val="24"/>
        </w:rPr>
        <w:t xml:space="preserve">где </w:t>
      </w:r>
      <w:r w:rsidRPr="0070755D">
        <w:rPr>
          <w:rFonts w:ascii="Times New Roman" w:eastAsia="Calibri" w:hAnsi="Times New Roman" w:cs="Times New Roman"/>
          <w:sz w:val="24"/>
          <w:szCs w:val="24"/>
          <w:lang w:val="en-US"/>
        </w:rPr>
        <w:t>Q</w:t>
      </w:r>
      <w:r w:rsidRPr="0070755D">
        <w:rPr>
          <w:rFonts w:ascii="Times New Roman" w:eastAsia="Calibri" w:hAnsi="Times New Roman" w:cs="Times New Roman"/>
          <w:sz w:val="24"/>
          <w:szCs w:val="24"/>
        </w:rPr>
        <w:t>н</w:t>
      </w:r>
      <w:r w:rsidRPr="0070755D">
        <w:rPr>
          <w:rFonts w:ascii="Times New Roman" w:eastAsia="Calibri" w:hAnsi="Times New Roman" w:cs="Times New Roman"/>
          <w:noProof/>
          <w:sz w:val="24"/>
          <w:szCs w:val="24"/>
        </w:rPr>
        <w:t xml:space="preserve"> -</w:t>
      </w:r>
      <w:r w:rsidRPr="0070755D">
        <w:rPr>
          <w:rFonts w:ascii="Times New Roman" w:eastAsia="Calibri" w:hAnsi="Times New Roman" w:cs="Times New Roman"/>
          <w:sz w:val="24"/>
          <w:szCs w:val="24"/>
        </w:rPr>
        <w:t xml:space="preserve"> подача насоса при данном диаметре втулок, м</w:t>
      </w:r>
      <w:r w:rsidRPr="0070755D">
        <w:rPr>
          <w:rFonts w:ascii="Times New Roman" w:eastAsia="Calibri" w:hAnsi="Times New Roman" w:cs="Times New Roman"/>
          <w:position w:val="12"/>
          <w:sz w:val="24"/>
          <w:szCs w:val="24"/>
        </w:rPr>
        <w:t>3</w:t>
      </w:r>
      <w:r w:rsidRPr="0070755D">
        <w:rPr>
          <w:rFonts w:ascii="Times New Roman" w:eastAsia="Calibri" w:hAnsi="Times New Roman" w:cs="Times New Roman"/>
          <w:sz w:val="24"/>
          <w:szCs w:val="24"/>
        </w:rPr>
        <w:t>/с.</w:t>
      </w:r>
    </w:p>
    <w:p w:rsidR="00864C64" w:rsidRPr="0070755D" w:rsidRDefault="00864C64" w:rsidP="00864C64">
      <w:pPr>
        <w:spacing w:after="0" w:line="240" w:lineRule="auto"/>
        <w:jc w:val="both"/>
        <w:rPr>
          <w:rFonts w:ascii="Times New Roman" w:eastAsia="Calibri" w:hAnsi="Times New Roman" w:cs="Times New Roman"/>
          <w:sz w:val="24"/>
          <w:szCs w:val="24"/>
        </w:rPr>
      </w:pPr>
      <w:r w:rsidRPr="0070755D">
        <w:rPr>
          <w:rFonts w:ascii="Times New Roman" w:eastAsia="Calibri" w:hAnsi="Times New Roman" w:cs="Times New Roman"/>
          <w:noProof/>
          <w:sz w:val="24"/>
          <w:szCs w:val="24"/>
        </w:rPr>
        <w:t>Q = 1,0 * 0,9 * 0,0355 = 0,0319</w:t>
      </w:r>
      <w:r w:rsidRPr="0070755D">
        <w:rPr>
          <w:rFonts w:ascii="Times New Roman" w:eastAsia="Calibri" w:hAnsi="Times New Roman" w:cs="Times New Roman"/>
          <w:sz w:val="24"/>
          <w:szCs w:val="24"/>
        </w:rPr>
        <w:t xml:space="preserve"> м</w:t>
      </w:r>
      <w:r w:rsidRPr="0070755D">
        <w:rPr>
          <w:rFonts w:ascii="Times New Roman" w:eastAsia="Calibri" w:hAnsi="Times New Roman" w:cs="Times New Roman"/>
          <w:position w:val="12"/>
          <w:sz w:val="24"/>
          <w:szCs w:val="24"/>
        </w:rPr>
        <w:t>3</w:t>
      </w:r>
      <w:r w:rsidRPr="0070755D">
        <w:rPr>
          <w:rFonts w:ascii="Times New Roman" w:eastAsia="Calibri" w:hAnsi="Times New Roman" w:cs="Times New Roman"/>
          <w:sz w:val="24"/>
          <w:szCs w:val="24"/>
        </w:rPr>
        <w:t>/с</w:t>
      </w:r>
    </w:p>
    <w:p w:rsidR="00864C64" w:rsidRPr="0070755D" w:rsidRDefault="00864C64" w:rsidP="00864C64">
      <w:pPr>
        <w:pStyle w:val="21"/>
        <w:spacing w:after="0" w:line="240" w:lineRule="auto"/>
        <w:ind w:firstLine="720"/>
        <w:rPr>
          <w:rFonts w:ascii="Times New Roman" w:eastAsia="Calibri" w:hAnsi="Times New Roman" w:cs="Times New Roman"/>
          <w:sz w:val="24"/>
          <w:szCs w:val="24"/>
        </w:rPr>
      </w:pPr>
      <w:r w:rsidRPr="0070755D">
        <w:rPr>
          <w:rFonts w:ascii="Times New Roman" w:eastAsia="Calibri" w:hAnsi="Times New Roman" w:cs="Times New Roman"/>
          <w:sz w:val="24"/>
          <w:szCs w:val="24"/>
        </w:rPr>
        <w:t>Найденная подача приемлема, так как она не меньше подач, полученных выше. Тогда минимальная скорость жидкости в кольцевом канале за ТБПВ:</w:t>
      </w:r>
    </w:p>
    <w:p w:rsidR="00864C64" w:rsidRPr="0070755D" w:rsidRDefault="00864C64" w:rsidP="00864C64">
      <w:pPr>
        <w:spacing w:after="0" w:line="240" w:lineRule="auto"/>
        <w:ind w:firstLine="720"/>
        <w:jc w:val="both"/>
        <w:rPr>
          <w:rFonts w:ascii="Times New Roman" w:eastAsia="Calibri" w:hAnsi="Times New Roman" w:cs="Times New Roman"/>
          <w:sz w:val="24"/>
          <w:szCs w:val="24"/>
        </w:rPr>
      </w:pPr>
      <w:r w:rsidRPr="0070755D">
        <w:rPr>
          <w:rFonts w:ascii="Times New Roman" w:eastAsia="Calibri" w:hAnsi="Times New Roman" w:cs="Times New Roman"/>
          <w:sz w:val="24"/>
          <w:szCs w:val="24"/>
          <w:lang w:val="en-US"/>
        </w:rPr>
        <w:t>V</w:t>
      </w:r>
      <w:r w:rsidRPr="0070755D">
        <w:rPr>
          <w:rFonts w:ascii="Times New Roman" w:eastAsia="Calibri" w:hAnsi="Times New Roman" w:cs="Times New Roman"/>
          <w:sz w:val="24"/>
          <w:szCs w:val="24"/>
        </w:rPr>
        <w:t>кп=  4</w:t>
      </w:r>
      <w:r w:rsidRPr="0070755D">
        <w:rPr>
          <w:rFonts w:ascii="Times New Roman" w:eastAsia="Calibri" w:hAnsi="Times New Roman" w:cs="Times New Roman"/>
          <w:sz w:val="24"/>
          <w:szCs w:val="24"/>
          <w:lang w:val="en-US"/>
        </w:rPr>
        <w:t>Q</w:t>
      </w:r>
      <w:r w:rsidRPr="0070755D">
        <w:rPr>
          <w:rFonts w:ascii="Times New Roman" w:eastAsia="Calibri" w:hAnsi="Times New Roman" w:cs="Times New Roman"/>
          <w:sz w:val="24"/>
          <w:szCs w:val="24"/>
        </w:rPr>
        <w:t xml:space="preserve"> / </w:t>
      </w:r>
      <w:r w:rsidRPr="0070755D">
        <w:rPr>
          <w:rFonts w:ascii="Times New Roman" w:eastAsia="Calibri" w:hAnsi="Times New Roman" w:cs="Times New Roman"/>
          <w:noProof/>
          <w:sz w:val="24"/>
          <w:szCs w:val="24"/>
        </w:rPr>
        <w:sym w:font="Symbol" w:char="F070"/>
      </w:r>
      <w:r w:rsidRPr="0070755D">
        <w:rPr>
          <w:rFonts w:ascii="Times New Roman" w:eastAsia="Calibri" w:hAnsi="Times New Roman" w:cs="Times New Roman"/>
          <w:noProof/>
          <w:sz w:val="24"/>
          <w:szCs w:val="24"/>
          <w:vertAlign w:val="superscript"/>
        </w:rPr>
        <w:t>2</w:t>
      </w:r>
      <w:r w:rsidRPr="0070755D">
        <w:rPr>
          <w:rFonts w:ascii="Times New Roman" w:eastAsia="Calibri" w:hAnsi="Times New Roman" w:cs="Times New Roman"/>
          <w:sz w:val="24"/>
          <w:szCs w:val="24"/>
        </w:rPr>
        <w:t>(</w:t>
      </w:r>
      <w:r w:rsidRPr="0070755D">
        <w:rPr>
          <w:rFonts w:ascii="Times New Roman" w:eastAsia="Calibri" w:hAnsi="Times New Roman" w:cs="Times New Roman"/>
          <w:sz w:val="24"/>
          <w:szCs w:val="24"/>
          <w:lang w:val="en-US"/>
        </w:rPr>
        <w:t>dc</w:t>
      </w:r>
      <w:r w:rsidRPr="0070755D">
        <w:rPr>
          <w:rFonts w:ascii="Times New Roman" w:eastAsia="Calibri" w:hAnsi="Times New Roman" w:cs="Times New Roman"/>
          <w:noProof/>
          <w:position w:val="6"/>
          <w:sz w:val="24"/>
          <w:szCs w:val="24"/>
          <w:vertAlign w:val="superscript"/>
        </w:rPr>
        <w:t>2</w:t>
      </w:r>
      <w:r w:rsidRPr="0070755D">
        <w:rPr>
          <w:rFonts w:ascii="Times New Roman" w:eastAsia="Calibri" w:hAnsi="Times New Roman" w:cs="Times New Roman"/>
          <w:sz w:val="24"/>
          <w:szCs w:val="24"/>
        </w:rPr>
        <w:t xml:space="preserve"> - </w:t>
      </w:r>
      <w:r w:rsidRPr="0070755D">
        <w:rPr>
          <w:rFonts w:ascii="Times New Roman" w:eastAsia="Calibri" w:hAnsi="Times New Roman" w:cs="Times New Roman"/>
          <w:sz w:val="24"/>
          <w:szCs w:val="24"/>
          <w:lang w:val="en-US"/>
        </w:rPr>
        <w:t>dn</w:t>
      </w:r>
      <w:r w:rsidRPr="0070755D">
        <w:rPr>
          <w:rFonts w:ascii="Times New Roman" w:eastAsia="Calibri" w:hAnsi="Times New Roman" w:cs="Times New Roman"/>
          <w:noProof/>
          <w:position w:val="6"/>
          <w:sz w:val="24"/>
          <w:szCs w:val="24"/>
          <w:vertAlign w:val="superscript"/>
        </w:rPr>
        <w:t>2</w:t>
      </w:r>
      <w:r w:rsidRPr="0070755D">
        <w:rPr>
          <w:rFonts w:ascii="Times New Roman" w:eastAsia="Calibri" w:hAnsi="Times New Roman" w:cs="Times New Roman"/>
          <w:noProof/>
          <w:sz w:val="24"/>
          <w:szCs w:val="24"/>
        </w:rPr>
        <w:t xml:space="preserve"> )</w:t>
      </w:r>
      <w:r w:rsidRPr="0070755D">
        <w:rPr>
          <w:rFonts w:ascii="Times New Roman" w:eastAsia="Calibri" w:hAnsi="Times New Roman" w:cs="Times New Roman"/>
          <w:sz w:val="24"/>
          <w:szCs w:val="24"/>
        </w:rPr>
        <w:t xml:space="preserve">, </w:t>
      </w:r>
    </w:p>
    <w:p w:rsidR="00864C64" w:rsidRDefault="00864C64" w:rsidP="00864C64">
      <w:pPr>
        <w:spacing w:after="0" w:line="240" w:lineRule="auto"/>
        <w:jc w:val="both"/>
        <w:rPr>
          <w:rFonts w:ascii="Times New Roman" w:eastAsia="Calibri" w:hAnsi="Times New Roman" w:cs="Times New Roman"/>
          <w:sz w:val="24"/>
          <w:szCs w:val="24"/>
        </w:rPr>
      </w:pPr>
      <w:r w:rsidRPr="0070755D">
        <w:rPr>
          <w:rFonts w:ascii="Times New Roman" w:eastAsia="Calibri" w:hAnsi="Times New Roman" w:cs="Times New Roman"/>
          <w:sz w:val="24"/>
          <w:szCs w:val="24"/>
          <w:lang w:val="en-US"/>
        </w:rPr>
        <w:t>V</w:t>
      </w:r>
      <w:r w:rsidRPr="0070755D">
        <w:rPr>
          <w:rFonts w:ascii="Times New Roman" w:eastAsia="Calibri" w:hAnsi="Times New Roman" w:cs="Times New Roman"/>
          <w:sz w:val="24"/>
          <w:szCs w:val="24"/>
        </w:rPr>
        <w:t xml:space="preserve">кп =  4*0,0319 /  </w:t>
      </w:r>
      <w:r w:rsidRPr="0070755D">
        <w:rPr>
          <w:rFonts w:ascii="Times New Roman" w:eastAsia="Calibri" w:hAnsi="Times New Roman" w:cs="Times New Roman"/>
          <w:noProof/>
          <w:sz w:val="24"/>
          <w:szCs w:val="24"/>
        </w:rPr>
        <w:t>3,14</w:t>
      </w:r>
      <w:r w:rsidRPr="0070755D">
        <w:rPr>
          <w:rFonts w:ascii="Times New Roman" w:eastAsia="Calibri" w:hAnsi="Times New Roman" w:cs="Times New Roman"/>
          <w:noProof/>
          <w:position w:val="6"/>
          <w:sz w:val="24"/>
          <w:szCs w:val="24"/>
          <w:vertAlign w:val="superscript"/>
        </w:rPr>
        <w:t>2</w:t>
      </w:r>
      <w:r w:rsidRPr="0070755D">
        <w:rPr>
          <w:rFonts w:ascii="Times New Roman" w:eastAsia="Calibri" w:hAnsi="Times New Roman" w:cs="Times New Roman"/>
          <w:noProof/>
          <w:sz w:val="24"/>
          <w:szCs w:val="24"/>
        </w:rPr>
        <w:t xml:space="preserve"> (0,248</w:t>
      </w:r>
      <w:r w:rsidRPr="0070755D">
        <w:rPr>
          <w:rFonts w:ascii="Times New Roman" w:eastAsia="Calibri" w:hAnsi="Times New Roman" w:cs="Times New Roman"/>
          <w:noProof/>
          <w:position w:val="6"/>
          <w:sz w:val="24"/>
          <w:szCs w:val="24"/>
          <w:vertAlign w:val="superscript"/>
        </w:rPr>
        <w:t>2</w:t>
      </w:r>
      <w:r w:rsidRPr="0070755D">
        <w:rPr>
          <w:rFonts w:ascii="Times New Roman" w:eastAsia="Calibri" w:hAnsi="Times New Roman" w:cs="Times New Roman"/>
          <w:noProof/>
          <w:sz w:val="24"/>
          <w:szCs w:val="24"/>
        </w:rPr>
        <w:t xml:space="preserve"> -0,127</w:t>
      </w:r>
      <w:r w:rsidRPr="0070755D">
        <w:rPr>
          <w:rFonts w:ascii="Times New Roman" w:eastAsia="Calibri" w:hAnsi="Times New Roman" w:cs="Times New Roman"/>
          <w:noProof/>
          <w:position w:val="6"/>
          <w:sz w:val="24"/>
          <w:szCs w:val="24"/>
          <w:vertAlign w:val="superscript"/>
        </w:rPr>
        <w:t>2</w:t>
      </w:r>
      <w:r w:rsidRPr="0070755D">
        <w:rPr>
          <w:rFonts w:ascii="Times New Roman" w:eastAsia="Calibri" w:hAnsi="Times New Roman" w:cs="Times New Roman"/>
          <w:noProof/>
          <w:sz w:val="24"/>
          <w:szCs w:val="24"/>
        </w:rPr>
        <w:t>)</w:t>
      </w:r>
      <w:r w:rsidRPr="0070755D">
        <w:rPr>
          <w:rFonts w:ascii="Times New Roman" w:eastAsia="Calibri" w:hAnsi="Times New Roman" w:cs="Times New Roman"/>
          <w:noProof/>
          <w:sz w:val="24"/>
          <w:szCs w:val="24"/>
          <w:vertAlign w:val="superscript"/>
        </w:rPr>
        <w:t xml:space="preserve"> </w:t>
      </w:r>
      <w:r w:rsidRPr="0070755D">
        <w:rPr>
          <w:rFonts w:ascii="Times New Roman" w:eastAsia="Calibri" w:hAnsi="Times New Roman" w:cs="Times New Roman"/>
          <w:sz w:val="24"/>
          <w:szCs w:val="24"/>
        </w:rPr>
        <w:t>= 0,895 м/с</w:t>
      </w:r>
    </w:p>
    <w:p w:rsidR="00864C64" w:rsidRPr="00BB1B3A" w:rsidRDefault="00864C64" w:rsidP="00864C64">
      <w:pPr>
        <w:spacing w:after="0" w:line="240" w:lineRule="auto"/>
        <w:jc w:val="center"/>
        <w:rPr>
          <w:rFonts w:ascii="Times New Roman" w:eastAsia="Calibri" w:hAnsi="Times New Roman" w:cs="Times New Roman"/>
          <w:b/>
          <w:sz w:val="24"/>
          <w:szCs w:val="24"/>
        </w:rPr>
      </w:pPr>
      <w:r w:rsidRPr="00BB1B3A">
        <w:rPr>
          <w:rFonts w:ascii="Times New Roman" w:hAnsi="Times New Roman" w:cs="Times New Roman"/>
          <w:b/>
          <w:sz w:val="24"/>
          <w:szCs w:val="24"/>
        </w:rPr>
        <w:t>Расчет расхода очистного агента</w:t>
      </w:r>
    </w:p>
    <w:p w:rsidR="00864C64" w:rsidRPr="00BB1B3A" w:rsidRDefault="00864C64" w:rsidP="00864C64">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 xml:space="preserve">Циркуляция бурового раствора при бурении должна обеспечивать частоту ствола скважины и забоя ,охлаждение долота , способствовать разрушению породы ,предупреждать осложнения . Опыт бурения показал , что для долот диаметром 320 – </w:t>
      </w:r>
      <w:smartTag w:uri="urn:schemas-microsoft-com:office:smarttags" w:element="metricconverter">
        <w:smartTagPr>
          <w:attr w:name="ProductID" w:val="393 мм"/>
        </w:smartTagPr>
        <w:r w:rsidRPr="0070755D">
          <w:rPr>
            <w:rFonts w:ascii="Times New Roman" w:hAnsi="Times New Roman" w:cs="Times New Roman"/>
            <w:sz w:val="24"/>
            <w:szCs w:val="24"/>
          </w:rPr>
          <w:t>393 мм</w:t>
        </w:r>
      </w:smartTag>
      <w:r w:rsidRPr="0070755D">
        <w:rPr>
          <w:rFonts w:ascii="Times New Roman" w:hAnsi="Times New Roman" w:cs="Times New Roman"/>
          <w:sz w:val="24"/>
          <w:szCs w:val="24"/>
        </w:rPr>
        <w:t xml:space="preserve"> вполне достаточны расходы 70 – </w:t>
      </w:r>
      <w:smartTag w:uri="urn:schemas-microsoft-com:office:smarttags" w:element="metricconverter">
        <w:smartTagPr>
          <w:attr w:name="ProductID" w:val="80 л"/>
        </w:smartTagPr>
        <w:r w:rsidRPr="0070755D">
          <w:rPr>
            <w:rFonts w:ascii="Times New Roman" w:hAnsi="Times New Roman" w:cs="Times New Roman"/>
            <w:sz w:val="24"/>
            <w:szCs w:val="24"/>
          </w:rPr>
          <w:t>80 л</w:t>
        </w:r>
      </w:smartTag>
      <w:r w:rsidRPr="0070755D">
        <w:rPr>
          <w:rFonts w:ascii="Times New Roman" w:hAnsi="Times New Roman" w:cs="Times New Roman"/>
          <w:sz w:val="24"/>
          <w:szCs w:val="24"/>
        </w:rPr>
        <w:t xml:space="preserve"> /с  и 20 – </w:t>
      </w:r>
      <w:smartTag w:uri="urn:schemas-microsoft-com:office:smarttags" w:element="metricconverter">
        <w:smartTagPr>
          <w:attr w:name="ProductID" w:val="25 л"/>
        </w:smartTagPr>
        <w:r w:rsidRPr="0070755D">
          <w:rPr>
            <w:rFonts w:ascii="Times New Roman" w:hAnsi="Times New Roman" w:cs="Times New Roman"/>
            <w:sz w:val="24"/>
            <w:szCs w:val="24"/>
          </w:rPr>
          <w:t>25 л</w:t>
        </w:r>
      </w:smartTag>
      <w:r w:rsidRPr="0070755D">
        <w:rPr>
          <w:rFonts w:ascii="Times New Roman" w:hAnsi="Times New Roman" w:cs="Times New Roman"/>
          <w:sz w:val="24"/>
          <w:szCs w:val="24"/>
        </w:rPr>
        <w:t xml:space="preserve"> /с для долот диаметром  215 – </w:t>
      </w:r>
      <w:smartTag w:uri="urn:schemas-microsoft-com:office:smarttags" w:element="metricconverter">
        <w:smartTagPr>
          <w:attr w:name="ProductID" w:val="265 мм"/>
        </w:smartTagPr>
        <w:r w:rsidRPr="0070755D">
          <w:rPr>
            <w:rFonts w:ascii="Times New Roman" w:hAnsi="Times New Roman" w:cs="Times New Roman"/>
            <w:sz w:val="24"/>
            <w:szCs w:val="24"/>
          </w:rPr>
          <w:t>265 мм</w:t>
        </w:r>
      </w:smartTag>
      <w:r w:rsidRPr="0070755D">
        <w:rPr>
          <w:rFonts w:ascii="Times New Roman" w:hAnsi="Times New Roman" w:cs="Times New Roman"/>
          <w:sz w:val="24"/>
          <w:szCs w:val="24"/>
        </w:rPr>
        <w:t xml:space="preserve"> .</w:t>
      </w:r>
      <w:r w:rsidRPr="00BB1B3A">
        <w:rPr>
          <w:rFonts w:ascii="Times New Roman" w:hAnsi="Times New Roman" w:cs="Times New Roman"/>
          <w:sz w:val="24"/>
        </w:rPr>
        <w:t>Для улучшения очистки важно не увеличивать расход сверх этих величин , а совершенствование направления потоков на забой  и активизировать скорости истечения раствора из насадок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Расчет проводим по интенсивности очистки забоя скважины и по восходящим потокам .</w:t>
      </w:r>
    </w:p>
    <w:p w:rsidR="00864C64" w:rsidRPr="0070755D" w:rsidRDefault="00864C64" w:rsidP="00864C64">
      <w:pPr>
        <w:spacing w:after="0" w:line="240" w:lineRule="auto"/>
        <w:ind w:left="-360"/>
        <w:jc w:val="both"/>
        <w:rPr>
          <w:rFonts w:ascii="Times New Roman" w:hAnsi="Times New Roman" w:cs="Times New Roman"/>
          <w:sz w:val="24"/>
          <w:szCs w:val="24"/>
        </w:rPr>
      </w:pPr>
      <w:r w:rsidRPr="0070755D">
        <w:rPr>
          <w:rFonts w:ascii="Times New Roman" w:hAnsi="Times New Roman" w:cs="Times New Roman"/>
          <w:sz w:val="24"/>
          <w:szCs w:val="24"/>
        </w:rPr>
        <w:t>1) Расчет расхода промывочной жидкости по интенсивности очистки забоя скважины по интервалам :</w:t>
      </w:r>
      <w:r>
        <w:rPr>
          <w:rFonts w:ascii="Times New Roman" w:hAnsi="Times New Roman" w:cs="Times New Roman"/>
          <w:sz w:val="24"/>
          <w:szCs w:val="24"/>
        </w:rPr>
        <w:t xml:space="preserve">                            </w:t>
      </w: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к * </w:t>
      </w:r>
      <w:r w:rsidRPr="0070755D">
        <w:rPr>
          <w:rFonts w:ascii="Times New Roman" w:hAnsi="Times New Roman" w:cs="Times New Roman"/>
          <w:sz w:val="24"/>
          <w:szCs w:val="24"/>
          <w:lang w:val="en-US"/>
        </w:rPr>
        <w:t>S</w:t>
      </w:r>
      <w:r w:rsidRPr="0070755D">
        <w:rPr>
          <w:rFonts w:ascii="Times New Roman" w:hAnsi="Times New Roman" w:cs="Times New Roman"/>
          <w:sz w:val="24"/>
          <w:szCs w:val="24"/>
        </w:rPr>
        <w:t xml:space="preserve"> заб ,                                                              ( 12 )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где  к – коэффициент удельного расхода жидкости равный 0,03 – </w:t>
      </w:r>
      <w:smartTag w:uri="urn:schemas-microsoft-com:office:smarttags" w:element="metricconverter">
        <w:smartTagPr>
          <w:attr w:name="ProductID" w:val="0,065 л"/>
        </w:smartTagPr>
        <w:r w:rsidRPr="0070755D">
          <w:rPr>
            <w:rFonts w:ascii="Times New Roman" w:hAnsi="Times New Roman" w:cs="Times New Roman"/>
            <w:sz w:val="24"/>
            <w:szCs w:val="24"/>
          </w:rPr>
          <w:t>0,065 л</w:t>
        </w:r>
      </w:smartTag>
      <w:r w:rsidRPr="0070755D">
        <w:rPr>
          <w:rFonts w:ascii="Times New Roman" w:hAnsi="Times New Roman" w:cs="Times New Roman"/>
          <w:sz w:val="24"/>
          <w:szCs w:val="24"/>
        </w:rPr>
        <w:t xml:space="preserve"> /с  на 1см</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S</w:t>
      </w:r>
      <w:r w:rsidRPr="0070755D">
        <w:rPr>
          <w:rFonts w:ascii="Times New Roman" w:hAnsi="Times New Roman" w:cs="Times New Roman"/>
          <w:sz w:val="24"/>
          <w:szCs w:val="24"/>
        </w:rPr>
        <w:t xml:space="preserve"> заб – площадь забоя , см</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lang w:val="en-US"/>
        </w:rPr>
        <w:t>S</w:t>
      </w:r>
      <w:r w:rsidRPr="0070755D">
        <w:rPr>
          <w:rFonts w:ascii="Times New Roman" w:hAnsi="Times New Roman" w:cs="Times New Roman"/>
          <w:sz w:val="24"/>
          <w:szCs w:val="24"/>
        </w:rPr>
        <w:t xml:space="preserve"> заб = 0,785 * Дд</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( 13 )</w:t>
      </w:r>
    </w:p>
    <w:p w:rsidR="00864C64" w:rsidRPr="00BB1B3A"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Где  Дд – диаметр долота , см .</w:t>
      </w:r>
      <w:r w:rsidRPr="00BB1B3A">
        <w:rPr>
          <w:rFonts w:ascii="Times New Roman" w:hAnsi="Times New Roman" w:cs="Times New Roman"/>
          <w:sz w:val="24"/>
          <w:szCs w:val="24"/>
        </w:rPr>
        <w:t>Расчет расхода при бурении под направление , кондук</w:t>
      </w:r>
      <w:r>
        <w:rPr>
          <w:rFonts w:ascii="Times New Roman" w:hAnsi="Times New Roman" w:cs="Times New Roman"/>
          <w:sz w:val="24"/>
          <w:szCs w:val="24"/>
        </w:rPr>
        <w:t xml:space="preserve">тор , эксплуатационную колонну </w:t>
      </w:r>
    </w:p>
    <w:p w:rsidR="00864C64"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S</w:t>
      </w:r>
      <w:r w:rsidRPr="0070755D">
        <w:rPr>
          <w:rFonts w:ascii="Times New Roman" w:hAnsi="Times New Roman" w:cs="Times New Roman"/>
          <w:sz w:val="24"/>
          <w:szCs w:val="24"/>
        </w:rPr>
        <w:t xml:space="preserve"> заб = 0,785 * 39,37 * 39,37  = 1216,7 см</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w:t>
      </w:r>
    </w:p>
    <w:p w:rsidR="00864C64" w:rsidRPr="00BB1B3A"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0,065 * 1216,7 = </w:t>
      </w:r>
      <w:smartTag w:uri="urn:schemas-microsoft-com:office:smarttags" w:element="metricconverter">
        <w:smartTagPr>
          <w:attr w:name="ProductID" w:val="79 л"/>
        </w:smartTagPr>
        <w:r w:rsidRPr="0070755D">
          <w:rPr>
            <w:rFonts w:ascii="Times New Roman" w:hAnsi="Times New Roman" w:cs="Times New Roman"/>
            <w:sz w:val="24"/>
            <w:szCs w:val="24"/>
          </w:rPr>
          <w:t>79 л</w:t>
        </w:r>
      </w:smartTag>
      <w:r w:rsidRPr="0070755D">
        <w:rPr>
          <w:rFonts w:ascii="Times New Roman" w:hAnsi="Times New Roman" w:cs="Times New Roman"/>
          <w:sz w:val="24"/>
          <w:szCs w:val="24"/>
        </w:rPr>
        <w:t xml:space="preserve"> /с;</w:t>
      </w:r>
    </w:p>
    <w:p w:rsidR="00864C64"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S</w:t>
      </w:r>
      <w:r w:rsidRPr="0070755D">
        <w:rPr>
          <w:rFonts w:ascii="Times New Roman" w:hAnsi="Times New Roman" w:cs="Times New Roman"/>
          <w:sz w:val="24"/>
          <w:szCs w:val="24"/>
        </w:rPr>
        <w:t xml:space="preserve"> заб = 0,785 * 29,53 * 29,53 = 684,5 см</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w:t>
      </w:r>
    </w:p>
    <w:p w:rsidR="00864C64" w:rsidRPr="00BB1B3A"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0,065 * 684,5 = </w:t>
      </w:r>
      <w:smartTag w:uri="urn:schemas-microsoft-com:office:smarttags" w:element="metricconverter">
        <w:smartTagPr>
          <w:attr w:name="ProductID" w:val="44 л"/>
        </w:smartTagPr>
        <w:r w:rsidRPr="0070755D">
          <w:rPr>
            <w:rFonts w:ascii="Times New Roman" w:hAnsi="Times New Roman" w:cs="Times New Roman"/>
            <w:sz w:val="24"/>
            <w:szCs w:val="24"/>
          </w:rPr>
          <w:t>44 л</w:t>
        </w:r>
      </w:smartTag>
      <w:r w:rsidRPr="0070755D">
        <w:rPr>
          <w:rFonts w:ascii="Times New Roman" w:hAnsi="Times New Roman" w:cs="Times New Roman"/>
          <w:sz w:val="24"/>
          <w:szCs w:val="24"/>
        </w:rPr>
        <w:t xml:space="preserve"> /с;</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S</w:t>
      </w:r>
      <w:r w:rsidRPr="0070755D">
        <w:rPr>
          <w:rFonts w:ascii="Times New Roman" w:hAnsi="Times New Roman" w:cs="Times New Roman"/>
          <w:sz w:val="24"/>
          <w:szCs w:val="24"/>
        </w:rPr>
        <w:t xml:space="preserve"> заб  = 0,785 * 21,59 * 21,59 = 365,9 см</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0.065 * 365,9 = </w:t>
      </w:r>
      <w:smartTag w:uri="urn:schemas-microsoft-com:office:smarttags" w:element="metricconverter">
        <w:smartTagPr>
          <w:attr w:name="ProductID" w:val="23,78 л"/>
        </w:smartTagPr>
        <w:r w:rsidRPr="0070755D">
          <w:rPr>
            <w:rFonts w:ascii="Times New Roman" w:hAnsi="Times New Roman" w:cs="Times New Roman"/>
            <w:sz w:val="24"/>
            <w:szCs w:val="24"/>
          </w:rPr>
          <w:t>23,78 л</w:t>
        </w:r>
      </w:smartTag>
      <w:r w:rsidRPr="0070755D">
        <w:rPr>
          <w:rFonts w:ascii="Times New Roman" w:hAnsi="Times New Roman" w:cs="Times New Roman"/>
          <w:sz w:val="24"/>
          <w:szCs w:val="24"/>
        </w:rPr>
        <w:t xml:space="preserve"> /с.</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2) Расчет расхода промывочной жидкости по скорости восходящего потока , при этом рекомендуемые скорости восходящего потока рекомендуется принимать следующие значения: для пород типа М –  (0,9 – 1,3) ;</w:t>
      </w:r>
    </w:p>
    <w:p w:rsidR="00864C64" w:rsidRPr="0070755D" w:rsidRDefault="00864C64" w:rsidP="00864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755D">
        <w:rPr>
          <w:rFonts w:ascii="Times New Roman" w:hAnsi="Times New Roman" w:cs="Times New Roman"/>
          <w:sz w:val="24"/>
          <w:szCs w:val="24"/>
        </w:rPr>
        <w:t>для пород типа С – (0,9--1,3 ) ;</w:t>
      </w:r>
    </w:p>
    <w:p w:rsidR="00864C64" w:rsidRPr="0070755D" w:rsidRDefault="00864C64" w:rsidP="00864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вос * </w:t>
      </w:r>
      <w:r w:rsidRPr="0070755D">
        <w:rPr>
          <w:rFonts w:ascii="Times New Roman" w:hAnsi="Times New Roman" w:cs="Times New Roman"/>
          <w:sz w:val="24"/>
          <w:szCs w:val="24"/>
          <w:lang w:val="en-US"/>
        </w:rPr>
        <w:t>S</w:t>
      </w:r>
      <w:r w:rsidRPr="0070755D">
        <w:rPr>
          <w:rFonts w:ascii="Times New Roman" w:hAnsi="Times New Roman" w:cs="Times New Roman"/>
          <w:sz w:val="24"/>
          <w:szCs w:val="24"/>
        </w:rPr>
        <w:t xml:space="preserve"> к.п. , л /с ,                                                  ( 14)</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где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вос – скорость восходящего потока , л /с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S</w:t>
      </w:r>
      <w:r w:rsidRPr="0070755D">
        <w:rPr>
          <w:rFonts w:ascii="Times New Roman" w:hAnsi="Times New Roman" w:cs="Times New Roman"/>
          <w:sz w:val="24"/>
          <w:szCs w:val="24"/>
        </w:rPr>
        <w:t xml:space="preserve"> к.п. – площадь кольцевого пространства , м</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w:t>
      </w:r>
    </w:p>
    <w:p w:rsidR="00864C64" w:rsidRPr="0070755D" w:rsidRDefault="00864C64" w:rsidP="00864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755D">
        <w:rPr>
          <w:rFonts w:ascii="Times New Roman" w:hAnsi="Times New Roman" w:cs="Times New Roman"/>
          <w:sz w:val="24"/>
          <w:szCs w:val="24"/>
          <w:lang w:val="en-US"/>
        </w:rPr>
        <w:t>S</w:t>
      </w:r>
      <w:r w:rsidRPr="0070755D">
        <w:rPr>
          <w:rFonts w:ascii="Times New Roman" w:hAnsi="Times New Roman" w:cs="Times New Roman"/>
          <w:sz w:val="24"/>
          <w:szCs w:val="24"/>
        </w:rPr>
        <w:t xml:space="preserve"> к.п. = 0,785 * ( Дд</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Д б.т</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 * 1000 , м</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( 15 )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lastRenderedPageBreak/>
        <w:t>где  Дд – диаметр долота , м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Д б.т. – диаметр бурильных труб , м</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Д б.т. = </w:t>
      </w:r>
      <w:smartTag w:uri="urn:schemas-microsoft-com:office:smarttags" w:element="metricconverter">
        <w:smartTagPr>
          <w:attr w:name="ProductID" w:val="0.114 м"/>
        </w:smartTagPr>
        <w:r w:rsidRPr="0070755D">
          <w:rPr>
            <w:rFonts w:ascii="Times New Roman" w:hAnsi="Times New Roman" w:cs="Times New Roman"/>
            <w:sz w:val="24"/>
            <w:szCs w:val="24"/>
          </w:rPr>
          <w:t>0.114 м</w:t>
        </w:r>
      </w:smartTag>
      <w:r w:rsidRPr="0070755D">
        <w:rPr>
          <w:rFonts w:ascii="Times New Roman" w:hAnsi="Times New Roman" w:cs="Times New Roman"/>
          <w:sz w:val="24"/>
          <w:szCs w:val="24"/>
        </w:rPr>
        <w:t>.</w:t>
      </w:r>
    </w:p>
    <w:p w:rsidR="00864C64" w:rsidRPr="0070755D" w:rsidRDefault="00864C64" w:rsidP="00864C64">
      <w:pPr>
        <w:pStyle w:val="2"/>
        <w:rPr>
          <w:sz w:val="24"/>
        </w:rPr>
      </w:pPr>
      <w:r w:rsidRPr="0070755D">
        <w:rPr>
          <w:sz w:val="24"/>
        </w:rPr>
        <w:t>Расчет расхода промывочной жидкости при бурении под</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направление , кондуктор , эксплуатационную колонну:</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S</w:t>
      </w:r>
      <w:r w:rsidRPr="0070755D">
        <w:rPr>
          <w:rFonts w:ascii="Times New Roman" w:hAnsi="Times New Roman" w:cs="Times New Roman"/>
          <w:sz w:val="24"/>
          <w:szCs w:val="24"/>
        </w:rPr>
        <w:t xml:space="preserve">  к.п. = 0,785 * (0,3937</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0,114</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 1000 = 111,4  м</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0.9 * 111.4 = </w:t>
      </w:r>
      <w:smartTag w:uri="urn:schemas-microsoft-com:office:smarttags" w:element="metricconverter">
        <w:smartTagPr>
          <w:attr w:name="ProductID" w:val="100 л"/>
        </w:smartTagPr>
        <w:r w:rsidRPr="0070755D">
          <w:rPr>
            <w:rFonts w:ascii="Times New Roman" w:hAnsi="Times New Roman" w:cs="Times New Roman"/>
            <w:sz w:val="24"/>
            <w:szCs w:val="24"/>
          </w:rPr>
          <w:t>100 л</w:t>
        </w:r>
      </w:smartTag>
      <w:r w:rsidRPr="0070755D">
        <w:rPr>
          <w:rFonts w:ascii="Times New Roman" w:hAnsi="Times New Roman" w:cs="Times New Roman"/>
          <w:sz w:val="24"/>
          <w:szCs w:val="24"/>
        </w:rPr>
        <w:t xml:space="preserve"> /с;</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S</w:t>
      </w:r>
      <w:r w:rsidRPr="0070755D">
        <w:rPr>
          <w:rFonts w:ascii="Times New Roman" w:hAnsi="Times New Roman" w:cs="Times New Roman"/>
          <w:sz w:val="24"/>
          <w:szCs w:val="24"/>
        </w:rPr>
        <w:t xml:space="preserve"> к.п. = 0,785 * ( 0,2953</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0,114</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 1000 = </w:t>
      </w:r>
      <w:smartTag w:uri="urn:schemas-microsoft-com:office:smarttags" w:element="metricconverter">
        <w:smartTagPr>
          <w:attr w:name="ProductID" w:val="58 м2"/>
        </w:smartTagPr>
        <w:r w:rsidRPr="0070755D">
          <w:rPr>
            <w:rFonts w:ascii="Times New Roman" w:hAnsi="Times New Roman" w:cs="Times New Roman"/>
            <w:sz w:val="24"/>
            <w:szCs w:val="24"/>
          </w:rPr>
          <w:t>58 м</w:t>
        </w:r>
        <w:r w:rsidRPr="0070755D">
          <w:rPr>
            <w:rFonts w:ascii="Times New Roman" w:hAnsi="Times New Roman" w:cs="Times New Roman"/>
            <w:sz w:val="24"/>
            <w:szCs w:val="24"/>
            <w:vertAlign w:val="superscript"/>
          </w:rPr>
          <w:t>2</w:t>
        </w:r>
      </w:smartTag>
      <w:r w:rsidRPr="0070755D">
        <w:rPr>
          <w:rFonts w:ascii="Times New Roman" w:hAnsi="Times New Roman" w:cs="Times New Roman"/>
          <w:sz w:val="24"/>
          <w:szCs w:val="24"/>
        </w:rPr>
        <w:t>;</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0.9 * 58 = 52.2  л /с;</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S</w:t>
      </w:r>
      <w:r w:rsidRPr="0070755D">
        <w:rPr>
          <w:rFonts w:ascii="Times New Roman" w:hAnsi="Times New Roman" w:cs="Times New Roman"/>
          <w:sz w:val="24"/>
          <w:szCs w:val="24"/>
        </w:rPr>
        <w:t xml:space="preserve"> к.п. = 0,785 * (0,2159</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0,114</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 1000  = </w:t>
      </w:r>
      <w:smartTag w:uri="urn:schemas-microsoft-com:office:smarttags" w:element="metricconverter">
        <w:smartTagPr>
          <w:attr w:name="ProductID" w:val="26,3 м2"/>
        </w:smartTagPr>
        <w:r w:rsidRPr="0070755D">
          <w:rPr>
            <w:rFonts w:ascii="Times New Roman" w:hAnsi="Times New Roman" w:cs="Times New Roman"/>
            <w:sz w:val="24"/>
            <w:szCs w:val="24"/>
          </w:rPr>
          <w:t>26,3 м</w:t>
        </w:r>
        <w:r w:rsidRPr="0070755D">
          <w:rPr>
            <w:rFonts w:ascii="Times New Roman" w:hAnsi="Times New Roman" w:cs="Times New Roman"/>
            <w:sz w:val="24"/>
            <w:szCs w:val="24"/>
            <w:vertAlign w:val="superscript"/>
          </w:rPr>
          <w:t>2</w:t>
        </w:r>
      </w:smartTag>
      <w:r w:rsidRPr="0070755D">
        <w:rPr>
          <w:rFonts w:ascii="Times New Roman" w:hAnsi="Times New Roman" w:cs="Times New Roman"/>
          <w:sz w:val="24"/>
          <w:szCs w:val="24"/>
        </w:rPr>
        <w:t>;</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0.7 * 26,3 = </w:t>
      </w:r>
      <w:smartTag w:uri="urn:schemas-microsoft-com:office:smarttags" w:element="metricconverter">
        <w:smartTagPr>
          <w:attr w:name="ProductID" w:val="18,4 л"/>
        </w:smartTagPr>
        <w:r w:rsidRPr="0070755D">
          <w:rPr>
            <w:rFonts w:ascii="Times New Roman" w:hAnsi="Times New Roman" w:cs="Times New Roman"/>
            <w:sz w:val="24"/>
            <w:szCs w:val="24"/>
          </w:rPr>
          <w:t>18,4 л</w:t>
        </w:r>
      </w:smartTag>
      <w:r w:rsidRPr="0070755D">
        <w:rPr>
          <w:rFonts w:ascii="Times New Roman" w:hAnsi="Times New Roman" w:cs="Times New Roman"/>
          <w:sz w:val="24"/>
          <w:szCs w:val="24"/>
        </w:rPr>
        <w:t xml:space="preserve"> /с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3) Расчет расхода промывочной жидкости , обеспечивающий вынос шлама: </w:t>
      </w:r>
    </w:p>
    <w:p w:rsidR="00864C64" w:rsidRPr="0070755D" w:rsidRDefault="00864C64" w:rsidP="00864C64">
      <w:pPr>
        <w:spacing w:after="0" w:line="240" w:lineRule="auto"/>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кр*</w:t>
      </w:r>
      <w:r w:rsidRPr="0070755D">
        <w:rPr>
          <w:rFonts w:ascii="Times New Roman" w:hAnsi="Times New Roman" w:cs="Times New Roman"/>
          <w:sz w:val="24"/>
          <w:szCs w:val="24"/>
          <w:lang w:val="en-US"/>
        </w:rPr>
        <w:t>Smax</w:t>
      </w:r>
      <w:r w:rsidRPr="0070755D">
        <w:rPr>
          <w:rFonts w:ascii="Times New Roman" w:hAnsi="Times New Roman" w:cs="Times New Roman"/>
          <w:sz w:val="24"/>
          <w:szCs w:val="24"/>
        </w:rPr>
        <w:t xml:space="preserve"> + </w:t>
      </w:r>
      <w:r w:rsidRPr="0070755D">
        <w:rPr>
          <w:rFonts w:ascii="Times New Roman" w:hAnsi="Times New Roman" w:cs="Times New Roman"/>
          <w:sz w:val="24"/>
          <w:szCs w:val="24"/>
          <w:lang w:val="en-US"/>
        </w:rPr>
        <w:t>S</w:t>
      </w:r>
      <w:r w:rsidRPr="0070755D">
        <w:rPr>
          <w:rFonts w:ascii="Times New Roman" w:hAnsi="Times New Roman" w:cs="Times New Roman"/>
          <w:sz w:val="24"/>
          <w:szCs w:val="24"/>
        </w:rPr>
        <w:t xml:space="preserve">заб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 мех * (</w:t>
      </w:r>
      <w:r w:rsidRPr="0070755D">
        <w:rPr>
          <w:rFonts w:ascii="Times New Roman" w:hAnsi="Times New Roman" w:cs="Times New Roman"/>
          <w:sz w:val="24"/>
          <w:szCs w:val="24"/>
          <w:lang w:val="en-US"/>
        </w:rPr>
        <w:t>Y</w:t>
      </w:r>
      <w:r w:rsidRPr="0070755D">
        <w:rPr>
          <w:rFonts w:ascii="Times New Roman" w:hAnsi="Times New Roman" w:cs="Times New Roman"/>
          <w:sz w:val="24"/>
          <w:szCs w:val="24"/>
        </w:rPr>
        <w:t xml:space="preserve">п – </w:t>
      </w:r>
      <w:r w:rsidRPr="0070755D">
        <w:rPr>
          <w:rFonts w:ascii="Times New Roman" w:hAnsi="Times New Roman" w:cs="Times New Roman"/>
          <w:sz w:val="24"/>
          <w:szCs w:val="24"/>
          <w:lang w:val="en-US"/>
        </w:rPr>
        <w:t>Y</w:t>
      </w:r>
      <w:r w:rsidRPr="0070755D">
        <w:rPr>
          <w:rFonts w:ascii="Times New Roman" w:hAnsi="Times New Roman" w:cs="Times New Roman"/>
          <w:sz w:val="24"/>
          <w:szCs w:val="24"/>
        </w:rPr>
        <w:t xml:space="preserve">ж ) / </w:t>
      </w:r>
      <w:r w:rsidRPr="0070755D">
        <w:rPr>
          <w:rFonts w:ascii="Times New Roman" w:hAnsi="Times New Roman" w:cs="Times New Roman"/>
          <w:sz w:val="24"/>
          <w:szCs w:val="24"/>
          <w:lang w:val="en-US"/>
        </w:rPr>
        <w:t>Y</w:t>
      </w:r>
      <w:r w:rsidRPr="0070755D">
        <w:rPr>
          <w:rFonts w:ascii="Times New Roman" w:hAnsi="Times New Roman" w:cs="Times New Roman"/>
          <w:sz w:val="24"/>
          <w:szCs w:val="24"/>
        </w:rPr>
        <w:t xml:space="preserve">см  - </w:t>
      </w:r>
      <w:r w:rsidRPr="0070755D">
        <w:rPr>
          <w:rFonts w:ascii="Times New Roman" w:hAnsi="Times New Roman" w:cs="Times New Roman"/>
          <w:sz w:val="24"/>
          <w:szCs w:val="24"/>
          <w:lang w:val="en-US"/>
        </w:rPr>
        <w:t>Y</w:t>
      </w:r>
      <w:r w:rsidRPr="0070755D">
        <w:rPr>
          <w:rFonts w:ascii="Times New Roman" w:hAnsi="Times New Roman" w:cs="Times New Roman"/>
          <w:sz w:val="24"/>
          <w:szCs w:val="24"/>
        </w:rPr>
        <w:t xml:space="preserve">ж , л/с        ( 16 )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Где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мех – скорость частиц шлама относительно промывочной жидкости  , м /с;</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lang w:val="en-US"/>
        </w:rPr>
        <w:t>Smax</w:t>
      </w:r>
      <w:r w:rsidRPr="0070755D">
        <w:rPr>
          <w:rFonts w:ascii="Times New Roman" w:hAnsi="Times New Roman" w:cs="Times New Roman"/>
          <w:sz w:val="24"/>
          <w:szCs w:val="24"/>
        </w:rPr>
        <w:t xml:space="preserve"> – максимальная площадь кольцевого пространства,м</w:t>
      </w:r>
      <w:r w:rsidRPr="0070755D">
        <w:rPr>
          <w:rFonts w:ascii="Times New Roman" w:hAnsi="Times New Roman" w:cs="Times New Roman"/>
          <w:sz w:val="24"/>
          <w:szCs w:val="24"/>
          <w:vertAlign w:val="superscript"/>
        </w:rPr>
        <w:t>2</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lang w:val="en-US"/>
        </w:rPr>
        <w:t>S</w:t>
      </w:r>
      <w:r w:rsidRPr="0070755D">
        <w:rPr>
          <w:rFonts w:ascii="Times New Roman" w:hAnsi="Times New Roman" w:cs="Times New Roman"/>
          <w:sz w:val="24"/>
          <w:szCs w:val="24"/>
        </w:rPr>
        <w:t>заб – площадь забоя скважины , м</w:t>
      </w:r>
      <w:r w:rsidRPr="0070755D">
        <w:rPr>
          <w:rFonts w:ascii="Times New Roman" w:hAnsi="Times New Roman" w:cs="Times New Roman"/>
          <w:sz w:val="24"/>
          <w:szCs w:val="24"/>
          <w:vertAlign w:val="superscript"/>
        </w:rPr>
        <w:t>2</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мех – механическая скорость бурения , м /с</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lang w:val="en-US"/>
        </w:rPr>
        <w:t>Y</w:t>
      </w:r>
      <w:r w:rsidRPr="0070755D">
        <w:rPr>
          <w:rFonts w:ascii="Times New Roman" w:hAnsi="Times New Roman" w:cs="Times New Roman"/>
          <w:sz w:val="24"/>
          <w:szCs w:val="24"/>
        </w:rPr>
        <w:t>см – удельный вес смеси шлама и промывочной жидкости , г /см</w:t>
      </w:r>
      <w:r w:rsidRPr="0070755D">
        <w:rPr>
          <w:rFonts w:ascii="Times New Roman" w:hAnsi="Times New Roman" w:cs="Times New Roman"/>
          <w:sz w:val="24"/>
          <w:szCs w:val="24"/>
          <w:vertAlign w:val="superscript"/>
        </w:rPr>
        <w:t>3</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lang w:val="en-US"/>
        </w:rPr>
        <w:t>Y</w:t>
      </w:r>
      <w:r w:rsidRPr="0070755D">
        <w:rPr>
          <w:rFonts w:ascii="Times New Roman" w:hAnsi="Times New Roman" w:cs="Times New Roman"/>
          <w:sz w:val="24"/>
          <w:szCs w:val="24"/>
        </w:rPr>
        <w:t>ж – удельный вес промывочной жидкости , г /см</w:t>
      </w:r>
      <w:r w:rsidRPr="0070755D">
        <w:rPr>
          <w:rFonts w:ascii="Times New Roman" w:hAnsi="Times New Roman" w:cs="Times New Roman"/>
          <w:sz w:val="24"/>
          <w:szCs w:val="24"/>
          <w:vertAlign w:val="superscript"/>
        </w:rPr>
        <w:t>3</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lang w:val="en-US"/>
        </w:rPr>
        <w:t>Y</w:t>
      </w:r>
      <w:r w:rsidRPr="0070755D">
        <w:rPr>
          <w:rFonts w:ascii="Times New Roman" w:hAnsi="Times New Roman" w:cs="Times New Roman"/>
          <w:sz w:val="24"/>
          <w:szCs w:val="24"/>
        </w:rPr>
        <w:t xml:space="preserve">см – </w:t>
      </w:r>
      <w:r w:rsidRPr="0070755D">
        <w:rPr>
          <w:rFonts w:ascii="Times New Roman" w:hAnsi="Times New Roman" w:cs="Times New Roman"/>
          <w:sz w:val="24"/>
          <w:szCs w:val="24"/>
          <w:lang w:val="en-US"/>
        </w:rPr>
        <w:t>Y</w:t>
      </w:r>
      <w:r w:rsidRPr="0070755D">
        <w:rPr>
          <w:rFonts w:ascii="Times New Roman" w:hAnsi="Times New Roman" w:cs="Times New Roman"/>
          <w:sz w:val="24"/>
          <w:szCs w:val="24"/>
        </w:rPr>
        <w:t xml:space="preserve">ж = 0,01 – </w:t>
      </w:r>
      <w:smartTag w:uri="urn:schemas-microsoft-com:office:smarttags" w:element="metricconverter">
        <w:smartTagPr>
          <w:attr w:name="ProductID" w:val="0,02 г"/>
        </w:smartTagPr>
        <w:r w:rsidRPr="0070755D">
          <w:rPr>
            <w:rFonts w:ascii="Times New Roman" w:hAnsi="Times New Roman" w:cs="Times New Roman"/>
            <w:sz w:val="24"/>
            <w:szCs w:val="24"/>
          </w:rPr>
          <w:t>0,02 г</w:t>
        </w:r>
      </w:smartTag>
      <w:r w:rsidRPr="0070755D">
        <w:rPr>
          <w:rFonts w:ascii="Times New Roman" w:hAnsi="Times New Roman" w:cs="Times New Roman"/>
          <w:sz w:val="24"/>
          <w:szCs w:val="24"/>
        </w:rPr>
        <w:t xml:space="preserve"> / см3. Проектом принято 0,02 г/см</w:t>
      </w:r>
      <w:r w:rsidRPr="0070755D">
        <w:rPr>
          <w:rFonts w:ascii="Times New Roman" w:hAnsi="Times New Roman" w:cs="Times New Roman"/>
          <w:sz w:val="24"/>
          <w:szCs w:val="24"/>
          <w:vertAlign w:val="superscript"/>
        </w:rPr>
        <w:t>3</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Задаются параметры и рассчитываются площади забоя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мех = </w:t>
      </w:r>
      <w:smartTag w:uri="urn:schemas-microsoft-com:office:smarttags" w:element="metricconverter">
        <w:smartTagPr>
          <w:attr w:name="ProductID" w:val="0,05 м"/>
        </w:smartTagPr>
        <w:r w:rsidRPr="0070755D">
          <w:rPr>
            <w:rFonts w:ascii="Times New Roman" w:hAnsi="Times New Roman" w:cs="Times New Roman"/>
            <w:sz w:val="24"/>
            <w:szCs w:val="24"/>
          </w:rPr>
          <w:t>0,05 м</w:t>
        </w:r>
      </w:smartTag>
      <w:r w:rsidRPr="0070755D">
        <w:rPr>
          <w:rFonts w:ascii="Times New Roman" w:hAnsi="Times New Roman" w:cs="Times New Roman"/>
          <w:sz w:val="24"/>
          <w:szCs w:val="24"/>
        </w:rPr>
        <w:t xml:space="preserve"> /с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кр = </w:t>
      </w:r>
      <w:smartTag w:uri="urn:schemas-microsoft-com:office:smarttags" w:element="metricconverter">
        <w:smartTagPr>
          <w:attr w:name="ProductID" w:val="0,5 м"/>
        </w:smartTagPr>
        <w:r w:rsidRPr="0070755D">
          <w:rPr>
            <w:rFonts w:ascii="Times New Roman" w:hAnsi="Times New Roman" w:cs="Times New Roman"/>
            <w:sz w:val="24"/>
            <w:szCs w:val="24"/>
          </w:rPr>
          <w:t>0,5 м</w:t>
        </w:r>
      </w:smartTag>
      <w:r w:rsidRPr="0070755D">
        <w:rPr>
          <w:rFonts w:ascii="Times New Roman" w:hAnsi="Times New Roman" w:cs="Times New Roman"/>
          <w:sz w:val="24"/>
          <w:szCs w:val="24"/>
        </w:rPr>
        <w:t xml:space="preserve"> /с ;</w:t>
      </w:r>
      <w:r w:rsidRPr="0070755D">
        <w:rPr>
          <w:rFonts w:ascii="Times New Roman" w:hAnsi="Times New Roman" w:cs="Times New Roman"/>
          <w:sz w:val="24"/>
          <w:szCs w:val="24"/>
          <w:lang w:val="en-US"/>
        </w:rPr>
        <w:t>Y</w:t>
      </w:r>
      <w:r w:rsidRPr="0070755D">
        <w:rPr>
          <w:rFonts w:ascii="Times New Roman" w:hAnsi="Times New Roman" w:cs="Times New Roman"/>
          <w:sz w:val="24"/>
          <w:szCs w:val="24"/>
        </w:rPr>
        <w:t xml:space="preserve">п = </w:t>
      </w:r>
      <w:smartTag w:uri="urn:schemas-microsoft-com:office:smarttags" w:element="metricconverter">
        <w:smartTagPr>
          <w:attr w:name="ProductID" w:val="2,4 г"/>
        </w:smartTagPr>
        <w:r w:rsidRPr="0070755D">
          <w:rPr>
            <w:rFonts w:ascii="Times New Roman" w:hAnsi="Times New Roman" w:cs="Times New Roman"/>
            <w:sz w:val="24"/>
            <w:szCs w:val="24"/>
          </w:rPr>
          <w:t>2,4 г</w:t>
        </w:r>
      </w:smartTag>
      <w:r w:rsidRPr="0070755D">
        <w:rPr>
          <w:rFonts w:ascii="Times New Roman" w:hAnsi="Times New Roman" w:cs="Times New Roman"/>
          <w:sz w:val="24"/>
          <w:szCs w:val="24"/>
        </w:rPr>
        <w:t xml:space="preserve"> /см</w:t>
      </w:r>
      <w:r w:rsidRPr="0070755D">
        <w:rPr>
          <w:rFonts w:ascii="Times New Roman" w:hAnsi="Times New Roman" w:cs="Times New Roman"/>
          <w:sz w:val="24"/>
          <w:szCs w:val="24"/>
          <w:vertAlign w:val="superscript"/>
        </w:rPr>
        <w:t>3</w:t>
      </w:r>
      <w:r w:rsidRPr="0070755D">
        <w:rPr>
          <w:rFonts w:ascii="Times New Roman" w:hAnsi="Times New Roman" w:cs="Times New Roman"/>
          <w:sz w:val="24"/>
          <w:szCs w:val="24"/>
        </w:rPr>
        <w:t xml:space="preserve">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lang w:val="en-US"/>
        </w:rPr>
        <w:t>Y</w:t>
      </w:r>
      <w:r w:rsidRPr="0070755D">
        <w:rPr>
          <w:rFonts w:ascii="Times New Roman" w:hAnsi="Times New Roman" w:cs="Times New Roman"/>
          <w:sz w:val="24"/>
          <w:szCs w:val="24"/>
        </w:rPr>
        <w:t>ж = 1,2 г/см</w:t>
      </w:r>
      <w:r w:rsidRPr="0070755D">
        <w:rPr>
          <w:rFonts w:ascii="Times New Roman" w:hAnsi="Times New Roman" w:cs="Times New Roman"/>
          <w:sz w:val="24"/>
          <w:szCs w:val="24"/>
          <w:vertAlign w:val="superscript"/>
        </w:rPr>
        <w:t>3</w:t>
      </w:r>
      <w:r w:rsidRPr="0070755D">
        <w:rPr>
          <w:rFonts w:ascii="Times New Roman" w:hAnsi="Times New Roman" w:cs="Times New Roman"/>
          <w:sz w:val="24"/>
          <w:szCs w:val="24"/>
        </w:rPr>
        <w:t xml:space="preserve"> ;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на интервале 0 – 40 :</w:t>
      </w:r>
      <w:r>
        <w:rPr>
          <w:rFonts w:ascii="Times New Roman" w:hAnsi="Times New Roman" w:cs="Times New Roman"/>
          <w:sz w:val="24"/>
          <w:szCs w:val="24"/>
        </w:rPr>
        <w:t xml:space="preserve">   </w:t>
      </w:r>
      <w:r w:rsidRPr="0070755D">
        <w:rPr>
          <w:rFonts w:ascii="Times New Roman" w:hAnsi="Times New Roman" w:cs="Times New Roman"/>
          <w:sz w:val="24"/>
          <w:szCs w:val="24"/>
          <w:lang w:val="en-US"/>
        </w:rPr>
        <w:t>S</w:t>
      </w:r>
      <w:r w:rsidRPr="0070755D">
        <w:rPr>
          <w:rFonts w:ascii="Times New Roman" w:hAnsi="Times New Roman" w:cs="Times New Roman"/>
          <w:sz w:val="24"/>
          <w:szCs w:val="24"/>
        </w:rPr>
        <w:t>заб = 0,3937</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0,785 = </w:t>
      </w:r>
      <w:smartTag w:uri="urn:schemas-microsoft-com:office:smarttags" w:element="metricconverter">
        <w:smartTagPr>
          <w:attr w:name="ProductID" w:val="0,121 м2"/>
        </w:smartTagPr>
        <w:r w:rsidRPr="0070755D">
          <w:rPr>
            <w:rFonts w:ascii="Times New Roman" w:hAnsi="Times New Roman" w:cs="Times New Roman"/>
            <w:sz w:val="24"/>
            <w:szCs w:val="24"/>
          </w:rPr>
          <w:t>0,121 м</w:t>
        </w:r>
        <w:r w:rsidRPr="0070755D">
          <w:rPr>
            <w:rFonts w:ascii="Times New Roman" w:hAnsi="Times New Roman" w:cs="Times New Roman"/>
            <w:sz w:val="24"/>
            <w:szCs w:val="24"/>
            <w:vertAlign w:val="superscript"/>
          </w:rPr>
          <w:t>2</w:t>
        </w:r>
      </w:smartTag>
      <w:r w:rsidRPr="0070755D">
        <w:rPr>
          <w:rFonts w:ascii="Times New Roman" w:hAnsi="Times New Roman" w:cs="Times New Roman"/>
          <w:sz w:val="24"/>
          <w:szCs w:val="24"/>
        </w:rPr>
        <w:t>;</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на интервале 40 – </w:t>
      </w:r>
      <w:smartTag w:uri="urn:schemas-microsoft-com:office:smarttags" w:element="metricconverter">
        <w:smartTagPr>
          <w:attr w:name="ProductID" w:val="450 метров"/>
        </w:smartTagPr>
        <w:r w:rsidRPr="0070755D">
          <w:rPr>
            <w:rFonts w:ascii="Times New Roman" w:hAnsi="Times New Roman" w:cs="Times New Roman"/>
            <w:sz w:val="24"/>
            <w:szCs w:val="24"/>
          </w:rPr>
          <w:t>450 метров</w:t>
        </w:r>
      </w:smartTag>
      <w:r w:rsidRPr="007075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755D">
        <w:rPr>
          <w:rFonts w:ascii="Times New Roman" w:hAnsi="Times New Roman" w:cs="Times New Roman"/>
          <w:sz w:val="24"/>
          <w:szCs w:val="24"/>
          <w:lang w:val="en-US"/>
        </w:rPr>
        <w:t>S</w:t>
      </w:r>
      <w:r w:rsidRPr="0070755D">
        <w:rPr>
          <w:rFonts w:ascii="Times New Roman" w:hAnsi="Times New Roman" w:cs="Times New Roman"/>
          <w:sz w:val="24"/>
          <w:szCs w:val="24"/>
        </w:rPr>
        <w:t>заб = 0,2953</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0,785 = </w:t>
      </w:r>
      <w:smartTag w:uri="urn:schemas-microsoft-com:office:smarttags" w:element="metricconverter">
        <w:smartTagPr>
          <w:attr w:name="ProductID" w:val="0,068 м2"/>
        </w:smartTagPr>
        <w:r w:rsidRPr="0070755D">
          <w:rPr>
            <w:rFonts w:ascii="Times New Roman" w:hAnsi="Times New Roman" w:cs="Times New Roman"/>
            <w:sz w:val="24"/>
            <w:szCs w:val="24"/>
          </w:rPr>
          <w:t>0,068 м</w:t>
        </w:r>
        <w:r w:rsidRPr="0070755D">
          <w:rPr>
            <w:rFonts w:ascii="Times New Roman" w:hAnsi="Times New Roman" w:cs="Times New Roman"/>
            <w:sz w:val="24"/>
            <w:szCs w:val="24"/>
            <w:vertAlign w:val="superscript"/>
          </w:rPr>
          <w:t>2</w:t>
        </w:r>
      </w:smartTag>
      <w:r w:rsidRPr="0070755D">
        <w:rPr>
          <w:rFonts w:ascii="Times New Roman" w:hAnsi="Times New Roman" w:cs="Times New Roman"/>
          <w:sz w:val="24"/>
          <w:szCs w:val="24"/>
        </w:rPr>
        <w:t>;</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на интервале 450 – </w:t>
      </w:r>
      <w:smartTag w:uri="urn:schemas-microsoft-com:office:smarttags" w:element="metricconverter">
        <w:smartTagPr>
          <w:attr w:name="ProductID" w:val="2400 метров"/>
        </w:smartTagPr>
        <w:r w:rsidRPr="0070755D">
          <w:rPr>
            <w:rFonts w:ascii="Times New Roman" w:hAnsi="Times New Roman" w:cs="Times New Roman"/>
            <w:sz w:val="24"/>
            <w:szCs w:val="24"/>
          </w:rPr>
          <w:t>2400 метров</w:t>
        </w:r>
      </w:smartTag>
      <w:r w:rsidRPr="007075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755D">
        <w:rPr>
          <w:rFonts w:ascii="Times New Roman" w:hAnsi="Times New Roman" w:cs="Times New Roman"/>
          <w:sz w:val="24"/>
          <w:szCs w:val="24"/>
          <w:lang w:val="en-US"/>
        </w:rPr>
        <w:t>S</w:t>
      </w:r>
      <w:r w:rsidRPr="0070755D">
        <w:rPr>
          <w:rFonts w:ascii="Times New Roman" w:hAnsi="Times New Roman" w:cs="Times New Roman"/>
          <w:sz w:val="24"/>
          <w:szCs w:val="24"/>
        </w:rPr>
        <w:t>заб = 0,2159</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0,785 = </w:t>
      </w:r>
      <w:smartTag w:uri="urn:schemas-microsoft-com:office:smarttags" w:element="metricconverter">
        <w:smartTagPr>
          <w:attr w:name="ProductID" w:val="0,036 м2"/>
        </w:smartTagPr>
        <w:r w:rsidRPr="0070755D">
          <w:rPr>
            <w:rFonts w:ascii="Times New Roman" w:hAnsi="Times New Roman" w:cs="Times New Roman"/>
            <w:sz w:val="24"/>
            <w:szCs w:val="24"/>
          </w:rPr>
          <w:t>0,036 м</w:t>
        </w:r>
        <w:r w:rsidRPr="0070755D">
          <w:rPr>
            <w:rFonts w:ascii="Times New Roman" w:hAnsi="Times New Roman" w:cs="Times New Roman"/>
            <w:sz w:val="24"/>
            <w:szCs w:val="24"/>
            <w:vertAlign w:val="superscript"/>
          </w:rPr>
          <w:t>2</w:t>
        </w:r>
      </w:smartTag>
      <w:r w:rsidRPr="0070755D">
        <w:rPr>
          <w:rFonts w:ascii="Times New Roman" w:hAnsi="Times New Roman" w:cs="Times New Roman"/>
          <w:sz w:val="24"/>
          <w:szCs w:val="24"/>
        </w:rPr>
        <w:t xml:space="preserve"> ;</w:t>
      </w:r>
    </w:p>
    <w:p w:rsidR="00864C64" w:rsidRPr="00B71284" w:rsidRDefault="00864C64" w:rsidP="00864C64">
      <w:pPr>
        <w:spacing w:after="0" w:line="240" w:lineRule="auto"/>
        <w:jc w:val="both"/>
        <w:rPr>
          <w:rFonts w:ascii="Times New Roman" w:hAnsi="Times New Roman" w:cs="Times New Roman"/>
          <w:i/>
          <w:sz w:val="24"/>
          <w:szCs w:val="24"/>
        </w:rPr>
      </w:pPr>
      <w:r w:rsidRPr="00B71284">
        <w:rPr>
          <w:rFonts w:ascii="Times New Roman" w:hAnsi="Times New Roman" w:cs="Times New Roman"/>
          <w:i/>
          <w:sz w:val="24"/>
          <w:szCs w:val="24"/>
        </w:rPr>
        <w:t xml:space="preserve">Максимальная площадь кольцевого пространства :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на интервале 0 – </w:t>
      </w:r>
      <w:smartTag w:uri="urn:schemas-microsoft-com:office:smarttags" w:element="metricconverter">
        <w:smartTagPr>
          <w:attr w:name="ProductID" w:val="40 метров"/>
        </w:smartTagPr>
        <w:r w:rsidRPr="0070755D">
          <w:rPr>
            <w:rFonts w:ascii="Times New Roman" w:hAnsi="Times New Roman" w:cs="Times New Roman"/>
            <w:sz w:val="24"/>
            <w:szCs w:val="24"/>
          </w:rPr>
          <w:t>40 метров</w:t>
        </w:r>
      </w:smartTag>
      <w:r w:rsidRPr="007075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755D">
        <w:rPr>
          <w:rFonts w:ascii="Times New Roman" w:hAnsi="Times New Roman" w:cs="Times New Roman"/>
          <w:sz w:val="24"/>
          <w:szCs w:val="24"/>
          <w:lang w:val="en-US"/>
        </w:rPr>
        <w:t>S</w:t>
      </w:r>
      <w:r w:rsidRPr="0070755D">
        <w:rPr>
          <w:rFonts w:ascii="Times New Roman" w:hAnsi="Times New Roman" w:cs="Times New Roman"/>
          <w:sz w:val="24"/>
          <w:szCs w:val="24"/>
        </w:rPr>
        <w:t>мах = (0,3937</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- 0,127</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 0,785  = </w:t>
      </w:r>
      <w:smartTag w:uri="urn:schemas-microsoft-com:office:smarttags" w:element="metricconverter">
        <w:smartTagPr>
          <w:attr w:name="ProductID" w:val="0,109 м2"/>
        </w:smartTagPr>
        <w:r w:rsidRPr="0070755D">
          <w:rPr>
            <w:rFonts w:ascii="Times New Roman" w:hAnsi="Times New Roman" w:cs="Times New Roman"/>
            <w:sz w:val="24"/>
            <w:szCs w:val="24"/>
          </w:rPr>
          <w:t>0,109 м</w:t>
        </w:r>
        <w:r w:rsidRPr="0070755D">
          <w:rPr>
            <w:rFonts w:ascii="Times New Roman" w:hAnsi="Times New Roman" w:cs="Times New Roman"/>
            <w:sz w:val="24"/>
            <w:szCs w:val="24"/>
            <w:vertAlign w:val="superscript"/>
          </w:rPr>
          <w:t>2</w:t>
        </w:r>
      </w:smartTag>
      <w:r w:rsidRPr="0070755D">
        <w:rPr>
          <w:rFonts w:ascii="Times New Roman" w:hAnsi="Times New Roman" w:cs="Times New Roman"/>
          <w:sz w:val="24"/>
          <w:szCs w:val="24"/>
        </w:rPr>
        <w:t>;</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 на интервале 40 – </w:t>
      </w:r>
      <w:smartTag w:uri="urn:schemas-microsoft-com:office:smarttags" w:element="metricconverter">
        <w:smartTagPr>
          <w:attr w:name="ProductID" w:val="450 метров"/>
        </w:smartTagPr>
        <w:r w:rsidRPr="0070755D">
          <w:rPr>
            <w:rFonts w:ascii="Times New Roman" w:hAnsi="Times New Roman" w:cs="Times New Roman"/>
            <w:sz w:val="24"/>
            <w:szCs w:val="24"/>
          </w:rPr>
          <w:t>450 метров</w:t>
        </w:r>
        <w:r>
          <w:rPr>
            <w:rFonts w:ascii="Times New Roman" w:hAnsi="Times New Roman" w:cs="Times New Roman"/>
            <w:sz w:val="24"/>
            <w:szCs w:val="24"/>
          </w:rPr>
          <w:t>:</w:t>
        </w:r>
      </w:smartTag>
      <w:r w:rsidRPr="007075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755D">
        <w:rPr>
          <w:rFonts w:ascii="Times New Roman" w:hAnsi="Times New Roman" w:cs="Times New Roman"/>
          <w:sz w:val="24"/>
          <w:szCs w:val="24"/>
          <w:lang w:val="en-US"/>
        </w:rPr>
        <w:t>S</w:t>
      </w:r>
      <w:r w:rsidRPr="0070755D">
        <w:rPr>
          <w:rFonts w:ascii="Times New Roman" w:hAnsi="Times New Roman" w:cs="Times New Roman"/>
          <w:sz w:val="24"/>
          <w:szCs w:val="24"/>
        </w:rPr>
        <w:t>мах = ( 0,2953</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- 0,127</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 0,785 = </w:t>
      </w:r>
      <w:smartTag w:uri="urn:schemas-microsoft-com:office:smarttags" w:element="metricconverter">
        <w:smartTagPr>
          <w:attr w:name="ProductID" w:val="0,055 м2"/>
        </w:smartTagPr>
        <w:r w:rsidRPr="0070755D">
          <w:rPr>
            <w:rFonts w:ascii="Times New Roman" w:hAnsi="Times New Roman" w:cs="Times New Roman"/>
            <w:sz w:val="24"/>
            <w:szCs w:val="24"/>
          </w:rPr>
          <w:t>0,055 м</w:t>
        </w:r>
        <w:r w:rsidRPr="0070755D">
          <w:rPr>
            <w:rFonts w:ascii="Times New Roman" w:hAnsi="Times New Roman" w:cs="Times New Roman"/>
            <w:sz w:val="24"/>
            <w:szCs w:val="24"/>
            <w:vertAlign w:val="superscript"/>
          </w:rPr>
          <w:t>2</w:t>
        </w:r>
      </w:smartTag>
      <w:r w:rsidRPr="0070755D">
        <w:rPr>
          <w:rFonts w:ascii="Times New Roman" w:hAnsi="Times New Roman" w:cs="Times New Roman"/>
          <w:sz w:val="24"/>
          <w:szCs w:val="24"/>
        </w:rPr>
        <w:t>;</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на интервале 450 – </w:t>
      </w:r>
      <w:smartTag w:uri="urn:schemas-microsoft-com:office:smarttags" w:element="metricconverter">
        <w:smartTagPr>
          <w:attr w:name="ProductID" w:val="2400 метров"/>
        </w:smartTagPr>
        <w:r w:rsidRPr="0070755D">
          <w:rPr>
            <w:rFonts w:ascii="Times New Roman" w:hAnsi="Times New Roman" w:cs="Times New Roman"/>
            <w:sz w:val="24"/>
            <w:szCs w:val="24"/>
          </w:rPr>
          <w:t>2400 метров</w:t>
        </w:r>
      </w:smartTag>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S</w:t>
      </w:r>
      <w:r w:rsidRPr="0070755D">
        <w:rPr>
          <w:rFonts w:ascii="Times New Roman" w:hAnsi="Times New Roman" w:cs="Times New Roman"/>
          <w:sz w:val="24"/>
          <w:szCs w:val="24"/>
        </w:rPr>
        <w:t>мах =  ( 0,2159</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0,127</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 * 0,785 = </w:t>
      </w:r>
      <w:smartTag w:uri="urn:schemas-microsoft-com:office:smarttags" w:element="metricconverter">
        <w:smartTagPr>
          <w:attr w:name="ProductID" w:val="0,024 м2"/>
        </w:smartTagPr>
        <w:r w:rsidRPr="0070755D">
          <w:rPr>
            <w:rFonts w:ascii="Times New Roman" w:hAnsi="Times New Roman" w:cs="Times New Roman"/>
            <w:sz w:val="24"/>
            <w:szCs w:val="24"/>
          </w:rPr>
          <w:t>0,024 м</w:t>
        </w:r>
        <w:r w:rsidRPr="0070755D">
          <w:rPr>
            <w:rFonts w:ascii="Times New Roman" w:hAnsi="Times New Roman" w:cs="Times New Roman"/>
            <w:sz w:val="24"/>
            <w:szCs w:val="24"/>
            <w:vertAlign w:val="superscript"/>
          </w:rPr>
          <w:t>2</w:t>
        </w:r>
      </w:smartTag>
      <w:r w:rsidRPr="0070755D">
        <w:rPr>
          <w:rFonts w:ascii="Times New Roman" w:hAnsi="Times New Roman" w:cs="Times New Roman"/>
          <w:sz w:val="24"/>
          <w:szCs w:val="24"/>
        </w:rPr>
        <w:t xml:space="preserve">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Подставляя полученные значения в формулу (16 )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найдем расходы промывочной жидкости при бурении под</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направление , кондуктор , эксплуатационную колонну :</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0,5 * 0,109 + 0,121 * 0,05 * ( 2,4 – 1,2 ) / 0,02 = </w:t>
      </w:r>
      <w:smartTag w:uri="urn:schemas-microsoft-com:office:smarttags" w:element="metricconverter">
        <w:smartTagPr>
          <w:attr w:name="ProductID" w:val="41 л"/>
        </w:smartTagPr>
        <w:r w:rsidRPr="0070755D">
          <w:rPr>
            <w:rFonts w:ascii="Times New Roman" w:hAnsi="Times New Roman" w:cs="Times New Roman"/>
            <w:sz w:val="24"/>
            <w:szCs w:val="24"/>
          </w:rPr>
          <w:t>41 л</w:t>
        </w:r>
      </w:smartTag>
      <w:r w:rsidRPr="0070755D">
        <w:rPr>
          <w:rFonts w:ascii="Times New Roman" w:hAnsi="Times New Roman" w:cs="Times New Roman"/>
          <w:sz w:val="24"/>
          <w:szCs w:val="24"/>
        </w:rPr>
        <w:t xml:space="preserve"> /с</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0,5 * 0,055 + 0,068 * 0,05 * ( 2,4 – 1,2 ) / 0,02 = </w:t>
      </w:r>
      <w:smartTag w:uri="urn:schemas-microsoft-com:office:smarttags" w:element="metricconverter">
        <w:smartTagPr>
          <w:attr w:name="ProductID" w:val="23 л"/>
        </w:smartTagPr>
        <w:r w:rsidRPr="0070755D">
          <w:rPr>
            <w:rFonts w:ascii="Times New Roman" w:hAnsi="Times New Roman" w:cs="Times New Roman"/>
            <w:sz w:val="24"/>
            <w:szCs w:val="24"/>
          </w:rPr>
          <w:t>23 л</w:t>
        </w:r>
      </w:smartTag>
      <w:r w:rsidRPr="0070755D">
        <w:rPr>
          <w:rFonts w:ascii="Times New Roman" w:hAnsi="Times New Roman" w:cs="Times New Roman"/>
          <w:sz w:val="24"/>
          <w:szCs w:val="24"/>
        </w:rPr>
        <w:t xml:space="preserve"> /с</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=0,5* 0,024 + 0,036 * 0,05 * ( 2,4 – 1,2 ) / 0.02 = </w:t>
      </w:r>
      <w:smartTag w:uri="urn:schemas-microsoft-com:office:smarttags" w:element="metricconverter">
        <w:smartTagPr>
          <w:attr w:name="ProductID" w:val="28 л"/>
        </w:smartTagPr>
        <w:r w:rsidRPr="0070755D">
          <w:rPr>
            <w:rFonts w:ascii="Times New Roman" w:hAnsi="Times New Roman" w:cs="Times New Roman"/>
            <w:sz w:val="24"/>
            <w:szCs w:val="24"/>
          </w:rPr>
          <w:t>28 л</w:t>
        </w:r>
      </w:smartTag>
      <w:r w:rsidRPr="0070755D">
        <w:rPr>
          <w:rFonts w:ascii="Times New Roman" w:hAnsi="Times New Roman" w:cs="Times New Roman"/>
          <w:sz w:val="24"/>
          <w:szCs w:val="24"/>
        </w:rPr>
        <w:t xml:space="preserve"> /с</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4) Расчет расхода промывочной жидкости , предотвращающий размыв стенок скважины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w:t>
      </w:r>
      <w:r w:rsidRPr="0070755D">
        <w:rPr>
          <w:rFonts w:ascii="Times New Roman" w:hAnsi="Times New Roman" w:cs="Times New Roman"/>
          <w:sz w:val="24"/>
          <w:szCs w:val="24"/>
          <w:lang w:val="en-US"/>
        </w:rPr>
        <w:t>Smin</w:t>
      </w:r>
      <w:r w:rsidRPr="0070755D">
        <w:rPr>
          <w:rFonts w:ascii="Times New Roman" w:hAnsi="Times New Roman" w:cs="Times New Roman"/>
          <w:sz w:val="24"/>
          <w:szCs w:val="24"/>
        </w:rPr>
        <w:t xml:space="preserve">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к.п.</w:t>
      </w:r>
      <w:r w:rsidRPr="0070755D">
        <w:rPr>
          <w:rFonts w:ascii="Times New Roman" w:hAnsi="Times New Roman" w:cs="Times New Roman"/>
          <w:sz w:val="24"/>
          <w:szCs w:val="24"/>
          <w:lang w:val="en-US"/>
        </w:rPr>
        <w:t>max</w:t>
      </w:r>
      <w:r w:rsidRPr="0070755D">
        <w:rPr>
          <w:rFonts w:ascii="Times New Roman" w:hAnsi="Times New Roman" w:cs="Times New Roman"/>
          <w:sz w:val="24"/>
          <w:szCs w:val="24"/>
        </w:rPr>
        <w:t xml:space="preserve"> , л /с                                  ( 17)</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где </w:t>
      </w:r>
      <w:r w:rsidRPr="0070755D">
        <w:rPr>
          <w:rFonts w:ascii="Times New Roman" w:hAnsi="Times New Roman" w:cs="Times New Roman"/>
          <w:sz w:val="24"/>
          <w:szCs w:val="24"/>
          <w:lang w:val="en-US"/>
        </w:rPr>
        <w:t>Smin</w:t>
      </w:r>
      <w:r w:rsidRPr="0070755D">
        <w:rPr>
          <w:rFonts w:ascii="Times New Roman" w:hAnsi="Times New Roman" w:cs="Times New Roman"/>
          <w:sz w:val="24"/>
          <w:szCs w:val="24"/>
        </w:rPr>
        <w:t xml:space="preserve"> – минимальная площадь кольцевого пространства, м</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 xml:space="preserve">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к.п.</w:t>
      </w:r>
      <w:r w:rsidRPr="0070755D">
        <w:rPr>
          <w:rFonts w:ascii="Times New Roman" w:hAnsi="Times New Roman" w:cs="Times New Roman"/>
          <w:sz w:val="24"/>
          <w:szCs w:val="24"/>
          <w:lang w:val="en-US"/>
        </w:rPr>
        <w:t>max</w:t>
      </w:r>
      <w:r w:rsidRPr="0070755D">
        <w:rPr>
          <w:rFonts w:ascii="Times New Roman" w:hAnsi="Times New Roman" w:cs="Times New Roman"/>
          <w:sz w:val="24"/>
          <w:szCs w:val="24"/>
        </w:rPr>
        <w:t xml:space="preserve"> – максимально допустимая скорость течения жидкости в кольцевом пространстве , м /с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Принято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к.п.</w:t>
      </w:r>
      <w:r w:rsidRPr="0070755D">
        <w:rPr>
          <w:rFonts w:ascii="Times New Roman" w:hAnsi="Times New Roman" w:cs="Times New Roman"/>
          <w:sz w:val="24"/>
          <w:szCs w:val="24"/>
          <w:lang w:val="en-US"/>
        </w:rPr>
        <w:t>max</w:t>
      </w:r>
      <w:r w:rsidRPr="0070755D">
        <w:rPr>
          <w:rFonts w:ascii="Times New Roman" w:hAnsi="Times New Roman" w:cs="Times New Roman"/>
          <w:sz w:val="24"/>
          <w:szCs w:val="24"/>
        </w:rPr>
        <w:t xml:space="preserve"> = </w:t>
      </w:r>
      <w:smartTag w:uri="urn:schemas-microsoft-com:office:smarttags" w:element="metricconverter">
        <w:smartTagPr>
          <w:attr w:name="ProductID" w:val="1,5 м"/>
        </w:smartTagPr>
        <w:r w:rsidRPr="0070755D">
          <w:rPr>
            <w:rFonts w:ascii="Times New Roman" w:hAnsi="Times New Roman" w:cs="Times New Roman"/>
            <w:sz w:val="24"/>
            <w:szCs w:val="24"/>
          </w:rPr>
          <w:t>1,5 м</w:t>
        </w:r>
      </w:smartTag>
      <w:r w:rsidRPr="0070755D">
        <w:rPr>
          <w:rFonts w:ascii="Times New Roman" w:hAnsi="Times New Roman" w:cs="Times New Roman"/>
          <w:sz w:val="24"/>
          <w:szCs w:val="24"/>
        </w:rPr>
        <w:t xml:space="preserve"> /с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Задаются минимальные диаметры при бурении </w:t>
      </w:r>
    </w:p>
    <w:p w:rsidR="00864C64" w:rsidRPr="0070755D" w:rsidRDefault="00864C64" w:rsidP="00864C64">
      <w:pPr>
        <w:numPr>
          <w:ilvl w:val="0"/>
          <w:numId w:val="10"/>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под направление – </w:t>
      </w:r>
      <w:smartTag w:uri="urn:schemas-microsoft-com:office:smarttags" w:element="metricconverter">
        <w:smartTagPr>
          <w:attr w:name="ProductID" w:val="0,178 м"/>
        </w:smartTagPr>
        <w:r w:rsidRPr="0070755D">
          <w:rPr>
            <w:rFonts w:ascii="Times New Roman" w:hAnsi="Times New Roman" w:cs="Times New Roman"/>
            <w:sz w:val="24"/>
            <w:szCs w:val="24"/>
          </w:rPr>
          <w:t>0,178 м</w:t>
        </w:r>
      </w:smartTag>
      <w:r w:rsidRPr="0070755D">
        <w:rPr>
          <w:rFonts w:ascii="Times New Roman" w:hAnsi="Times New Roman" w:cs="Times New Roman"/>
          <w:sz w:val="24"/>
          <w:szCs w:val="24"/>
        </w:rPr>
        <w:t xml:space="preserve"> , </w:t>
      </w:r>
    </w:p>
    <w:p w:rsidR="00864C64" w:rsidRPr="0070755D" w:rsidRDefault="00864C64" w:rsidP="00864C64">
      <w:pPr>
        <w:numPr>
          <w:ilvl w:val="0"/>
          <w:numId w:val="10"/>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под кондуктор – </w:t>
      </w:r>
      <w:smartTag w:uri="urn:schemas-microsoft-com:office:smarttags" w:element="metricconverter">
        <w:smartTagPr>
          <w:attr w:name="ProductID" w:val="0,172 м"/>
        </w:smartTagPr>
        <w:r w:rsidRPr="0070755D">
          <w:rPr>
            <w:rFonts w:ascii="Times New Roman" w:hAnsi="Times New Roman" w:cs="Times New Roman"/>
            <w:sz w:val="24"/>
            <w:szCs w:val="24"/>
          </w:rPr>
          <w:t>0,172 м</w:t>
        </w:r>
      </w:smartTag>
      <w:r w:rsidRPr="0070755D">
        <w:rPr>
          <w:rFonts w:ascii="Times New Roman" w:hAnsi="Times New Roman" w:cs="Times New Roman"/>
          <w:sz w:val="24"/>
          <w:szCs w:val="24"/>
        </w:rPr>
        <w:t xml:space="preserve"> ,</w:t>
      </w:r>
    </w:p>
    <w:p w:rsidR="00864C64" w:rsidRPr="0070755D" w:rsidRDefault="00864C64" w:rsidP="00864C64">
      <w:pPr>
        <w:numPr>
          <w:ilvl w:val="0"/>
          <w:numId w:val="10"/>
        </w:numPr>
        <w:spacing w:after="0" w:line="240" w:lineRule="auto"/>
        <w:jc w:val="both"/>
        <w:rPr>
          <w:rFonts w:ascii="Times New Roman" w:hAnsi="Times New Roman" w:cs="Times New Roman"/>
          <w:sz w:val="24"/>
          <w:szCs w:val="24"/>
          <w:lang w:val="en-US"/>
        </w:rPr>
      </w:pPr>
      <w:r w:rsidRPr="0070755D">
        <w:rPr>
          <w:rFonts w:ascii="Times New Roman" w:hAnsi="Times New Roman" w:cs="Times New Roman"/>
          <w:sz w:val="24"/>
          <w:szCs w:val="24"/>
        </w:rPr>
        <w:t xml:space="preserve">под эксплуатационную колонну – </w:t>
      </w:r>
      <w:smartTag w:uri="urn:schemas-microsoft-com:office:smarttags" w:element="metricconverter">
        <w:smartTagPr>
          <w:attr w:name="ProductID" w:val="0,127 м"/>
        </w:smartTagPr>
        <w:r w:rsidRPr="0070755D">
          <w:rPr>
            <w:rFonts w:ascii="Times New Roman" w:hAnsi="Times New Roman" w:cs="Times New Roman"/>
            <w:sz w:val="24"/>
            <w:szCs w:val="24"/>
          </w:rPr>
          <w:t>0,127 м</w:t>
        </w:r>
      </w:smartTag>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w:t>
      </w:r>
    </w:p>
    <w:p w:rsidR="00864C64" w:rsidRPr="0070755D" w:rsidRDefault="00864C64" w:rsidP="00864C64">
      <w:pPr>
        <w:spacing w:after="0" w:line="240" w:lineRule="auto"/>
        <w:jc w:val="center"/>
        <w:rPr>
          <w:rFonts w:ascii="Times New Roman" w:hAnsi="Times New Roman" w:cs="Times New Roman"/>
          <w:sz w:val="24"/>
          <w:szCs w:val="24"/>
          <w:lang w:val="en-US"/>
        </w:rPr>
      </w:pPr>
      <w:r w:rsidRPr="0070755D">
        <w:rPr>
          <w:rFonts w:ascii="Times New Roman" w:hAnsi="Times New Roman" w:cs="Times New Roman"/>
          <w:sz w:val="24"/>
          <w:szCs w:val="24"/>
          <w:lang w:val="en-US"/>
        </w:rPr>
        <w:t xml:space="preserve">Q  = 0,048 * 1,5 = </w:t>
      </w:r>
      <w:smartTag w:uri="urn:schemas-microsoft-com:office:smarttags" w:element="metricconverter">
        <w:smartTagPr>
          <w:attr w:name="ProductID" w:val="70 л"/>
        </w:smartTagPr>
        <w:r w:rsidRPr="0070755D">
          <w:rPr>
            <w:rFonts w:ascii="Times New Roman" w:hAnsi="Times New Roman" w:cs="Times New Roman"/>
            <w:sz w:val="24"/>
            <w:szCs w:val="24"/>
            <w:lang w:val="en-US"/>
          </w:rPr>
          <w:t>70 л</w:t>
        </w:r>
      </w:smartTag>
      <w:r w:rsidRPr="0070755D">
        <w:rPr>
          <w:rFonts w:ascii="Times New Roman" w:hAnsi="Times New Roman" w:cs="Times New Roman"/>
          <w:sz w:val="24"/>
          <w:szCs w:val="24"/>
          <w:lang w:val="en-US"/>
        </w:rPr>
        <w:t xml:space="preserve"> /с;</w:t>
      </w:r>
    </w:p>
    <w:p w:rsidR="00864C64" w:rsidRPr="0070755D" w:rsidRDefault="00864C64" w:rsidP="00864C64">
      <w:pPr>
        <w:spacing w:after="0" w:line="240" w:lineRule="auto"/>
        <w:jc w:val="center"/>
        <w:rPr>
          <w:rFonts w:ascii="Times New Roman" w:hAnsi="Times New Roman" w:cs="Times New Roman"/>
          <w:sz w:val="24"/>
          <w:szCs w:val="24"/>
          <w:lang w:val="en-US"/>
        </w:rPr>
      </w:pPr>
      <w:r w:rsidRPr="0070755D">
        <w:rPr>
          <w:rFonts w:ascii="Times New Roman" w:hAnsi="Times New Roman" w:cs="Times New Roman"/>
          <w:sz w:val="24"/>
          <w:szCs w:val="24"/>
          <w:lang w:val="en-US"/>
        </w:rPr>
        <w:t xml:space="preserve">Q  = 0,044 * 1,5 = </w:t>
      </w:r>
      <w:smartTag w:uri="urn:schemas-microsoft-com:office:smarttags" w:element="metricconverter">
        <w:smartTagPr>
          <w:attr w:name="ProductID" w:val="66 л"/>
        </w:smartTagPr>
        <w:r w:rsidRPr="0070755D">
          <w:rPr>
            <w:rFonts w:ascii="Times New Roman" w:hAnsi="Times New Roman" w:cs="Times New Roman"/>
            <w:sz w:val="24"/>
            <w:szCs w:val="24"/>
            <w:lang w:val="en-US"/>
          </w:rPr>
          <w:t>66 л</w:t>
        </w:r>
      </w:smartTag>
      <w:r w:rsidRPr="0070755D">
        <w:rPr>
          <w:rFonts w:ascii="Times New Roman" w:hAnsi="Times New Roman" w:cs="Times New Roman"/>
          <w:sz w:val="24"/>
          <w:szCs w:val="24"/>
          <w:lang w:val="en-US"/>
        </w:rPr>
        <w:t xml:space="preserve"> /с;</w:t>
      </w:r>
    </w:p>
    <w:p w:rsidR="00864C64" w:rsidRPr="0070755D" w:rsidRDefault="00864C64" w:rsidP="00864C6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Pr="0070755D">
        <w:rPr>
          <w:rFonts w:ascii="Times New Roman" w:hAnsi="Times New Roman" w:cs="Times New Roman"/>
          <w:sz w:val="24"/>
          <w:szCs w:val="24"/>
          <w:lang w:val="en-US"/>
        </w:rPr>
        <w:t xml:space="preserve">Q  = 0,019 * 1,5 = </w:t>
      </w:r>
      <w:smartTag w:uri="urn:schemas-microsoft-com:office:smarttags" w:element="metricconverter">
        <w:smartTagPr>
          <w:attr w:name="ProductID" w:val="28,5 л"/>
        </w:smartTagPr>
        <w:r w:rsidRPr="0070755D">
          <w:rPr>
            <w:rFonts w:ascii="Times New Roman" w:hAnsi="Times New Roman" w:cs="Times New Roman"/>
            <w:sz w:val="24"/>
            <w:szCs w:val="24"/>
            <w:lang w:val="en-US"/>
          </w:rPr>
          <w:t>28,5 л</w:t>
        </w:r>
      </w:smartTag>
      <w:r w:rsidRPr="0070755D">
        <w:rPr>
          <w:rFonts w:ascii="Times New Roman" w:hAnsi="Times New Roman" w:cs="Times New Roman"/>
          <w:sz w:val="24"/>
          <w:szCs w:val="24"/>
          <w:lang w:val="en-US"/>
        </w:rPr>
        <w:t xml:space="preserve"> /с.</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5) Расчет расхода промывочной жидкости для предотвращения прихватов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w:t>
      </w:r>
      <w:r w:rsidRPr="0070755D">
        <w:rPr>
          <w:rFonts w:ascii="Times New Roman" w:hAnsi="Times New Roman" w:cs="Times New Roman"/>
          <w:sz w:val="24"/>
          <w:szCs w:val="24"/>
          <w:lang w:val="en-US"/>
        </w:rPr>
        <w:t>Sm</w:t>
      </w:r>
      <w:r w:rsidRPr="0070755D">
        <w:rPr>
          <w:rFonts w:ascii="Times New Roman" w:hAnsi="Times New Roman" w:cs="Times New Roman"/>
          <w:sz w:val="24"/>
          <w:szCs w:val="24"/>
        </w:rPr>
        <w:t xml:space="preserve">ах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к.п.</w:t>
      </w:r>
      <w:r w:rsidRPr="0070755D">
        <w:rPr>
          <w:rFonts w:ascii="Times New Roman" w:hAnsi="Times New Roman" w:cs="Times New Roman"/>
          <w:sz w:val="24"/>
          <w:szCs w:val="24"/>
          <w:lang w:val="en-US"/>
        </w:rPr>
        <w:t>min</w:t>
      </w:r>
      <w:r w:rsidRPr="0070755D">
        <w:rPr>
          <w:rFonts w:ascii="Times New Roman" w:hAnsi="Times New Roman" w:cs="Times New Roman"/>
          <w:sz w:val="24"/>
          <w:szCs w:val="24"/>
        </w:rPr>
        <w:t xml:space="preserve"> , л /с                                         ( 18 )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lastRenderedPageBreak/>
        <w:t xml:space="preserve">где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к.п.</w:t>
      </w:r>
      <w:r w:rsidRPr="0070755D">
        <w:rPr>
          <w:rFonts w:ascii="Times New Roman" w:hAnsi="Times New Roman" w:cs="Times New Roman"/>
          <w:sz w:val="24"/>
          <w:szCs w:val="24"/>
          <w:lang w:val="en-US"/>
        </w:rPr>
        <w:t>min</w:t>
      </w:r>
      <w:r w:rsidRPr="0070755D">
        <w:rPr>
          <w:rFonts w:ascii="Times New Roman" w:hAnsi="Times New Roman" w:cs="Times New Roman"/>
          <w:sz w:val="24"/>
          <w:szCs w:val="24"/>
        </w:rPr>
        <w:t xml:space="preserve"> – минимально допустимая скорость промывочной жидкости в кольцевом пространстве равная </w:t>
      </w:r>
      <w:smartTag w:uri="urn:schemas-microsoft-com:office:smarttags" w:element="metricconverter">
        <w:smartTagPr>
          <w:attr w:name="ProductID" w:val="0,5 м"/>
        </w:smartTagPr>
        <w:r w:rsidRPr="0070755D">
          <w:rPr>
            <w:rFonts w:ascii="Times New Roman" w:hAnsi="Times New Roman" w:cs="Times New Roman"/>
            <w:sz w:val="24"/>
            <w:szCs w:val="24"/>
          </w:rPr>
          <w:t>0,5 м</w:t>
        </w:r>
      </w:smartTag>
      <w:r w:rsidRPr="0070755D">
        <w:rPr>
          <w:rFonts w:ascii="Times New Roman" w:hAnsi="Times New Roman" w:cs="Times New Roman"/>
          <w:sz w:val="24"/>
          <w:szCs w:val="24"/>
        </w:rPr>
        <w:t xml:space="preserve"> /с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Smax</w:t>
      </w:r>
      <w:r w:rsidRPr="0070755D">
        <w:rPr>
          <w:rFonts w:ascii="Times New Roman" w:hAnsi="Times New Roman" w:cs="Times New Roman"/>
          <w:sz w:val="24"/>
          <w:szCs w:val="24"/>
        </w:rPr>
        <w:t xml:space="preserve"> – максимальная площадь кольцевого пространства , м</w:t>
      </w:r>
      <w:r w:rsidRPr="0070755D">
        <w:rPr>
          <w:rFonts w:ascii="Times New Roman" w:hAnsi="Times New Roman" w:cs="Times New Roman"/>
          <w:sz w:val="24"/>
          <w:szCs w:val="24"/>
          <w:vertAlign w:val="superscript"/>
        </w:rPr>
        <w:t>2</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0,109 * 0,5 = </w:t>
      </w:r>
      <w:smartTag w:uri="urn:schemas-microsoft-com:office:smarttags" w:element="metricconverter">
        <w:smartTagPr>
          <w:attr w:name="ProductID" w:val="54,5 л"/>
        </w:smartTagPr>
        <w:r w:rsidRPr="0070755D">
          <w:rPr>
            <w:rFonts w:ascii="Times New Roman" w:hAnsi="Times New Roman" w:cs="Times New Roman"/>
            <w:sz w:val="24"/>
            <w:szCs w:val="24"/>
          </w:rPr>
          <w:t>54,5 л</w:t>
        </w:r>
      </w:smartTag>
      <w:r w:rsidRPr="0070755D">
        <w:rPr>
          <w:rFonts w:ascii="Times New Roman" w:hAnsi="Times New Roman" w:cs="Times New Roman"/>
          <w:sz w:val="24"/>
          <w:szCs w:val="24"/>
        </w:rPr>
        <w:t xml:space="preserve"> /с;</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0,055 * 0,5 = </w:t>
      </w:r>
      <w:smartTag w:uri="urn:schemas-microsoft-com:office:smarttags" w:element="metricconverter">
        <w:smartTagPr>
          <w:attr w:name="ProductID" w:val="27,5 л"/>
        </w:smartTagPr>
        <w:r w:rsidRPr="0070755D">
          <w:rPr>
            <w:rFonts w:ascii="Times New Roman" w:hAnsi="Times New Roman" w:cs="Times New Roman"/>
            <w:sz w:val="24"/>
            <w:szCs w:val="24"/>
          </w:rPr>
          <w:t>27,5 л</w:t>
        </w:r>
      </w:smartTag>
      <w:r w:rsidRPr="0070755D">
        <w:rPr>
          <w:rFonts w:ascii="Times New Roman" w:hAnsi="Times New Roman" w:cs="Times New Roman"/>
          <w:sz w:val="24"/>
          <w:szCs w:val="24"/>
        </w:rPr>
        <w:t xml:space="preserve"> /с;</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0,024 * 0,5 = </w:t>
      </w:r>
      <w:smartTag w:uri="urn:schemas-microsoft-com:office:smarttags" w:element="metricconverter">
        <w:smartTagPr>
          <w:attr w:name="ProductID" w:val="12 л"/>
        </w:smartTagPr>
        <w:r w:rsidRPr="0070755D">
          <w:rPr>
            <w:rFonts w:ascii="Times New Roman" w:hAnsi="Times New Roman" w:cs="Times New Roman"/>
            <w:sz w:val="24"/>
            <w:szCs w:val="24"/>
          </w:rPr>
          <w:t>12 л</w:t>
        </w:r>
      </w:smartTag>
      <w:r w:rsidRPr="0070755D">
        <w:rPr>
          <w:rFonts w:ascii="Times New Roman" w:hAnsi="Times New Roman" w:cs="Times New Roman"/>
          <w:sz w:val="24"/>
          <w:szCs w:val="24"/>
        </w:rPr>
        <w:t xml:space="preserve"> /с.</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Расчет по скорости истечения из насадок долота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w:t>
      </w:r>
      <w:r w:rsidRPr="0070755D">
        <w:rPr>
          <w:rFonts w:ascii="Times New Roman" w:hAnsi="Times New Roman" w:cs="Times New Roman"/>
          <w:sz w:val="24"/>
          <w:szCs w:val="24"/>
          <w:lang w:val="en-US"/>
        </w:rPr>
        <w:t>Fm</w:t>
      </w:r>
      <w:r w:rsidRPr="0070755D">
        <w:rPr>
          <w:rFonts w:ascii="Times New Roman" w:hAnsi="Times New Roman" w:cs="Times New Roman"/>
          <w:sz w:val="24"/>
          <w:szCs w:val="24"/>
        </w:rPr>
        <w:t xml:space="preserve">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д                                          ( 19 )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где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д – скорость истечения из насадок  равна 125 м/с;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Fm</w:t>
      </w:r>
      <w:r w:rsidRPr="0070755D">
        <w:rPr>
          <w:rFonts w:ascii="Times New Roman" w:hAnsi="Times New Roman" w:cs="Times New Roman"/>
          <w:sz w:val="24"/>
          <w:szCs w:val="24"/>
        </w:rPr>
        <w:t xml:space="preserve"> - площадь насадки равна 13,5 см2</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0.00135 * 125 = 0,1687 м3/с ;  </w:t>
      </w:r>
      <w:r w:rsidRPr="0070755D">
        <w:rPr>
          <w:rFonts w:ascii="Times New Roman" w:hAnsi="Times New Roman" w:cs="Times New Roman"/>
          <w:sz w:val="24"/>
          <w:szCs w:val="24"/>
          <w:lang w:val="en-US"/>
        </w:rPr>
        <w:t>Q</w:t>
      </w:r>
      <w:r w:rsidRPr="0070755D">
        <w:rPr>
          <w:rFonts w:ascii="Times New Roman" w:hAnsi="Times New Roman" w:cs="Times New Roman"/>
          <w:sz w:val="24"/>
          <w:szCs w:val="24"/>
        </w:rPr>
        <w:t xml:space="preserve"> = 16,7 л/с.</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Давление гидроразрыва:</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Ргр = 0.87 * Ргор , МПа                                                            (  20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Ргор = </w:t>
      </w:r>
      <w:r w:rsidRPr="0070755D">
        <w:rPr>
          <w:rFonts w:ascii="Times New Roman" w:hAnsi="Times New Roman" w:cs="Times New Roman"/>
          <w:sz w:val="24"/>
          <w:szCs w:val="24"/>
          <w:lang w:val="en-US"/>
        </w:rPr>
        <w:t>Y</w:t>
      </w:r>
      <w:r w:rsidRPr="0070755D">
        <w:rPr>
          <w:rFonts w:ascii="Times New Roman" w:hAnsi="Times New Roman" w:cs="Times New Roman"/>
          <w:sz w:val="24"/>
          <w:szCs w:val="24"/>
        </w:rPr>
        <w:t xml:space="preserve"> * 0.01 * </w:t>
      </w:r>
      <w:r w:rsidRPr="0070755D">
        <w:rPr>
          <w:rFonts w:ascii="Times New Roman" w:hAnsi="Times New Roman" w:cs="Times New Roman"/>
          <w:sz w:val="24"/>
          <w:szCs w:val="24"/>
          <w:lang w:val="en-US"/>
        </w:rPr>
        <w:t>H</w:t>
      </w:r>
      <w:r w:rsidRPr="0070755D">
        <w:rPr>
          <w:rFonts w:ascii="Times New Roman" w:hAnsi="Times New Roman" w:cs="Times New Roman"/>
          <w:sz w:val="24"/>
          <w:szCs w:val="24"/>
        </w:rPr>
        <w:t xml:space="preserve"> , МПа                                                        (  21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где </w:t>
      </w:r>
      <w:r w:rsidRPr="0070755D">
        <w:rPr>
          <w:rFonts w:ascii="Times New Roman" w:hAnsi="Times New Roman" w:cs="Times New Roman"/>
          <w:sz w:val="24"/>
          <w:szCs w:val="24"/>
          <w:lang w:val="en-US"/>
        </w:rPr>
        <w:t>Y</w:t>
      </w:r>
      <w:r w:rsidRPr="0070755D">
        <w:rPr>
          <w:rFonts w:ascii="Times New Roman" w:hAnsi="Times New Roman" w:cs="Times New Roman"/>
          <w:sz w:val="24"/>
          <w:szCs w:val="24"/>
        </w:rPr>
        <w:t xml:space="preserve"> – удельная плотность горных пород , г/см3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H</w:t>
      </w:r>
      <w:r w:rsidRPr="0070755D">
        <w:rPr>
          <w:rFonts w:ascii="Times New Roman" w:hAnsi="Times New Roman" w:cs="Times New Roman"/>
          <w:sz w:val="24"/>
          <w:szCs w:val="24"/>
        </w:rPr>
        <w:t xml:space="preserve"> – глубина скважины , м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Давление гидроразрыва по формулам ( 20 ) , ( 21 ) равно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Ргор = 2,4 * 0,01 * 2800 = 67,2 МПа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Ргр = 0,87 * 67,2 = 52,464 МПа .</w:t>
      </w:r>
    </w:p>
    <w:p w:rsidR="00864C64" w:rsidRPr="000E4EB5" w:rsidRDefault="00864C64" w:rsidP="00406A15">
      <w:pPr>
        <w:spacing w:after="0" w:line="240" w:lineRule="auto"/>
        <w:jc w:val="center"/>
        <w:rPr>
          <w:rFonts w:ascii="Times New Roman" w:hAnsi="Times New Roman" w:cs="Times New Roman"/>
          <w:b/>
          <w:sz w:val="24"/>
          <w:szCs w:val="24"/>
        </w:rPr>
      </w:pPr>
    </w:p>
    <w:p w:rsidR="00864C64" w:rsidRPr="000E4EB5" w:rsidRDefault="00864C64" w:rsidP="00406A15">
      <w:pPr>
        <w:spacing w:after="0" w:line="240" w:lineRule="auto"/>
        <w:jc w:val="center"/>
        <w:rPr>
          <w:rFonts w:ascii="Times New Roman" w:hAnsi="Times New Roman" w:cs="Times New Roman"/>
          <w:b/>
          <w:sz w:val="24"/>
          <w:szCs w:val="24"/>
        </w:rPr>
      </w:pPr>
    </w:p>
    <w:p w:rsidR="00864C64" w:rsidRPr="000E4EB5" w:rsidRDefault="00864C64" w:rsidP="00406A15">
      <w:pPr>
        <w:spacing w:after="0" w:line="240" w:lineRule="auto"/>
        <w:jc w:val="center"/>
        <w:rPr>
          <w:rFonts w:ascii="Times New Roman" w:hAnsi="Times New Roman" w:cs="Times New Roman"/>
          <w:b/>
          <w:sz w:val="24"/>
          <w:szCs w:val="24"/>
        </w:rPr>
      </w:pPr>
    </w:p>
    <w:p w:rsidR="00864C64" w:rsidRPr="000E4EB5" w:rsidRDefault="00864C64" w:rsidP="00406A15">
      <w:pPr>
        <w:spacing w:after="0" w:line="240" w:lineRule="auto"/>
        <w:jc w:val="center"/>
        <w:rPr>
          <w:rFonts w:ascii="Times New Roman" w:hAnsi="Times New Roman" w:cs="Times New Roman"/>
          <w:b/>
          <w:sz w:val="24"/>
          <w:szCs w:val="24"/>
        </w:rPr>
      </w:pPr>
    </w:p>
    <w:p w:rsidR="00864C64" w:rsidRPr="000E4EB5" w:rsidRDefault="00864C64" w:rsidP="00406A15">
      <w:pPr>
        <w:spacing w:after="0" w:line="240" w:lineRule="auto"/>
        <w:jc w:val="center"/>
        <w:rPr>
          <w:rFonts w:ascii="Times New Roman" w:hAnsi="Times New Roman" w:cs="Times New Roman"/>
          <w:b/>
          <w:sz w:val="24"/>
          <w:szCs w:val="24"/>
        </w:rPr>
      </w:pPr>
    </w:p>
    <w:p w:rsidR="00864C64" w:rsidRPr="000E4EB5" w:rsidRDefault="00864C64" w:rsidP="00406A15">
      <w:pPr>
        <w:spacing w:after="0" w:line="240" w:lineRule="auto"/>
        <w:jc w:val="center"/>
        <w:rPr>
          <w:rFonts w:ascii="Times New Roman" w:hAnsi="Times New Roman" w:cs="Times New Roman"/>
          <w:b/>
          <w:sz w:val="24"/>
          <w:szCs w:val="24"/>
        </w:rPr>
      </w:pPr>
    </w:p>
    <w:p w:rsidR="00406A15" w:rsidRPr="005A12D7" w:rsidRDefault="005A12D7" w:rsidP="00406A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№10</w:t>
      </w:r>
    </w:p>
    <w:p w:rsidR="005A12D7" w:rsidRPr="0070755D" w:rsidRDefault="005A12D7" w:rsidP="005A12D7">
      <w:pPr>
        <w:spacing w:after="0" w:line="240" w:lineRule="auto"/>
        <w:jc w:val="center"/>
        <w:rPr>
          <w:rFonts w:ascii="Times New Roman" w:hAnsi="Times New Roman" w:cs="Times New Roman"/>
          <w:b/>
          <w:sz w:val="24"/>
          <w:szCs w:val="24"/>
        </w:rPr>
      </w:pPr>
    </w:p>
    <w:p w:rsidR="005A12D7" w:rsidRPr="0070755D" w:rsidRDefault="005A12D7" w:rsidP="005A12D7">
      <w:pPr>
        <w:spacing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РАСЧЕТ КИСЛОТНОЙ ВАННЫ ДЛЯ ЛИКВИДАЦИИ ПРИХВАТА</w:t>
      </w:r>
    </w:p>
    <w:p w:rsidR="005A12D7" w:rsidRPr="0070755D" w:rsidRDefault="005A12D7" w:rsidP="005A12D7">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rPr>
        <w:t>2 часа</w:t>
      </w:r>
    </w:p>
    <w:p w:rsidR="005A12D7" w:rsidRPr="0070755D" w:rsidRDefault="005A12D7" w:rsidP="005A12D7">
      <w:pPr>
        <w:spacing w:after="0" w:line="240" w:lineRule="auto"/>
        <w:jc w:val="center"/>
        <w:rPr>
          <w:rFonts w:ascii="Times New Roman" w:hAnsi="Times New Roman" w:cs="Times New Roman"/>
          <w:b/>
          <w:sz w:val="24"/>
          <w:szCs w:val="24"/>
        </w:rPr>
      </w:pPr>
    </w:p>
    <w:p w:rsidR="005A12D7" w:rsidRPr="0070755D" w:rsidRDefault="005A12D7" w:rsidP="005A12D7">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1.Цель работы</w:t>
      </w:r>
    </w:p>
    <w:p w:rsidR="005A12D7" w:rsidRPr="0070755D" w:rsidRDefault="005A12D7" w:rsidP="005A12D7">
      <w:pPr>
        <w:spacing w:after="0" w:line="240" w:lineRule="auto"/>
        <w:jc w:val="both"/>
        <w:rPr>
          <w:rFonts w:ascii="Times New Roman" w:hAnsi="Times New Roman" w:cs="Times New Roman"/>
          <w:b/>
          <w:sz w:val="24"/>
          <w:szCs w:val="24"/>
        </w:rPr>
      </w:pPr>
      <w:r w:rsidRPr="0070755D">
        <w:rPr>
          <w:rFonts w:ascii="Times New Roman" w:hAnsi="Times New Roman" w:cs="Times New Roman"/>
          <w:sz w:val="24"/>
          <w:szCs w:val="24"/>
        </w:rPr>
        <w:t>Приобретение практических навыков жидкостной ванны для ликвидации прихвата</w:t>
      </w:r>
    </w:p>
    <w:p w:rsidR="005A12D7" w:rsidRPr="0070755D" w:rsidRDefault="005A12D7" w:rsidP="005A12D7">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2.Обеспечивающие средства</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2.1.Методические указания</w:t>
      </w:r>
    </w:p>
    <w:p w:rsidR="005A12D7" w:rsidRPr="0070755D" w:rsidRDefault="005A12D7" w:rsidP="005A12D7">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3. Задание</w:t>
      </w:r>
    </w:p>
    <w:p w:rsidR="005A12D7" w:rsidRPr="0070755D" w:rsidRDefault="005A12D7" w:rsidP="005A12D7">
      <w:pPr>
        <w:spacing w:after="0" w:line="240" w:lineRule="auto"/>
        <w:ind w:firstLine="540"/>
        <w:rPr>
          <w:rFonts w:ascii="Times New Roman" w:hAnsi="Times New Roman" w:cs="Times New Roman"/>
          <w:sz w:val="24"/>
          <w:szCs w:val="24"/>
        </w:rPr>
      </w:pPr>
      <w:r w:rsidRPr="0070755D">
        <w:rPr>
          <w:rFonts w:ascii="Times New Roman" w:hAnsi="Times New Roman" w:cs="Times New Roman"/>
          <w:sz w:val="24"/>
          <w:szCs w:val="24"/>
        </w:rPr>
        <w:t>3.1.Расчитать кислотную ванну для определенных условий</w:t>
      </w:r>
    </w:p>
    <w:p w:rsidR="005A12D7" w:rsidRPr="0070755D" w:rsidRDefault="005A12D7" w:rsidP="005A12D7">
      <w:pPr>
        <w:spacing w:after="0" w:line="240" w:lineRule="auto"/>
        <w:ind w:firstLine="540"/>
        <w:rPr>
          <w:rFonts w:ascii="Times New Roman" w:hAnsi="Times New Roman" w:cs="Times New Roman"/>
          <w:sz w:val="24"/>
          <w:szCs w:val="24"/>
        </w:rPr>
      </w:pPr>
      <w:r w:rsidRPr="0070755D">
        <w:rPr>
          <w:rFonts w:ascii="Times New Roman" w:hAnsi="Times New Roman" w:cs="Times New Roman"/>
          <w:sz w:val="24"/>
          <w:szCs w:val="24"/>
        </w:rPr>
        <w:t>3.2. Ответить на вопросы</w:t>
      </w:r>
    </w:p>
    <w:p w:rsidR="005A12D7" w:rsidRPr="0070755D" w:rsidRDefault="005A12D7" w:rsidP="005A12D7">
      <w:pPr>
        <w:spacing w:after="0" w:line="240" w:lineRule="auto"/>
        <w:jc w:val="both"/>
        <w:rPr>
          <w:rFonts w:ascii="Times New Roman" w:hAnsi="Times New Roman" w:cs="Times New Roman"/>
          <w:sz w:val="24"/>
          <w:szCs w:val="24"/>
        </w:rPr>
      </w:pPr>
    </w:p>
    <w:p w:rsidR="005A12D7" w:rsidRPr="0070755D" w:rsidRDefault="005A12D7" w:rsidP="005A12D7">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4. Требования к отчету</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4.1. Номер работы</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4.2. Расчеты</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4.3. Ответы на вопросы</w:t>
      </w:r>
    </w:p>
    <w:p w:rsidR="005A12D7" w:rsidRPr="0070755D" w:rsidRDefault="005A12D7" w:rsidP="005A12D7">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5.Технология выполнения</w:t>
      </w:r>
    </w:p>
    <w:p w:rsidR="005A12D7" w:rsidRPr="0070755D" w:rsidRDefault="005A12D7" w:rsidP="005A12D7">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 Исходные данные для решения задачи</w:t>
      </w:r>
    </w:p>
    <w:tbl>
      <w:tblPr>
        <w:tblStyle w:val="a3"/>
        <w:tblW w:w="7196" w:type="dxa"/>
        <w:tblLayout w:type="fixed"/>
        <w:tblLook w:val="04A0"/>
      </w:tblPr>
      <w:tblGrid>
        <w:gridCol w:w="1242"/>
        <w:gridCol w:w="1276"/>
        <w:gridCol w:w="2410"/>
        <w:gridCol w:w="2268"/>
      </w:tblGrid>
      <w:tr w:rsidR="005A12D7" w:rsidRPr="0070755D" w:rsidTr="001523AA">
        <w:trPr>
          <w:trHeight w:val="1103"/>
        </w:trPr>
        <w:tc>
          <w:tcPr>
            <w:tcW w:w="1242" w:type="dxa"/>
            <w:tcBorders>
              <w:right w:val="single" w:sz="4" w:space="0" w:color="auto"/>
            </w:tcBorders>
          </w:tcPr>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 варианта</w:t>
            </w:r>
          </w:p>
        </w:tc>
        <w:tc>
          <w:tcPr>
            <w:tcW w:w="1276" w:type="dxa"/>
            <w:tcBorders>
              <w:left w:val="single" w:sz="4" w:space="0" w:color="auto"/>
              <w:right w:val="single" w:sz="4" w:space="0" w:color="auto"/>
            </w:tcBorders>
          </w:tcPr>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 xml:space="preserve">Глубина </w:t>
            </w:r>
          </w:p>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скважины, м</w:t>
            </w:r>
          </w:p>
        </w:tc>
        <w:tc>
          <w:tcPr>
            <w:tcW w:w="2410" w:type="dxa"/>
            <w:tcBorders>
              <w:lef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Длина</w:t>
            </w:r>
          </w:p>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неприхваченной</w:t>
            </w:r>
          </w:p>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части БК, м</w:t>
            </w:r>
          </w:p>
          <w:p w:rsidR="005A12D7" w:rsidRPr="0070755D" w:rsidRDefault="005A12D7" w:rsidP="001523AA">
            <w:pPr>
              <w:rPr>
                <w:rFonts w:ascii="Times New Roman" w:hAnsi="Times New Roman" w:cs="Times New Roman"/>
                <w:sz w:val="24"/>
                <w:szCs w:val="24"/>
              </w:rPr>
            </w:pPr>
          </w:p>
        </w:tc>
        <w:tc>
          <w:tcPr>
            <w:tcW w:w="2268"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Диаметр  Долота, мм</w:t>
            </w:r>
          </w:p>
        </w:tc>
      </w:tr>
      <w:tr w:rsidR="005A12D7" w:rsidRPr="0070755D" w:rsidTr="001523AA">
        <w:trPr>
          <w:trHeight w:val="257"/>
        </w:trPr>
        <w:tc>
          <w:tcPr>
            <w:tcW w:w="1242"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1</w:t>
            </w:r>
          </w:p>
        </w:tc>
        <w:tc>
          <w:tcPr>
            <w:tcW w:w="1276" w:type="dxa"/>
            <w:tcBorders>
              <w:left w:val="single" w:sz="4" w:space="0" w:color="auto"/>
              <w:right w:val="single" w:sz="4" w:space="0" w:color="auto"/>
            </w:tcBorders>
          </w:tcPr>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3050</w:t>
            </w:r>
          </w:p>
        </w:tc>
        <w:tc>
          <w:tcPr>
            <w:tcW w:w="2410" w:type="dxa"/>
            <w:tcBorders>
              <w:lef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2750</w:t>
            </w:r>
          </w:p>
        </w:tc>
        <w:tc>
          <w:tcPr>
            <w:tcW w:w="2268"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215,9</w:t>
            </w:r>
          </w:p>
        </w:tc>
      </w:tr>
      <w:tr w:rsidR="005A12D7" w:rsidRPr="0070755D" w:rsidTr="001523AA">
        <w:trPr>
          <w:trHeight w:val="275"/>
        </w:trPr>
        <w:tc>
          <w:tcPr>
            <w:tcW w:w="1242"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w:t>
            </w:r>
          </w:p>
        </w:tc>
        <w:tc>
          <w:tcPr>
            <w:tcW w:w="1276" w:type="dxa"/>
            <w:tcBorders>
              <w:left w:val="single" w:sz="4" w:space="0" w:color="auto"/>
              <w:right w:val="single" w:sz="4" w:space="0" w:color="auto"/>
            </w:tcBorders>
          </w:tcPr>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3000</w:t>
            </w:r>
          </w:p>
        </w:tc>
        <w:tc>
          <w:tcPr>
            <w:tcW w:w="2410" w:type="dxa"/>
            <w:tcBorders>
              <w:lef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2700</w:t>
            </w:r>
          </w:p>
        </w:tc>
        <w:tc>
          <w:tcPr>
            <w:tcW w:w="2268"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190,5</w:t>
            </w:r>
          </w:p>
        </w:tc>
      </w:tr>
      <w:tr w:rsidR="005A12D7" w:rsidRPr="0070755D" w:rsidTr="001523AA">
        <w:trPr>
          <w:trHeight w:val="275"/>
        </w:trPr>
        <w:tc>
          <w:tcPr>
            <w:tcW w:w="1242"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3</w:t>
            </w:r>
          </w:p>
        </w:tc>
        <w:tc>
          <w:tcPr>
            <w:tcW w:w="1276" w:type="dxa"/>
            <w:tcBorders>
              <w:left w:val="single" w:sz="4" w:space="0" w:color="auto"/>
              <w:right w:val="single" w:sz="4" w:space="0" w:color="auto"/>
            </w:tcBorders>
          </w:tcPr>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2900</w:t>
            </w:r>
          </w:p>
        </w:tc>
        <w:tc>
          <w:tcPr>
            <w:tcW w:w="2410" w:type="dxa"/>
            <w:tcBorders>
              <w:lef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2600</w:t>
            </w:r>
          </w:p>
        </w:tc>
        <w:tc>
          <w:tcPr>
            <w:tcW w:w="2268"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215,9</w:t>
            </w:r>
          </w:p>
        </w:tc>
      </w:tr>
      <w:tr w:rsidR="005A12D7" w:rsidRPr="0070755D" w:rsidTr="001523AA">
        <w:trPr>
          <w:trHeight w:val="257"/>
        </w:trPr>
        <w:tc>
          <w:tcPr>
            <w:tcW w:w="1242"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lastRenderedPageBreak/>
              <w:t>4</w:t>
            </w:r>
          </w:p>
        </w:tc>
        <w:tc>
          <w:tcPr>
            <w:tcW w:w="1276" w:type="dxa"/>
            <w:tcBorders>
              <w:left w:val="single" w:sz="4" w:space="0" w:color="auto"/>
              <w:right w:val="single" w:sz="4" w:space="0" w:color="auto"/>
            </w:tcBorders>
          </w:tcPr>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2950</w:t>
            </w:r>
          </w:p>
        </w:tc>
        <w:tc>
          <w:tcPr>
            <w:tcW w:w="2410" w:type="dxa"/>
            <w:tcBorders>
              <w:lef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2650</w:t>
            </w:r>
          </w:p>
        </w:tc>
        <w:tc>
          <w:tcPr>
            <w:tcW w:w="2268"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190,5</w:t>
            </w:r>
          </w:p>
        </w:tc>
      </w:tr>
      <w:tr w:rsidR="005A12D7" w:rsidRPr="0070755D" w:rsidTr="001523AA">
        <w:trPr>
          <w:trHeight w:val="275"/>
        </w:trPr>
        <w:tc>
          <w:tcPr>
            <w:tcW w:w="1242"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5</w:t>
            </w:r>
          </w:p>
        </w:tc>
        <w:tc>
          <w:tcPr>
            <w:tcW w:w="1276" w:type="dxa"/>
            <w:tcBorders>
              <w:left w:val="single" w:sz="4" w:space="0" w:color="auto"/>
              <w:right w:val="single" w:sz="4" w:space="0" w:color="auto"/>
            </w:tcBorders>
          </w:tcPr>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2800</w:t>
            </w:r>
          </w:p>
        </w:tc>
        <w:tc>
          <w:tcPr>
            <w:tcW w:w="2410" w:type="dxa"/>
            <w:tcBorders>
              <w:lef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2500</w:t>
            </w:r>
          </w:p>
        </w:tc>
        <w:tc>
          <w:tcPr>
            <w:tcW w:w="2268"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215,9</w:t>
            </w:r>
          </w:p>
        </w:tc>
      </w:tr>
      <w:tr w:rsidR="005A12D7" w:rsidRPr="0070755D" w:rsidTr="001523AA">
        <w:trPr>
          <w:trHeight w:val="275"/>
        </w:trPr>
        <w:tc>
          <w:tcPr>
            <w:tcW w:w="1242"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6</w:t>
            </w:r>
          </w:p>
        </w:tc>
        <w:tc>
          <w:tcPr>
            <w:tcW w:w="1276" w:type="dxa"/>
            <w:tcBorders>
              <w:left w:val="single" w:sz="4" w:space="0" w:color="auto"/>
              <w:right w:val="single" w:sz="4" w:space="0" w:color="auto"/>
            </w:tcBorders>
          </w:tcPr>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2750</w:t>
            </w:r>
          </w:p>
        </w:tc>
        <w:tc>
          <w:tcPr>
            <w:tcW w:w="2410" w:type="dxa"/>
            <w:tcBorders>
              <w:lef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2450</w:t>
            </w:r>
          </w:p>
        </w:tc>
        <w:tc>
          <w:tcPr>
            <w:tcW w:w="2268"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190,5</w:t>
            </w:r>
          </w:p>
        </w:tc>
      </w:tr>
      <w:tr w:rsidR="005A12D7" w:rsidRPr="0070755D" w:rsidTr="001523AA">
        <w:trPr>
          <w:trHeight w:val="275"/>
        </w:trPr>
        <w:tc>
          <w:tcPr>
            <w:tcW w:w="1242"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7</w:t>
            </w:r>
          </w:p>
        </w:tc>
        <w:tc>
          <w:tcPr>
            <w:tcW w:w="1276" w:type="dxa"/>
            <w:tcBorders>
              <w:left w:val="single" w:sz="4" w:space="0" w:color="auto"/>
              <w:right w:val="single" w:sz="4" w:space="0" w:color="auto"/>
            </w:tcBorders>
          </w:tcPr>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2700</w:t>
            </w:r>
          </w:p>
        </w:tc>
        <w:tc>
          <w:tcPr>
            <w:tcW w:w="2410" w:type="dxa"/>
            <w:tcBorders>
              <w:lef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2300</w:t>
            </w:r>
          </w:p>
        </w:tc>
        <w:tc>
          <w:tcPr>
            <w:tcW w:w="2268"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215,9</w:t>
            </w:r>
          </w:p>
        </w:tc>
      </w:tr>
      <w:tr w:rsidR="005A12D7" w:rsidRPr="0070755D" w:rsidTr="001523AA">
        <w:trPr>
          <w:trHeight w:val="257"/>
        </w:trPr>
        <w:tc>
          <w:tcPr>
            <w:tcW w:w="1242"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8</w:t>
            </w:r>
          </w:p>
        </w:tc>
        <w:tc>
          <w:tcPr>
            <w:tcW w:w="1276" w:type="dxa"/>
            <w:tcBorders>
              <w:left w:val="single" w:sz="4" w:space="0" w:color="auto"/>
              <w:right w:val="single" w:sz="4" w:space="0" w:color="auto"/>
            </w:tcBorders>
          </w:tcPr>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2650</w:t>
            </w:r>
          </w:p>
        </w:tc>
        <w:tc>
          <w:tcPr>
            <w:tcW w:w="2410" w:type="dxa"/>
            <w:tcBorders>
              <w:lef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2250</w:t>
            </w:r>
          </w:p>
        </w:tc>
        <w:tc>
          <w:tcPr>
            <w:tcW w:w="2268"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190,5</w:t>
            </w:r>
          </w:p>
        </w:tc>
      </w:tr>
      <w:tr w:rsidR="005A12D7" w:rsidRPr="0070755D" w:rsidTr="001523AA">
        <w:trPr>
          <w:trHeight w:val="275"/>
        </w:trPr>
        <w:tc>
          <w:tcPr>
            <w:tcW w:w="1242"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9</w:t>
            </w:r>
          </w:p>
        </w:tc>
        <w:tc>
          <w:tcPr>
            <w:tcW w:w="1276" w:type="dxa"/>
            <w:tcBorders>
              <w:left w:val="single" w:sz="4" w:space="0" w:color="auto"/>
              <w:right w:val="single" w:sz="4" w:space="0" w:color="auto"/>
            </w:tcBorders>
          </w:tcPr>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2600</w:t>
            </w:r>
          </w:p>
        </w:tc>
        <w:tc>
          <w:tcPr>
            <w:tcW w:w="2410" w:type="dxa"/>
            <w:tcBorders>
              <w:lef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2200</w:t>
            </w:r>
          </w:p>
        </w:tc>
        <w:tc>
          <w:tcPr>
            <w:tcW w:w="2268"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215,9</w:t>
            </w:r>
          </w:p>
        </w:tc>
      </w:tr>
      <w:tr w:rsidR="005A12D7" w:rsidRPr="0070755D" w:rsidTr="001523AA">
        <w:trPr>
          <w:trHeight w:val="275"/>
        </w:trPr>
        <w:tc>
          <w:tcPr>
            <w:tcW w:w="1242"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10</w:t>
            </w:r>
          </w:p>
        </w:tc>
        <w:tc>
          <w:tcPr>
            <w:tcW w:w="1276" w:type="dxa"/>
            <w:tcBorders>
              <w:left w:val="single" w:sz="4" w:space="0" w:color="auto"/>
              <w:right w:val="single" w:sz="4" w:space="0" w:color="auto"/>
            </w:tcBorders>
          </w:tcPr>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2550</w:t>
            </w:r>
          </w:p>
        </w:tc>
        <w:tc>
          <w:tcPr>
            <w:tcW w:w="2410" w:type="dxa"/>
            <w:tcBorders>
              <w:lef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2150</w:t>
            </w:r>
          </w:p>
        </w:tc>
        <w:tc>
          <w:tcPr>
            <w:tcW w:w="2268"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190,5</w:t>
            </w:r>
          </w:p>
        </w:tc>
      </w:tr>
      <w:tr w:rsidR="005A12D7" w:rsidRPr="0070755D" w:rsidTr="001523AA">
        <w:trPr>
          <w:trHeight w:val="335"/>
        </w:trPr>
        <w:tc>
          <w:tcPr>
            <w:tcW w:w="1242"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11</w:t>
            </w:r>
          </w:p>
        </w:tc>
        <w:tc>
          <w:tcPr>
            <w:tcW w:w="1276" w:type="dxa"/>
            <w:tcBorders>
              <w:left w:val="single" w:sz="4" w:space="0" w:color="auto"/>
              <w:right w:val="single" w:sz="4" w:space="0" w:color="auto"/>
            </w:tcBorders>
          </w:tcPr>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2500</w:t>
            </w:r>
          </w:p>
        </w:tc>
        <w:tc>
          <w:tcPr>
            <w:tcW w:w="2410" w:type="dxa"/>
            <w:tcBorders>
              <w:lef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2200</w:t>
            </w:r>
          </w:p>
        </w:tc>
        <w:tc>
          <w:tcPr>
            <w:tcW w:w="2268"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215,9</w:t>
            </w:r>
          </w:p>
        </w:tc>
      </w:tr>
      <w:tr w:rsidR="005A12D7" w:rsidRPr="0070755D" w:rsidTr="001523AA">
        <w:trPr>
          <w:trHeight w:val="294"/>
        </w:trPr>
        <w:tc>
          <w:tcPr>
            <w:tcW w:w="1242"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12</w:t>
            </w:r>
          </w:p>
        </w:tc>
        <w:tc>
          <w:tcPr>
            <w:tcW w:w="1276" w:type="dxa"/>
            <w:tcBorders>
              <w:left w:val="single" w:sz="4" w:space="0" w:color="auto"/>
              <w:right w:val="single" w:sz="4" w:space="0" w:color="auto"/>
            </w:tcBorders>
          </w:tcPr>
          <w:p w:rsidR="005A12D7" w:rsidRPr="0070755D" w:rsidRDefault="005A12D7" w:rsidP="001523AA">
            <w:pPr>
              <w:rPr>
                <w:rFonts w:ascii="Times New Roman" w:hAnsi="Times New Roman" w:cs="Times New Roman"/>
                <w:sz w:val="24"/>
                <w:szCs w:val="24"/>
              </w:rPr>
            </w:pPr>
            <w:r w:rsidRPr="0070755D">
              <w:rPr>
                <w:rFonts w:ascii="Times New Roman" w:hAnsi="Times New Roman" w:cs="Times New Roman"/>
                <w:sz w:val="24"/>
                <w:szCs w:val="24"/>
              </w:rPr>
              <w:t>2450</w:t>
            </w:r>
          </w:p>
        </w:tc>
        <w:tc>
          <w:tcPr>
            <w:tcW w:w="2410" w:type="dxa"/>
            <w:tcBorders>
              <w:lef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2150</w:t>
            </w:r>
          </w:p>
        </w:tc>
        <w:tc>
          <w:tcPr>
            <w:tcW w:w="2268" w:type="dxa"/>
            <w:tcBorders>
              <w:right w:val="single" w:sz="4" w:space="0" w:color="auto"/>
            </w:tcBorders>
          </w:tcPr>
          <w:p w:rsidR="005A12D7" w:rsidRPr="0070755D" w:rsidRDefault="005A12D7" w:rsidP="001523AA">
            <w:pPr>
              <w:jc w:val="center"/>
              <w:rPr>
                <w:rFonts w:ascii="Times New Roman" w:hAnsi="Times New Roman" w:cs="Times New Roman"/>
                <w:sz w:val="24"/>
                <w:szCs w:val="24"/>
              </w:rPr>
            </w:pPr>
            <w:r w:rsidRPr="0070755D">
              <w:rPr>
                <w:rFonts w:ascii="Times New Roman" w:hAnsi="Times New Roman" w:cs="Times New Roman"/>
                <w:sz w:val="24"/>
                <w:szCs w:val="24"/>
              </w:rPr>
              <w:t>190,5</w:t>
            </w:r>
          </w:p>
        </w:tc>
      </w:tr>
    </w:tbl>
    <w:p w:rsidR="005A12D7" w:rsidRPr="0070755D" w:rsidRDefault="005A12D7" w:rsidP="005A12D7">
      <w:pPr>
        <w:spacing w:after="0" w:line="240" w:lineRule="auto"/>
        <w:jc w:val="center"/>
        <w:rPr>
          <w:rFonts w:ascii="Times New Roman" w:hAnsi="Times New Roman" w:cs="Times New Roman"/>
          <w:b/>
          <w:sz w:val="24"/>
          <w:szCs w:val="24"/>
        </w:rPr>
      </w:pP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 xml:space="preserve">Рассчитать нефтяную ванну для освобождения прихваченных 140-мм  бурильных труб с толщиной стенки  </w:t>
      </w:r>
      <w:r w:rsidRPr="0070755D">
        <w:rPr>
          <w:rFonts w:ascii="Times New Roman" w:hAnsi="Times New Roman" w:cs="Times New Roman"/>
          <w:position w:val="-6"/>
          <w:sz w:val="24"/>
          <w:szCs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3.5pt" o:ole="">
            <v:imagedata r:id="rId18" o:title=""/>
          </v:shape>
          <o:OLEObject Type="Embed" ProgID="Equation.3" ShapeID="_x0000_i1025" DrawAspect="Content" ObjectID="_1446886270" r:id="rId19"/>
        </w:object>
      </w:r>
      <w:r w:rsidRPr="0070755D">
        <w:rPr>
          <w:rFonts w:ascii="Times New Roman" w:hAnsi="Times New Roman" w:cs="Times New Roman"/>
          <w:sz w:val="24"/>
          <w:szCs w:val="24"/>
        </w:rPr>
        <w:t xml:space="preserve">= </w:t>
      </w:r>
      <w:smartTag w:uri="urn:schemas-microsoft-com:office:smarttags" w:element="metricconverter">
        <w:smartTagPr>
          <w:attr w:name="ProductID" w:val="8 мм"/>
        </w:smartTagPr>
        <w:r w:rsidRPr="0070755D">
          <w:rPr>
            <w:rFonts w:ascii="Times New Roman" w:hAnsi="Times New Roman" w:cs="Times New Roman"/>
            <w:sz w:val="24"/>
            <w:szCs w:val="24"/>
          </w:rPr>
          <w:t>8 мм</w:t>
        </w:r>
      </w:smartTag>
      <w:r w:rsidRPr="0070755D">
        <w:rPr>
          <w:rFonts w:ascii="Times New Roman" w:hAnsi="Times New Roman" w:cs="Times New Roman"/>
          <w:sz w:val="24"/>
          <w:szCs w:val="24"/>
        </w:rPr>
        <w:t xml:space="preserve">, если глубина скважины Н = </w:t>
      </w:r>
      <w:smartTag w:uri="urn:schemas-microsoft-com:office:smarttags" w:element="metricconverter">
        <w:smartTagPr>
          <w:attr w:name="ProductID" w:val="2300 м"/>
        </w:smartTagPr>
        <w:r w:rsidRPr="0070755D">
          <w:rPr>
            <w:rFonts w:ascii="Times New Roman" w:hAnsi="Times New Roman" w:cs="Times New Roman"/>
            <w:sz w:val="24"/>
            <w:szCs w:val="24"/>
          </w:rPr>
          <w:t>2300 м</w:t>
        </w:r>
      </w:smartTag>
      <w:r w:rsidRPr="0070755D">
        <w:rPr>
          <w:rFonts w:ascii="Times New Roman" w:hAnsi="Times New Roman" w:cs="Times New Roman"/>
          <w:sz w:val="24"/>
          <w:szCs w:val="24"/>
        </w:rPr>
        <w:t xml:space="preserve">, диаметр долота </w:t>
      </w:r>
      <w:r w:rsidRPr="0070755D">
        <w:rPr>
          <w:rFonts w:ascii="Times New Roman" w:hAnsi="Times New Roman" w:cs="Times New Roman"/>
          <w:position w:val="-14"/>
          <w:sz w:val="24"/>
          <w:szCs w:val="24"/>
        </w:rPr>
        <w:object w:dxaOrig="380" w:dyaOrig="380">
          <v:shape id="_x0000_i1026" type="#_x0000_t75" style="width:19.5pt;height:19.5pt" o:ole="">
            <v:imagedata r:id="rId20" o:title=""/>
          </v:shape>
          <o:OLEObject Type="Embed" ProgID="Equation.3" ShapeID="_x0000_i1026" DrawAspect="Content" ObjectID="_1446886271" r:id="rId21"/>
        </w:object>
      </w:r>
      <w:r w:rsidRPr="0070755D">
        <w:rPr>
          <w:rFonts w:ascii="Times New Roman" w:hAnsi="Times New Roman" w:cs="Times New Roman"/>
          <w:sz w:val="24"/>
          <w:szCs w:val="24"/>
        </w:rPr>
        <w:t xml:space="preserve">= </w:t>
      </w:r>
      <w:smartTag w:uri="urn:schemas-microsoft-com:office:smarttags" w:element="metricconverter">
        <w:smartTagPr>
          <w:attr w:name="ProductID" w:val="295,3 мм"/>
        </w:smartTagPr>
        <w:r w:rsidRPr="0070755D">
          <w:rPr>
            <w:rFonts w:ascii="Times New Roman" w:hAnsi="Times New Roman" w:cs="Times New Roman"/>
            <w:sz w:val="24"/>
            <w:szCs w:val="24"/>
          </w:rPr>
          <w:t>295,3 мм</w:t>
        </w:r>
      </w:smartTag>
      <w:r w:rsidRPr="0070755D">
        <w:rPr>
          <w:rFonts w:ascii="Times New Roman" w:hAnsi="Times New Roman" w:cs="Times New Roman"/>
          <w:sz w:val="24"/>
          <w:szCs w:val="24"/>
        </w:rPr>
        <w:t xml:space="preserve">, длина неприхваченной части колонны </w:t>
      </w:r>
      <w:r w:rsidRPr="0070755D">
        <w:rPr>
          <w:rFonts w:ascii="Times New Roman" w:hAnsi="Times New Roman" w:cs="Times New Roman"/>
          <w:position w:val="-12"/>
          <w:sz w:val="24"/>
          <w:szCs w:val="24"/>
        </w:rPr>
        <w:object w:dxaOrig="540" w:dyaOrig="360">
          <v:shape id="_x0000_i1027" type="#_x0000_t75" style="width:27pt;height:18pt" o:ole="">
            <v:imagedata r:id="rId22" o:title=""/>
          </v:shape>
          <o:OLEObject Type="Embed" ProgID="Equation.3" ShapeID="_x0000_i1027" DrawAspect="Content" ObjectID="_1446886272" r:id="rId23"/>
        </w:object>
      </w:r>
      <w:r w:rsidRPr="0070755D">
        <w:rPr>
          <w:rFonts w:ascii="Times New Roman" w:hAnsi="Times New Roman" w:cs="Times New Roman"/>
          <w:sz w:val="24"/>
          <w:szCs w:val="24"/>
        </w:rPr>
        <w:t xml:space="preserve">= </w:t>
      </w:r>
      <w:smartTag w:uri="urn:schemas-microsoft-com:office:smarttags" w:element="metricconverter">
        <w:smartTagPr>
          <w:attr w:name="ProductID" w:val="2000 м"/>
        </w:smartTagPr>
        <w:r w:rsidRPr="0070755D">
          <w:rPr>
            <w:rFonts w:ascii="Times New Roman" w:hAnsi="Times New Roman" w:cs="Times New Roman"/>
            <w:sz w:val="24"/>
            <w:szCs w:val="24"/>
          </w:rPr>
          <w:t>2000 м</w:t>
        </w:r>
      </w:smartTag>
      <w:r w:rsidRPr="0070755D">
        <w:rPr>
          <w:rFonts w:ascii="Times New Roman" w:hAnsi="Times New Roman" w:cs="Times New Roman"/>
          <w:sz w:val="24"/>
          <w:szCs w:val="24"/>
        </w:rPr>
        <w:t xml:space="preserve">, плотность бурового раствора </w:t>
      </w:r>
      <w:r w:rsidRPr="0070755D">
        <w:rPr>
          <w:rFonts w:ascii="Times New Roman" w:hAnsi="Times New Roman" w:cs="Times New Roman"/>
          <w:position w:val="-12"/>
          <w:sz w:val="24"/>
          <w:szCs w:val="24"/>
        </w:rPr>
        <w:object w:dxaOrig="499" w:dyaOrig="360">
          <v:shape id="_x0000_i1028" type="#_x0000_t75" style="width:26.25pt;height:18pt" o:ole="">
            <v:imagedata r:id="rId24" o:title=""/>
          </v:shape>
          <o:OLEObject Type="Embed" ProgID="Equation.3" ShapeID="_x0000_i1028" DrawAspect="Content" ObjectID="_1446886273" r:id="rId25"/>
        </w:object>
      </w:r>
      <w:r w:rsidRPr="0070755D">
        <w:rPr>
          <w:rFonts w:ascii="Times New Roman" w:hAnsi="Times New Roman" w:cs="Times New Roman"/>
          <w:sz w:val="24"/>
          <w:szCs w:val="24"/>
        </w:rPr>
        <w:t>= 1,25 г/см</w:t>
      </w:r>
      <w:r w:rsidRPr="0070755D">
        <w:rPr>
          <w:rFonts w:ascii="Times New Roman" w:hAnsi="Times New Roman" w:cs="Times New Roman"/>
          <w:position w:val="-4"/>
          <w:sz w:val="24"/>
          <w:szCs w:val="24"/>
        </w:rPr>
        <w:object w:dxaOrig="139" w:dyaOrig="300">
          <v:shape id="_x0000_i1029" type="#_x0000_t75" style="width:7.5pt;height:15pt" o:ole="">
            <v:imagedata r:id="rId26" o:title=""/>
          </v:shape>
          <o:OLEObject Type="Embed" ProgID="Equation.3" ShapeID="_x0000_i1029" DrawAspect="Content" ObjectID="_1446886274" r:id="rId27"/>
        </w:object>
      </w:r>
      <w:r w:rsidRPr="0070755D">
        <w:rPr>
          <w:rFonts w:ascii="Times New Roman" w:hAnsi="Times New Roman" w:cs="Times New Roman"/>
          <w:sz w:val="24"/>
          <w:szCs w:val="24"/>
        </w:rPr>
        <w:t xml:space="preserve">., плотность нефти </w:t>
      </w:r>
      <w:r w:rsidRPr="0070755D">
        <w:rPr>
          <w:rFonts w:ascii="Times New Roman" w:hAnsi="Times New Roman" w:cs="Times New Roman"/>
          <w:position w:val="-12"/>
          <w:sz w:val="24"/>
          <w:szCs w:val="24"/>
        </w:rPr>
        <w:object w:dxaOrig="400" w:dyaOrig="360">
          <v:shape id="_x0000_i1030" type="#_x0000_t75" style="width:21pt;height:18pt" o:ole="">
            <v:imagedata r:id="rId28" o:title=""/>
          </v:shape>
          <o:OLEObject Type="Embed" ProgID="Equation.3" ShapeID="_x0000_i1030" DrawAspect="Content" ObjectID="_1446886275" r:id="rId29"/>
        </w:object>
      </w:r>
      <w:r w:rsidRPr="0070755D">
        <w:rPr>
          <w:rFonts w:ascii="Times New Roman" w:hAnsi="Times New Roman" w:cs="Times New Roman"/>
          <w:sz w:val="24"/>
          <w:szCs w:val="24"/>
        </w:rPr>
        <w:t>= 0,8 г/см</w:t>
      </w:r>
      <w:r w:rsidRPr="0070755D">
        <w:rPr>
          <w:rFonts w:ascii="Times New Roman" w:hAnsi="Times New Roman" w:cs="Times New Roman"/>
          <w:position w:val="-4"/>
          <w:sz w:val="24"/>
          <w:szCs w:val="24"/>
        </w:rPr>
        <w:object w:dxaOrig="139" w:dyaOrig="300">
          <v:shape id="_x0000_i1031" type="#_x0000_t75" style="width:7.5pt;height:15pt" o:ole="">
            <v:imagedata r:id="rId26" o:title=""/>
          </v:shape>
          <o:OLEObject Type="Embed" ProgID="Equation.3" ShapeID="_x0000_i1031" DrawAspect="Content" ObjectID="_1446886276" r:id="rId30"/>
        </w:object>
      </w:r>
      <w:r w:rsidRPr="0070755D">
        <w:rPr>
          <w:rFonts w:ascii="Times New Roman" w:hAnsi="Times New Roman" w:cs="Times New Roman"/>
          <w:sz w:val="24"/>
          <w:szCs w:val="24"/>
        </w:rPr>
        <w:t>.</w:t>
      </w: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i/>
          <w:sz w:val="24"/>
          <w:szCs w:val="24"/>
        </w:rPr>
        <w:t xml:space="preserve">Решение. </w:t>
      </w:r>
      <w:r w:rsidRPr="0070755D">
        <w:rPr>
          <w:rFonts w:ascii="Times New Roman" w:hAnsi="Times New Roman" w:cs="Times New Roman"/>
          <w:sz w:val="24"/>
          <w:szCs w:val="24"/>
        </w:rPr>
        <w:t>Определим необходимое количество нефти для ванны</w:t>
      </w:r>
    </w:p>
    <w:p w:rsidR="005A12D7" w:rsidRPr="0070755D" w:rsidRDefault="005A12D7" w:rsidP="005A12D7">
      <w:pPr>
        <w:spacing w:after="0" w:line="240" w:lineRule="auto"/>
        <w:ind w:firstLine="540"/>
        <w:jc w:val="both"/>
        <w:rPr>
          <w:rFonts w:ascii="Times New Roman" w:hAnsi="Times New Roman" w:cs="Times New Roman"/>
          <w:sz w:val="24"/>
          <w:szCs w:val="24"/>
        </w:rPr>
      </w:pP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position w:val="-14"/>
          <w:sz w:val="24"/>
          <w:szCs w:val="24"/>
        </w:rPr>
        <w:object w:dxaOrig="4080" w:dyaOrig="400">
          <v:shape id="_x0000_i1032" type="#_x0000_t75" style="width:204.75pt;height:21pt" o:ole="">
            <v:imagedata r:id="rId31" o:title=""/>
          </v:shape>
          <o:OLEObject Type="Embed" ProgID="Equation.3" ShapeID="_x0000_i1032" DrawAspect="Content" ObjectID="_1446886277" r:id="rId32"/>
        </w:object>
      </w:r>
      <w:r w:rsidRPr="0070755D">
        <w:rPr>
          <w:rFonts w:ascii="Times New Roman" w:hAnsi="Times New Roman" w:cs="Times New Roman"/>
          <w:sz w:val="24"/>
          <w:szCs w:val="24"/>
        </w:rPr>
        <w:t xml:space="preserve">    (1)                               </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где </w:t>
      </w:r>
      <w:r w:rsidRPr="0070755D">
        <w:rPr>
          <w:rFonts w:ascii="Times New Roman" w:hAnsi="Times New Roman" w:cs="Times New Roman"/>
          <w:sz w:val="24"/>
          <w:szCs w:val="24"/>
          <w:lang w:val="en-US"/>
        </w:rPr>
        <w:t>D</w:t>
      </w:r>
      <w:r w:rsidRPr="0070755D">
        <w:rPr>
          <w:rFonts w:ascii="Times New Roman" w:hAnsi="Times New Roman" w:cs="Times New Roman"/>
          <w:position w:val="-12"/>
          <w:sz w:val="24"/>
          <w:szCs w:val="24"/>
          <w:lang w:val="en-US"/>
        </w:rPr>
        <w:object w:dxaOrig="360" w:dyaOrig="360">
          <v:shape id="_x0000_i1033" type="#_x0000_t75" style="width:18pt;height:18pt" o:ole="">
            <v:imagedata r:id="rId33" o:title=""/>
          </v:shape>
          <o:OLEObject Type="Embed" ProgID="Equation.3" ShapeID="_x0000_i1033" DrawAspect="Content" ObjectID="_1446886278" r:id="rId34"/>
        </w:object>
      </w:r>
      <w:r w:rsidRPr="0070755D">
        <w:rPr>
          <w:rFonts w:ascii="Times New Roman" w:hAnsi="Times New Roman" w:cs="Times New Roman"/>
          <w:sz w:val="24"/>
          <w:szCs w:val="24"/>
        </w:rPr>
        <w:t>- диаметр скважины, м.</w:t>
      </w: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position w:val="-14"/>
          <w:sz w:val="24"/>
          <w:szCs w:val="24"/>
        </w:rPr>
        <w:object w:dxaOrig="3040" w:dyaOrig="380">
          <v:shape id="_x0000_i1034" type="#_x0000_t75" style="width:152.25pt;height:19.5pt" o:ole="">
            <v:imagedata r:id="rId35" o:title=""/>
          </v:shape>
          <o:OLEObject Type="Embed" ProgID="Equation.3" ShapeID="_x0000_i1034" DrawAspect="Content" ObjectID="_1446886279" r:id="rId36"/>
        </w:object>
      </w:r>
      <w:r w:rsidRPr="0070755D">
        <w:rPr>
          <w:rFonts w:ascii="Times New Roman" w:hAnsi="Times New Roman" w:cs="Times New Roman"/>
          <w:sz w:val="24"/>
          <w:szCs w:val="24"/>
        </w:rPr>
        <w:t xml:space="preserve">мм = </w:t>
      </w:r>
      <w:smartTag w:uri="urn:schemas-microsoft-com:office:smarttags" w:element="metricconverter">
        <w:smartTagPr>
          <w:attr w:name="ProductID" w:val="0,354 м"/>
        </w:smartTagPr>
        <w:r w:rsidRPr="0070755D">
          <w:rPr>
            <w:rFonts w:ascii="Times New Roman" w:hAnsi="Times New Roman" w:cs="Times New Roman"/>
            <w:sz w:val="24"/>
            <w:szCs w:val="24"/>
          </w:rPr>
          <w:t>0,354 м</w:t>
        </w:r>
      </w:smartTag>
      <w:r w:rsidRPr="0070755D">
        <w:rPr>
          <w:rFonts w:ascii="Times New Roman" w:hAnsi="Times New Roman" w:cs="Times New Roman"/>
          <w:sz w:val="24"/>
          <w:szCs w:val="24"/>
        </w:rPr>
        <w:t>.</w:t>
      </w: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 xml:space="preserve">Здесь к – коэффициент, учитывающий увеличение диаметра скважины за счет образования каверн, трещин и пр. (величина его колеблется в пределах 1,05 – 1,3);  </w:t>
      </w:r>
      <w:r w:rsidRPr="0070755D">
        <w:rPr>
          <w:rFonts w:ascii="Times New Roman" w:hAnsi="Times New Roman" w:cs="Times New Roman"/>
          <w:sz w:val="24"/>
          <w:szCs w:val="24"/>
          <w:lang w:val="en-US"/>
        </w:rPr>
        <w:t>D</w:t>
      </w:r>
      <w:r w:rsidRPr="0070755D">
        <w:rPr>
          <w:rFonts w:ascii="Times New Roman" w:hAnsi="Times New Roman" w:cs="Times New Roman"/>
          <w:sz w:val="24"/>
          <w:szCs w:val="24"/>
        </w:rPr>
        <w:t xml:space="preserve"> = </w:t>
      </w:r>
      <w:smartTag w:uri="urn:schemas-microsoft-com:office:smarttags" w:element="metricconverter">
        <w:smartTagPr>
          <w:attr w:name="ProductID" w:val="0,140 м"/>
        </w:smartTagPr>
        <w:r w:rsidRPr="0070755D">
          <w:rPr>
            <w:rFonts w:ascii="Times New Roman" w:hAnsi="Times New Roman" w:cs="Times New Roman"/>
            <w:sz w:val="24"/>
            <w:szCs w:val="24"/>
          </w:rPr>
          <w:t>0,140 м</w:t>
        </w:r>
      </w:smartTag>
      <w:r w:rsidRPr="0070755D">
        <w:rPr>
          <w:rFonts w:ascii="Times New Roman" w:hAnsi="Times New Roman" w:cs="Times New Roman"/>
          <w:sz w:val="24"/>
          <w:szCs w:val="24"/>
        </w:rPr>
        <w:t xml:space="preserve"> – наружный диаметр бурильных труб, м;  </w:t>
      </w:r>
      <w:r w:rsidRPr="0070755D">
        <w:rPr>
          <w:rFonts w:ascii="Times New Roman" w:hAnsi="Times New Roman" w:cs="Times New Roman"/>
          <w:position w:val="-10"/>
          <w:sz w:val="24"/>
          <w:szCs w:val="24"/>
        </w:rPr>
        <w:object w:dxaOrig="340" w:dyaOrig="340">
          <v:shape id="_x0000_i1035" type="#_x0000_t75" style="width:18pt;height:18pt" o:ole="">
            <v:imagedata r:id="rId37" o:title=""/>
          </v:shape>
          <o:OLEObject Type="Embed" ProgID="Equation.3" ShapeID="_x0000_i1035" DrawAspect="Content" ObjectID="_1446886280" r:id="rId38"/>
        </w:object>
      </w:r>
      <w:r w:rsidRPr="0070755D">
        <w:rPr>
          <w:rFonts w:ascii="Times New Roman" w:hAnsi="Times New Roman" w:cs="Times New Roman"/>
          <w:sz w:val="24"/>
          <w:szCs w:val="24"/>
        </w:rPr>
        <w:t>- высота подъема нефти в затрубном  пространстве. Нефть поднимают на 50-</w:t>
      </w:r>
      <w:smartTag w:uri="urn:schemas-microsoft-com:office:smarttags" w:element="metricconverter">
        <w:smartTagPr>
          <w:attr w:name="ProductID" w:val="100 м"/>
        </w:smartTagPr>
        <w:r w:rsidRPr="0070755D">
          <w:rPr>
            <w:rFonts w:ascii="Times New Roman" w:hAnsi="Times New Roman" w:cs="Times New Roman"/>
            <w:sz w:val="24"/>
            <w:szCs w:val="24"/>
          </w:rPr>
          <w:t>100 м</w:t>
        </w:r>
      </w:smartTag>
      <w:r w:rsidRPr="0070755D">
        <w:rPr>
          <w:rFonts w:ascii="Times New Roman" w:hAnsi="Times New Roman" w:cs="Times New Roman"/>
          <w:sz w:val="24"/>
          <w:szCs w:val="24"/>
        </w:rPr>
        <w:t xml:space="preserve"> выше места прихвата</w:t>
      </w: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position w:val="-12"/>
          <w:sz w:val="24"/>
          <w:szCs w:val="24"/>
        </w:rPr>
        <w:object w:dxaOrig="2780" w:dyaOrig="360">
          <v:shape id="_x0000_i1036" type="#_x0000_t75" style="width:139.5pt;height:18pt" o:ole="">
            <v:imagedata r:id="rId39" o:title=""/>
          </v:shape>
          <o:OLEObject Type="Embed" ProgID="Equation.3" ShapeID="_x0000_i1036" DrawAspect="Content" ObjectID="_1446886281" r:id="rId40"/>
        </w:object>
      </w:r>
      <w:r w:rsidRPr="0070755D">
        <w:rPr>
          <w:rFonts w:ascii="Times New Roman" w:hAnsi="Times New Roman" w:cs="Times New Roman"/>
          <w:sz w:val="24"/>
          <w:szCs w:val="24"/>
        </w:rPr>
        <w:t xml:space="preserve">          (2)                                  </w:t>
      </w: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position w:val="-10"/>
          <w:sz w:val="24"/>
          <w:szCs w:val="24"/>
        </w:rPr>
        <w:object w:dxaOrig="2860" w:dyaOrig="340">
          <v:shape id="_x0000_i1037" type="#_x0000_t75" style="width:2in;height:18pt" o:ole="">
            <v:imagedata r:id="rId41" o:title=""/>
          </v:shape>
          <o:OLEObject Type="Embed" ProgID="Equation.3" ShapeID="_x0000_i1037" DrawAspect="Content" ObjectID="_1446886282" r:id="rId42"/>
        </w:object>
      </w:r>
      <w:r w:rsidRPr="0070755D">
        <w:rPr>
          <w:rFonts w:ascii="Times New Roman" w:hAnsi="Times New Roman" w:cs="Times New Roman"/>
          <w:sz w:val="24"/>
          <w:szCs w:val="24"/>
        </w:rPr>
        <w:t>м;</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lang w:val="en-US"/>
        </w:rPr>
        <w:t>d</w:t>
      </w:r>
      <w:r w:rsidRPr="0070755D">
        <w:rPr>
          <w:rFonts w:ascii="Times New Roman" w:hAnsi="Times New Roman" w:cs="Times New Roman"/>
          <w:sz w:val="24"/>
          <w:szCs w:val="24"/>
        </w:rPr>
        <w:t xml:space="preserve"> – внутренний диаметр бурильных труб, м</w:t>
      </w: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position w:val="-6"/>
          <w:sz w:val="24"/>
          <w:szCs w:val="24"/>
        </w:rPr>
        <w:object w:dxaOrig="2920" w:dyaOrig="279">
          <v:shape id="_x0000_i1038" type="#_x0000_t75" style="width:145.5pt;height:13.5pt" o:ole="">
            <v:imagedata r:id="rId43" o:title=""/>
          </v:shape>
          <o:OLEObject Type="Embed" ProgID="Equation.3" ShapeID="_x0000_i1038" DrawAspect="Content" ObjectID="_1446886283" r:id="rId44"/>
        </w:object>
      </w:r>
      <w:r w:rsidRPr="0070755D">
        <w:rPr>
          <w:rFonts w:ascii="Times New Roman" w:hAnsi="Times New Roman" w:cs="Times New Roman"/>
          <w:sz w:val="24"/>
          <w:szCs w:val="24"/>
        </w:rPr>
        <w:t xml:space="preserve">мм = </w:t>
      </w:r>
      <w:smartTag w:uri="urn:schemas-microsoft-com:office:smarttags" w:element="metricconverter">
        <w:smartTagPr>
          <w:attr w:name="ProductID" w:val="0,124 м"/>
        </w:smartTagPr>
        <w:r w:rsidRPr="0070755D">
          <w:rPr>
            <w:rFonts w:ascii="Times New Roman" w:hAnsi="Times New Roman" w:cs="Times New Roman"/>
            <w:sz w:val="24"/>
            <w:szCs w:val="24"/>
          </w:rPr>
          <w:t>0,124 м</w:t>
        </w:r>
      </w:smartTag>
      <w:r w:rsidRPr="0070755D">
        <w:rPr>
          <w:rFonts w:ascii="Times New Roman" w:hAnsi="Times New Roman" w:cs="Times New Roman"/>
          <w:sz w:val="24"/>
          <w:szCs w:val="24"/>
        </w:rPr>
        <w:t>;</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position w:val="-6"/>
          <w:sz w:val="24"/>
          <w:szCs w:val="24"/>
        </w:rPr>
        <w:object w:dxaOrig="220" w:dyaOrig="279">
          <v:shape id="_x0000_i1039" type="#_x0000_t75" style="width:12.75pt;height:13.5pt" o:ole="">
            <v:imagedata r:id="rId45" o:title=""/>
          </v:shape>
          <o:OLEObject Type="Embed" ProgID="Equation.3" ShapeID="_x0000_i1039" DrawAspect="Content" ObjectID="_1446886284" r:id="rId46"/>
        </w:object>
      </w:r>
      <w:r w:rsidRPr="0070755D">
        <w:rPr>
          <w:rFonts w:ascii="Times New Roman" w:hAnsi="Times New Roman" w:cs="Times New Roman"/>
          <w:sz w:val="24"/>
          <w:szCs w:val="24"/>
        </w:rPr>
        <w:t xml:space="preserve">= 8 мм- толщина стенки бурильных труб; </w:t>
      </w:r>
      <w:r w:rsidRPr="0070755D">
        <w:rPr>
          <w:rFonts w:ascii="Times New Roman" w:hAnsi="Times New Roman" w:cs="Times New Roman"/>
          <w:position w:val="-10"/>
          <w:sz w:val="24"/>
          <w:szCs w:val="24"/>
        </w:rPr>
        <w:object w:dxaOrig="360" w:dyaOrig="340">
          <v:shape id="_x0000_i1040" type="#_x0000_t75" style="width:18pt;height:18pt" o:ole="">
            <v:imagedata r:id="rId47" o:title=""/>
          </v:shape>
          <o:OLEObject Type="Embed" ProgID="Equation.3" ShapeID="_x0000_i1040" DrawAspect="Content" ObjectID="_1446886285" r:id="rId48"/>
        </w:object>
      </w:r>
      <w:r w:rsidRPr="0070755D">
        <w:rPr>
          <w:rFonts w:ascii="Times New Roman" w:hAnsi="Times New Roman" w:cs="Times New Roman"/>
          <w:sz w:val="24"/>
          <w:szCs w:val="24"/>
        </w:rPr>
        <w:t xml:space="preserve">- высота столба нефти в трубах, необходимая для периодического (через 1-2 ч) подкачивания нефти в затрубное пространство. Принимая  </w:t>
      </w:r>
      <w:r w:rsidRPr="0070755D">
        <w:rPr>
          <w:rFonts w:ascii="Times New Roman" w:hAnsi="Times New Roman" w:cs="Times New Roman"/>
          <w:position w:val="-10"/>
          <w:sz w:val="24"/>
          <w:szCs w:val="24"/>
        </w:rPr>
        <w:object w:dxaOrig="360" w:dyaOrig="340">
          <v:shape id="_x0000_i1041" type="#_x0000_t75" style="width:18pt;height:18pt" o:ole="">
            <v:imagedata r:id="rId47" o:title=""/>
          </v:shape>
          <o:OLEObject Type="Embed" ProgID="Equation.3" ShapeID="_x0000_i1041" DrawAspect="Content" ObjectID="_1446886286" r:id="rId49"/>
        </w:object>
      </w:r>
      <w:r w:rsidRPr="0070755D">
        <w:rPr>
          <w:rFonts w:ascii="Times New Roman" w:hAnsi="Times New Roman" w:cs="Times New Roman"/>
          <w:sz w:val="24"/>
          <w:szCs w:val="24"/>
        </w:rPr>
        <w:t xml:space="preserve">= </w:t>
      </w:r>
      <w:smartTag w:uri="urn:schemas-microsoft-com:office:smarttags" w:element="metricconverter">
        <w:smartTagPr>
          <w:attr w:name="ProductID" w:val="200 м"/>
        </w:smartTagPr>
        <w:r w:rsidRPr="0070755D">
          <w:rPr>
            <w:rFonts w:ascii="Times New Roman" w:hAnsi="Times New Roman" w:cs="Times New Roman"/>
            <w:sz w:val="24"/>
            <w:szCs w:val="24"/>
          </w:rPr>
          <w:t>200 м</w:t>
        </w:r>
      </w:smartTag>
      <w:r w:rsidRPr="0070755D">
        <w:rPr>
          <w:rFonts w:ascii="Times New Roman" w:hAnsi="Times New Roman" w:cs="Times New Roman"/>
          <w:sz w:val="24"/>
          <w:szCs w:val="24"/>
        </w:rPr>
        <w:t>, находим</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position w:val="-10"/>
          <w:sz w:val="24"/>
          <w:szCs w:val="24"/>
        </w:rPr>
        <w:object w:dxaOrig="5920" w:dyaOrig="360">
          <v:shape id="_x0000_i1042" type="#_x0000_t75" style="width:296.25pt;height:18pt" o:ole="">
            <v:imagedata r:id="rId50" o:title=""/>
          </v:shape>
          <o:OLEObject Type="Embed" ProgID="Equation.3" ShapeID="_x0000_i1042" DrawAspect="Content" ObjectID="_1446886287" r:id="rId51"/>
        </w:object>
      </w:r>
      <w:r w:rsidRPr="0070755D">
        <w:rPr>
          <w:rFonts w:ascii="Times New Roman" w:hAnsi="Times New Roman" w:cs="Times New Roman"/>
          <w:sz w:val="24"/>
          <w:szCs w:val="24"/>
        </w:rPr>
        <w:t xml:space="preserve"> м</w:t>
      </w:r>
      <w:r w:rsidRPr="0070755D">
        <w:rPr>
          <w:rFonts w:ascii="Times New Roman" w:hAnsi="Times New Roman" w:cs="Times New Roman"/>
          <w:position w:val="-4"/>
          <w:sz w:val="24"/>
          <w:szCs w:val="24"/>
        </w:rPr>
        <w:object w:dxaOrig="139" w:dyaOrig="300">
          <v:shape id="_x0000_i1043" type="#_x0000_t75" style="width:7.5pt;height:15pt" o:ole="">
            <v:imagedata r:id="rId52" o:title=""/>
          </v:shape>
          <o:OLEObject Type="Embed" ProgID="Equation.3" ShapeID="_x0000_i1043" DrawAspect="Content" ObjectID="_1446886288" r:id="rId53"/>
        </w:object>
      </w:r>
      <w:r w:rsidRPr="0070755D">
        <w:rPr>
          <w:rFonts w:ascii="Times New Roman" w:hAnsi="Times New Roman" w:cs="Times New Roman"/>
          <w:sz w:val="24"/>
          <w:szCs w:val="24"/>
        </w:rPr>
        <w:t>.</w:t>
      </w: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 xml:space="preserve">Количество бурового раствора для продавки нефти </w:t>
      </w:r>
    </w:p>
    <w:p w:rsidR="005A12D7" w:rsidRPr="0070755D" w:rsidRDefault="005A12D7" w:rsidP="005A12D7">
      <w:pPr>
        <w:spacing w:after="0" w:line="240" w:lineRule="auto"/>
        <w:ind w:firstLine="540"/>
        <w:jc w:val="both"/>
        <w:rPr>
          <w:rFonts w:ascii="Times New Roman" w:hAnsi="Times New Roman" w:cs="Times New Roman"/>
          <w:sz w:val="24"/>
          <w:szCs w:val="24"/>
        </w:rPr>
      </w:pP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position w:val="-24"/>
          <w:sz w:val="24"/>
          <w:szCs w:val="24"/>
        </w:rPr>
        <w:object w:dxaOrig="2180" w:dyaOrig="660">
          <v:shape id="_x0000_i1044" type="#_x0000_t75" style="width:109.5pt;height:33pt" o:ole="">
            <v:imagedata r:id="rId54" o:title=""/>
          </v:shape>
          <o:OLEObject Type="Embed" ProgID="Equation.3" ShapeID="_x0000_i1044" DrawAspect="Content" ObjectID="_1446886289" r:id="rId55"/>
        </w:object>
      </w:r>
      <w:r w:rsidRPr="0070755D">
        <w:rPr>
          <w:rFonts w:ascii="Times New Roman" w:hAnsi="Times New Roman" w:cs="Times New Roman"/>
          <w:sz w:val="24"/>
          <w:szCs w:val="24"/>
        </w:rPr>
        <w:t xml:space="preserve">                          (3)</w:t>
      </w: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position w:val="-24"/>
          <w:sz w:val="24"/>
          <w:szCs w:val="24"/>
        </w:rPr>
        <w:object w:dxaOrig="3860" w:dyaOrig="660">
          <v:shape id="_x0000_i1045" type="#_x0000_t75" style="width:194.25pt;height:33pt" o:ole="">
            <v:imagedata r:id="rId56" o:title=""/>
          </v:shape>
          <o:OLEObject Type="Embed" ProgID="Equation.3" ShapeID="_x0000_i1045" DrawAspect="Content" ObjectID="_1446886290" r:id="rId57"/>
        </w:object>
      </w:r>
      <w:r w:rsidRPr="0070755D">
        <w:rPr>
          <w:rFonts w:ascii="Times New Roman" w:hAnsi="Times New Roman" w:cs="Times New Roman"/>
          <w:sz w:val="24"/>
          <w:szCs w:val="24"/>
        </w:rPr>
        <w:t xml:space="preserve"> м</w:t>
      </w:r>
      <w:r w:rsidRPr="0070755D">
        <w:rPr>
          <w:rFonts w:ascii="Times New Roman" w:hAnsi="Times New Roman" w:cs="Times New Roman"/>
          <w:position w:val="-4"/>
          <w:sz w:val="24"/>
          <w:szCs w:val="24"/>
        </w:rPr>
        <w:object w:dxaOrig="139" w:dyaOrig="300">
          <v:shape id="_x0000_i1046" type="#_x0000_t75" style="width:7.5pt;height:15pt" o:ole="">
            <v:imagedata r:id="rId52" o:title=""/>
          </v:shape>
          <o:OLEObject Type="Embed" ProgID="Equation.3" ShapeID="_x0000_i1046" DrawAspect="Content" ObjectID="_1446886291" r:id="rId58"/>
        </w:object>
      </w:r>
      <w:r w:rsidRPr="0070755D">
        <w:rPr>
          <w:rFonts w:ascii="Times New Roman" w:hAnsi="Times New Roman" w:cs="Times New Roman"/>
          <w:sz w:val="24"/>
          <w:szCs w:val="24"/>
        </w:rPr>
        <w:t>.</w:t>
      </w: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Определим максимальное давление при закачке нефти, когда за бурильными трубами находится буровой раствор, а сами трубы заполнены нефтью</w:t>
      </w: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position w:val="-10"/>
          <w:sz w:val="24"/>
          <w:szCs w:val="24"/>
        </w:rPr>
        <w:object w:dxaOrig="1180" w:dyaOrig="340">
          <v:shape id="_x0000_i1047" type="#_x0000_t75" style="width:58.5pt;height:18pt" o:ole="">
            <v:imagedata r:id="rId59" o:title=""/>
          </v:shape>
          <o:OLEObject Type="Embed" ProgID="Equation.3" ShapeID="_x0000_i1047" DrawAspect="Content" ObjectID="_1446886292" r:id="rId60"/>
        </w:object>
      </w:r>
      <w:r w:rsidRPr="0070755D">
        <w:rPr>
          <w:rFonts w:ascii="Times New Roman" w:hAnsi="Times New Roman" w:cs="Times New Roman"/>
          <w:sz w:val="24"/>
          <w:szCs w:val="24"/>
        </w:rPr>
        <w:t xml:space="preserve">                                  (4)</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где  </w:t>
      </w:r>
      <w:r w:rsidRPr="0070755D">
        <w:rPr>
          <w:rFonts w:ascii="Times New Roman" w:hAnsi="Times New Roman" w:cs="Times New Roman"/>
          <w:position w:val="-10"/>
          <w:sz w:val="24"/>
          <w:szCs w:val="24"/>
        </w:rPr>
        <w:object w:dxaOrig="279" w:dyaOrig="340">
          <v:shape id="_x0000_i1048" type="#_x0000_t75" style="width:13.5pt;height:18pt" o:ole="">
            <v:imagedata r:id="rId61" o:title=""/>
          </v:shape>
          <o:OLEObject Type="Embed" ProgID="Equation.3" ShapeID="_x0000_i1048" DrawAspect="Content" ObjectID="_1446886293" r:id="rId62"/>
        </w:object>
      </w:r>
      <w:r w:rsidRPr="0070755D">
        <w:rPr>
          <w:rFonts w:ascii="Times New Roman" w:hAnsi="Times New Roman" w:cs="Times New Roman"/>
          <w:sz w:val="24"/>
          <w:szCs w:val="24"/>
        </w:rPr>
        <w:t>- давление, возникающее при разности плотностей столбов жидкости в скважине ( в трубах и за трубами)</w:t>
      </w:r>
    </w:p>
    <w:p w:rsidR="005A12D7" w:rsidRPr="0070755D" w:rsidRDefault="005A12D7" w:rsidP="005A12D7">
      <w:pPr>
        <w:spacing w:after="0" w:line="240" w:lineRule="auto"/>
        <w:ind w:firstLine="540"/>
        <w:jc w:val="both"/>
        <w:rPr>
          <w:rFonts w:ascii="Times New Roman" w:hAnsi="Times New Roman" w:cs="Times New Roman"/>
          <w:sz w:val="24"/>
          <w:szCs w:val="24"/>
        </w:rPr>
      </w:pP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position w:val="-24"/>
          <w:sz w:val="24"/>
          <w:szCs w:val="24"/>
        </w:rPr>
        <w:object w:dxaOrig="4440" w:dyaOrig="639">
          <v:shape id="_x0000_i1049" type="#_x0000_t75" style="width:222pt;height:31.5pt" o:ole="">
            <v:imagedata r:id="rId63" o:title=""/>
          </v:shape>
          <o:OLEObject Type="Embed" ProgID="Equation.3" ShapeID="_x0000_i1049" DrawAspect="Content" ObjectID="_1446886294" r:id="rId64"/>
        </w:object>
      </w:r>
      <w:r w:rsidRPr="0070755D">
        <w:rPr>
          <w:rFonts w:ascii="Times New Roman" w:hAnsi="Times New Roman" w:cs="Times New Roman"/>
          <w:sz w:val="24"/>
          <w:szCs w:val="24"/>
        </w:rPr>
        <w:t xml:space="preserve"> МПа.</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position w:val="-10"/>
          <w:sz w:val="24"/>
          <w:szCs w:val="24"/>
        </w:rPr>
        <w:object w:dxaOrig="300" w:dyaOrig="340">
          <v:shape id="_x0000_i1050" type="#_x0000_t75" style="width:15pt;height:18pt" o:ole="">
            <v:imagedata r:id="rId65" o:title=""/>
          </v:shape>
          <o:OLEObject Type="Embed" ProgID="Equation.3" ShapeID="_x0000_i1050" DrawAspect="Content" ObjectID="_1446886295" r:id="rId66"/>
        </w:object>
      </w:r>
      <w:r w:rsidRPr="0070755D">
        <w:rPr>
          <w:rFonts w:ascii="Times New Roman" w:hAnsi="Times New Roman" w:cs="Times New Roman"/>
          <w:sz w:val="24"/>
          <w:szCs w:val="24"/>
        </w:rPr>
        <w:t xml:space="preserve"> - давление, идущее на преодоление гидравлических потерь. С достаточной для практических расчетов точностью </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position w:val="-10"/>
          <w:sz w:val="24"/>
          <w:szCs w:val="24"/>
        </w:rPr>
        <w:object w:dxaOrig="300" w:dyaOrig="340">
          <v:shape id="_x0000_i1051" type="#_x0000_t75" style="width:15pt;height:18pt" o:ole="">
            <v:imagedata r:id="rId65" o:title=""/>
          </v:shape>
          <o:OLEObject Type="Embed" ProgID="Equation.3" ShapeID="_x0000_i1051" DrawAspect="Content" ObjectID="_1446886296" r:id="rId67"/>
        </w:object>
      </w:r>
      <w:r w:rsidRPr="0070755D">
        <w:rPr>
          <w:rFonts w:ascii="Times New Roman" w:hAnsi="Times New Roman" w:cs="Times New Roman"/>
          <w:sz w:val="24"/>
          <w:szCs w:val="24"/>
        </w:rPr>
        <w:t>= 0,001Н + 8 = 0,001 · 2300 + 8 = 3,1 МПа.</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Тогда </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position w:val="-10"/>
          <w:sz w:val="24"/>
          <w:szCs w:val="24"/>
        </w:rPr>
        <w:object w:dxaOrig="240" w:dyaOrig="260">
          <v:shape id="_x0000_i1052" type="#_x0000_t75" style="width:12.75pt;height:13.5pt" o:ole="">
            <v:imagedata r:id="rId68" o:title=""/>
          </v:shape>
          <o:OLEObject Type="Embed" ProgID="Equation.3" ShapeID="_x0000_i1052" DrawAspect="Content" ObjectID="_1446886297" r:id="rId69"/>
        </w:object>
      </w:r>
      <w:r w:rsidRPr="0070755D">
        <w:rPr>
          <w:rFonts w:ascii="Times New Roman" w:hAnsi="Times New Roman" w:cs="Times New Roman"/>
          <w:sz w:val="24"/>
          <w:szCs w:val="24"/>
        </w:rPr>
        <w:t>= 10,3 + 3,1 = 13,4 МПа.</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Считая, что нефтяная ванна будет проводиться при помощи агрегата ЦА-300, мощностью двигателя которого </w:t>
      </w:r>
      <w:r w:rsidRPr="0070755D">
        <w:rPr>
          <w:rFonts w:ascii="Times New Roman" w:hAnsi="Times New Roman" w:cs="Times New Roman"/>
          <w:sz w:val="24"/>
          <w:szCs w:val="24"/>
          <w:lang w:val="en-US"/>
        </w:rPr>
        <w:t>N</w:t>
      </w:r>
      <w:r w:rsidRPr="0070755D">
        <w:rPr>
          <w:rFonts w:ascii="Times New Roman" w:hAnsi="Times New Roman" w:cs="Times New Roman"/>
          <w:sz w:val="24"/>
          <w:szCs w:val="24"/>
        </w:rPr>
        <w:t xml:space="preserve"> = 120 кВт, можем определить возможную подачу насоса </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position w:val="-10"/>
          <w:sz w:val="24"/>
          <w:szCs w:val="24"/>
        </w:rPr>
        <w:object w:dxaOrig="4900" w:dyaOrig="320">
          <v:shape id="_x0000_i1053" type="#_x0000_t75" style="width:244.5pt;height:16.5pt" o:ole="">
            <v:imagedata r:id="rId70" o:title=""/>
          </v:shape>
          <o:OLEObject Type="Embed" ProgID="Equation.3" ShapeID="_x0000_i1053" DrawAspect="Content" ObjectID="_1446886298" r:id="rId71"/>
        </w:object>
      </w:r>
      <w:r w:rsidRPr="0070755D">
        <w:rPr>
          <w:rFonts w:ascii="Times New Roman" w:hAnsi="Times New Roman" w:cs="Times New Roman"/>
          <w:sz w:val="24"/>
          <w:szCs w:val="24"/>
        </w:rPr>
        <w:t xml:space="preserve"> дм</w:t>
      </w:r>
      <w:r w:rsidRPr="0070755D">
        <w:rPr>
          <w:rFonts w:ascii="Times New Roman" w:hAnsi="Times New Roman" w:cs="Times New Roman"/>
          <w:position w:val="-4"/>
          <w:sz w:val="24"/>
          <w:szCs w:val="24"/>
        </w:rPr>
        <w:object w:dxaOrig="139" w:dyaOrig="300">
          <v:shape id="_x0000_i1054" type="#_x0000_t75" style="width:7.5pt;height:15pt" o:ole="">
            <v:imagedata r:id="rId26" o:title=""/>
          </v:shape>
          <o:OLEObject Type="Embed" ProgID="Equation.3" ShapeID="_x0000_i1054" DrawAspect="Content" ObjectID="_1446886299" r:id="rId72"/>
        </w:object>
      </w:r>
      <w:r w:rsidRPr="0070755D">
        <w:rPr>
          <w:rFonts w:ascii="Times New Roman" w:hAnsi="Times New Roman" w:cs="Times New Roman"/>
          <w:sz w:val="24"/>
          <w:szCs w:val="24"/>
        </w:rPr>
        <w:t>/с,</w:t>
      </w:r>
    </w:p>
    <w:p w:rsidR="005A12D7" w:rsidRPr="0070755D" w:rsidRDefault="005A12D7" w:rsidP="005A12D7">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где </w:t>
      </w:r>
      <w:r w:rsidRPr="0070755D">
        <w:rPr>
          <w:rFonts w:ascii="Times New Roman" w:hAnsi="Times New Roman" w:cs="Times New Roman"/>
          <w:position w:val="-10"/>
          <w:sz w:val="24"/>
          <w:szCs w:val="24"/>
        </w:rPr>
        <w:object w:dxaOrig="200" w:dyaOrig="260">
          <v:shape id="_x0000_i1055" type="#_x0000_t75" style="width:10.5pt;height:13.5pt" o:ole="">
            <v:imagedata r:id="rId73" o:title=""/>
          </v:shape>
          <o:OLEObject Type="Embed" ProgID="Equation.3" ShapeID="_x0000_i1055" DrawAspect="Content" ObjectID="_1446886300" r:id="rId74"/>
        </w:object>
      </w:r>
      <w:r w:rsidRPr="0070755D">
        <w:rPr>
          <w:rFonts w:ascii="Times New Roman" w:hAnsi="Times New Roman" w:cs="Times New Roman"/>
          <w:sz w:val="24"/>
          <w:szCs w:val="24"/>
        </w:rPr>
        <w:t>- кпд. насоса агрегата ЦА-300, равный 0,635.</w:t>
      </w: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b/>
          <w:sz w:val="24"/>
          <w:szCs w:val="24"/>
        </w:rPr>
        <w:t>П р и м е ч а н и е.</w:t>
      </w:r>
      <w:r w:rsidRPr="0070755D">
        <w:rPr>
          <w:rFonts w:ascii="Times New Roman" w:hAnsi="Times New Roman" w:cs="Times New Roman"/>
          <w:sz w:val="24"/>
          <w:szCs w:val="24"/>
        </w:rPr>
        <w:t xml:space="preserve"> Расчет водяной и кислотной ванн проводится аналогично расчету нефтяной ванны.</w:t>
      </w:r>
    </w:p>
    <w:p w:rsidR="005A12D7" w:rsidRPr="0070755D" w:rsidRDefault="005A12D7" w:rsidP="005A12D7">
      <w:pPr>
        <w:spacing w:after="0" w:line="240" w:lineRule="auto"/>
        <w:ind w:firstLine="540"/>
        <w:jc w:val="both"/>
        <w:rPr>
          <w:rFonts w:ascii="Times New Roman" w:hAnsi="Times New Roman" w:cs="Times New Roman"/>
          <w:b/>
          <w:sz w:val="24"/>
          <w:szCs w:val="24"/>
        </w:rPr>
      </w:pPr>
      <w:r w:rsidRPr="0070755D">
        <w:rPr>
          <w:rFonts w:ascii="Times New Roman" w:hAnsi="Times New Roman" w:cs="Times New Roman"/>
          <w:b/>
          <w:sz w:val="24"/>
          <w:szCs w:val="24"/>
        </w:rPr>
        <w:t>Контрольные вопросы :</w:t>
      </w: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1.Назвать основные причины возникновения прихватов.</w:t>
      </w: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2. Способы ликвидации прихватов бурильных труб</w:t>
      </w:r>
    </w:p>
    <w:p w:rsidR="005A12D7" w:rsidRPr="0070755D" w:rsidRDefault="005A12D7" w:rsidP="005A12D7">
      <w:pPr>
        <w:spacing w:after="0" w:line="240" w:lineRule="auto"/>
        <w:ind w:firstLine="540"/>
        <w:jc w:val="both"/>
        <w:rPr>
          <w:rFonts w:ascii="Times New Roman" w:hAnsi="Times New Roman" w:cs="Times New Roman"/>
          <w:sz w:val="24"/>
          <w:szCs w:val="24"/>
        </w:rPr>
      </w:pPr>
      <w:r w:rsidRPr="0070755D">
        <w:rPr>
          <w:rFonts w:ascii="Times New Roman" w:hAnsi="Times New Roman" w:cs="Times New Roman"/>
          <w:sz w:val="24"/>
          <w:szCs w:val="24"/>
        </w:rPr>
        <w:t>3. Способы ликвидации прихватов обсадных труб</w:t>
      </w:r>
    </w:p>
    <w:p w:rsidR="005A12D7" w:rsidRPr="0070755D" w:rsidRDefault="005A12D7" w:rsidP="005A12D7">
      <w:pPr>
        <w:spacing w:after="0" w:line="240" w:lineRule="auto"/>
        <w:jc w:val="both"/>
        <w:rPr>
          <w:rFonts w:ascii="Times New Roman" w:hAnsi="Times New Roman" w:cs="Times New Roman"/>
          <w:b/>
          <w:sz w:val="24"/>
          <w:szCs w:val="24"/>
        </w:rPr>
      </w:pPr>
    </w:p>
    <w:p w:rsidR="005A12D7" w:rsidRPr="0070755D" w:rsidRDefault="005A12D7" w:rsidP="005A12D7">
      <w:pPr>
        <w:spacing w:after="0" w:line="240" w:lineRule="auto"/>
        <w:jc w:val="both"/>
        <w:rPr>
          <w:rFonts w:ascii="Times New Roman" w:hAnsi="Times New Roman" w:cs="Times New Roman"/>
          <w:b/>
          <w:sz w:val="24"/>
          <w:szCs w:val="24"/>
        </w:rPr>
      </w:pPr>
    </w:p>
    <w:p w:rsidR="00864C64" w:rsidRPr="0049558D" w:rsidRDefault="00864C64" w:rsidP="00864C64">
      <w:pPr>
        <w:spacing w:after="0" w:line="240" w:lineRule="auto"/>
        <w:jc w:val="center"/>
        <w:rPr>
          <w:rFonts w:ascii="Times New Roman" w:hAnsi="Times New Roman" w:cs="Times New Roman"/>
          <w:b/>
          <w:sz w:val="24"/>
          <w:szCs w:val="24"/>
        </w:rPr>
      </w:pPr>
      <w:r w:rsidRPr="0049558D">
        <w:rPr>
          <w:rFonts w:ascii="Times New Roman" w:hAnsi="Times New Roman" w:cs="Times New Roman"/>
          <w:b/>
          <w:sz w:val="24"/>
          <w:szCs w:val="24"/>
        </w:rPr>
        <w:t xml:space="preserve">Практическая работа № </w:t>
      </w:r>
      <w:r>
        <w:rPr>
          <w:rFonts w:ascii="Times New Roman" w:hAnsi="Times New Roman" w:cs="Times New Roman"/>
          <w:b/>
          <w:sz w:val="24"/>
          <w:szCs w:val="24"/>
        </w:rPr>
        <w:t>11</w:t>
      </w:r>
    </w:p>
    <w:p w:rsidR="00864C64" w:rsidRPr="0049558D" w:rsidRDefault="00864C64" w:rsidP="00864C64">
      <w:pPr>
        <w:spacing w:after="0" w:line="240" w:lineRule="auto"/>
        <w:jc w:val="center"/>
        <w:rPr>
          <w:rFonts w:ascii="Times New Roman" w:hAnsi="Times New Roman" w:cs="Times New Roman"/>
          <w:sz w:val="24"/>
          <w:szCs w:val="24"/>
        </w:rPr>
      </w:pPr>
      <w:r w:rsidRPr="0049558D">
        <w:rPr>
          <w:rFonts w:ascii="Times New Roman" w:hAnsi="Times New Roman" w:cs="Times New Roman"/>
          <w:sz w:val="24"/>
          <w:szCs w:val="24"/>
        </w:rPr>
        <w:t>2 часа</w:t>
      </w:r>
    </w:p>
    <w:p w:rsidR="00864C64" w:rsidRPr="0049558D" w:rsidRDefault="00864C64" w:rsidP="00864C64">
      <w:pPr>
        <w:pStyle w:val="a5"/>
        <w:spacing w:after="0"/>
        <w:ind w:left="0"/>
        <w:jc w:val="center"/>
        <w:rPr>
          <w:b/>
          <w:bCs/>
          <w:sz w:val="20"/>
          <w:szCs w:val="20"/>
        </w:rPr>
      </w:pPr>
      <w:r w:rsidRPr="0049558D">
        <w:rPr>
          <w:b/>
          <w:bCs/>
          <w:sz w:val="20"/>
          <w:szCs w:val="20"/>
        </w:rPr>
        <w:t>РАСЧЕТ ОПТИМАЛЬНОГО ПРОФИЛЯ ДОПОЛНИТЕЛЬНОГО СТВОЛА НА ПЛОСКОСТИ ИЗ ИНТЕРВАЛА СТАБИЛИЗАЦИИ ОСНОВНОГО СТВОЛА СКВАЖИНЫ ПО МЕТОДИКЕ ТПУ, БНГС</w:t>
      </w:r>
    </w:p>
    <w:p w:rsidR="00864C64" w:rsidRPr="0049558D" w:rsidRDefault="00864C64" w:rsidP="00864C64">
      <w:pPr>
        <w:spacing w:after="0" w:line="240" w:lineRule="auto"/>
        <w:jc w:val="center"/>
        <w:rPr>
          <w:rFonts w:ascii="Times New Roman" w:hAnsi="Times New Roman" w:cs="Times New Roman"/>
          <w:sz w:val="24"/>
          <w:szCs w:val="24"/>
        </w:rPr>
      </w:pPr>
    </w:p>
    <w:p w:rsidR="00864C64" w:rsidRPr="0049558D" w:rsidRDefault="00864C64" w:rsidP="00864C64">
      <w:pPr>
        <w:spacing w:after="0" w:line="240" w:lineRule="auto"/>
        <w:ind w:right="1" w:firstLine="567"/>
        <w:jc w:val="center"/>
        <w:rPr>
          <w:rFonts w:ascii="Times New Roman" w:hAnsi="Times New Roman" w:cs="Times New Roman"/>
          <w:i/>
          <w:sz w:val="24"/>
          <w:szCs w:val="24"/>
        </w:rPr>
      </w:pPr>
      <w:r w:rsidRPr="0049558D">
        <w:rPr>
          <w:rFonts w:ascii="Times New Roman" w:hAnsi="Times New Roman" w:cs="Times New Roman"/>
          <w:i/>
          <w:sz w:val="24"/>
          <w:szCs w:val="24"/>
        </w:rPr>
        <w:t>1. Цель работы</w:t>
      </w:r>
    </w:p>
    <w:p w:rsidR="00864C64" w:rsidRPr="0049558D" w:rsidRDefault="00864C64" w:rsidP="00864C64">
      <w:pPr>
        <w:spacing w:after="0" w:line="240" w:lineRule="auto"/>
        <w:ind w:right="1" w:firstLine="567"/>
        <w:jc w:val="both"/>
        <w:rPr>
          <w:rFonts w:ascii="Times New Roman" w:hAnsi="Times New Roman" w:cs="Times New Roman"/>
          <w:sz w:val="24"/>
          <w:szCs w:val="24"/>
        </w:rPr>
      </w:pPr>
      <w:r w:rsidRPr="0049558D">
        <w:rPr>
          <w:rFonts w:ascii="Times New Roman" w:hAnsi="Times New Roman" w:cs="Times New Roman"/>
          <w:sz w:val="24"/>
          <w:szCs w:val="24"/>
        </w:rPr>
        <w:t>Научиться рассчитывать профиль наклонной скважины</w:t>
      </w:r>
    </w:p>
    <w:p w:rsidR="00864C64" w:rsidRPr="0049558D" w:rsidRDefault="00864C64" w:rsidP="00864C64">
      <w:pPr>
        <w:spacing w:after="0" w:line="240" w:lineRule="auto"/>
        <w:jc w:val="center"/>
        <w:rPr>
          <w:rFonts w:ascii="Times New Roman" w:hAnsi="Times New Roman" w:cs="Times New Roman"/>
          <w:b/>
          <w:sz w:val="24"/>
          <w:szCs w:val="24"/>
        </w:rPr>
      </w:pPr>
      <w:r w:rsidRPr="0049558D">
        <w:rPr>
          <w:rFonts w:ascii="Times New Roman" w:hAnsi="Times New Roman" w:cs="Times New Roman"/>
          <w:b/>
          <w:sz w:val="24"/>
          <w:szCs w:val="24"/>
        </w:rPr>
        <w:t>2.Обеспечивающие средства</w:t>
      </w:r>
    </w:p>
    <w:p w:rsidR="00864C64" w:rsidRPr="0049558D" w:rsidRDefault="00864C64" w:rsidP="00864C64">
      <w:pPr>
        <w:spacing w:after="0" w:line="240" w:lineRule="auto"/>
        <w:ind w:left="360"/>
        <w:rPr>
          <w:rFonts w:ascii="Times New Roman" w:hAnsi="Times New Roman" w:cs="Times New Roman"/>
          <w:sz w:val="24"/>
          <w:szCs w:val="24"/>
        </w:rPr>
      </w:pPr>
      <w:r w:rsidRPr="0049558D">
        <w:rPr>
          <w:rFonts w:ascii="Times New Roman" w:hAnsi="Times New Roman" w:cs="Times New Roman"/>
          <w:sz w:val="24"/>
          <w:szCs w:val="24"/>
        </w:rPr>
        <w:t>2.1. Калькулятор</w:t>
      </w:r>
    </w:p>
    <w:p w:rsidR="00864C64" w:rsidRPr="0049558D" w:rsidRDefault="00864C64" w:rsidP="00864C64">
      <w:pPr>
        <w:spacing w:after="0" w:line="240" w:lineRule="auto"/>
        <w:ind w:left="360"/>
        <w:rPr>
          <w:rFonts w:ascii="Times New Roman" w:hAnsi="Times New Roman" w:cs="Times New Roman"/>
          <w:sz w:val="24"/>
          <w:szCs w:val="24"/>
        </w:rPr>
      </w:pPr>
      <w:r w:rsidRPr="0049558D">
        <w:rPr>
          <w:rFonts w:ascii="Times New Roman" w:hAnsi="Times New Roman" w:cs="Times New Roman"/>
          <w:sz w:val="24"/>
          <w:szCs w:val="24"/>
        </w:rPr>
        <w:t>2.2.Методические указания</w:t>
      </w:r>
    </w:p>
    <w:p w:rsidR="00864C64" w:rsidRPr="0049558D" w:rsidRDefault="00864C64" w:rsidP="00864C64">
      <w:pPr>
        <w:spacing w:after="0" w:line="240" w:lineRule="auto"/>
        <w:ind w:left="360"/>
        <w:jc w:val="center"/>
        <w:rPr>
          <w:rFonts w:ascii="Times New Roman" w:hAnsi="Times New Roman" w:cs="Times New Roman"/>
          <w:b/>
          <w:sz w:val="24"/>
          <w:szCs w:val="24"/>
        </w:rPr>
      </w:pPr>
      <w:r w:rsidRPr="0049558D">
        <w:rPr>
          <w:rFonts w:ascii="Times New Roman" w:hAnsi="Times New Roman" w:cs="Times New Roman"/>
          <w:b/>
          <w:sz w:val="24"/>
          <w:szCs w:val="24"/>
        </w:rPr>
        <w:t>3.Литература</w:t>
      </w:r>
    </w:p>
    <w:p w:rsidR="00864C64" w:rsidRPr="0049558D" w:rsidRDefault="00864C64" w:rsidP="00864C64">
      <w:pPr>
        <w:spacing w:after="0" w:line="240" w:lineRule="auto"/>
        <w:ind w:left="360"/>
        <w:rPr>
          <w:rFonts w:ascii="Times New Roman" w:hAnsi="Times New Roman" w:cs="Times New Roman"/>
          <w:b/>
          <w:sz w:val="24"/>
          <w:szCs w:val="24"/>
        </w:rPr>
      </w:pPr>
      <w:r w:rsidRPr="0049558D">
        <w:rPr>
          <w:rFonts w:ascii="Times New Roman" w:hAnsi="Times New Roman" w:cs="Times New Roman"/>
          <w:sz w:val="24"/>
          <w:szCs w:val="24"/>
        </w:rPr>
        <w:t>3.1.Н.В.Элияшевский «Типовые задачи и расчеты в бурении» стр. 264- 289</w:t>
      </w:r>
    </w:p>
    <w:p w:rsidR="00864C64" w:rsidRPr="0049558D" w:rsidRDefault="00864C64" w:rsidP="00864C64">
      <w:pPr>
        <w:spacing w:after="0" w:line="240" w:lineRule="auto"/>
        <w:ind w:right="1" w:firstLine="567"/>
        <w:jc w:val="center"/>
        <w:rPr>
          <w:rFonts w:ascii="Times New Roman" w:hAnsi="Times New Roman" w:cs="Times New Roman"/>
          <w:b/>
          <w:sz w:val="24"/>
          <w:szCs w:val="24"/>
        </w:rPr>
      </w:pPr>
      <w:r w:rsidRPr="0049558D">
        <w:rPr>
          <w:rFonts w:ascii="Times New Roman" w:hAnsi="Times New Roman" w:cs="Times New Roman"/>
          <w:b/>
          <w:sz w:val="24"/>
          <w:szCs w:val="24"/>
        </w:rPr>
        <w:t>4. Теоретическая часть</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sz w:val="24"/>
          <w:szCs w:val="24"/>
        </w:rPr>
        <w:t>Траектории всех дополнительных стволов практически можно свести к трем основным типам: прямолинейным; криволинейным и комбинированным. В конкретных геолого-технических условиях бурения, возможно различное их сочетание.</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sz w:val="24"/>
          <w:szCs w:val="24"/>
        </w:rPr>
        <w:t>При проектировании профиля дополнительного ствола необходимо решить следующие задачи: выбрать тип профиля, рассчитать параметры профиля дополнительного ствола или стволов и построить профиль многоствольной скважины на геологическом разрезе.</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sz w:val="24"/>
          <w:szCs w:val="24"/>
        </w:rPr>
        <w:t xml:space="preserve">Общие требования к технологии бурения дополнительного ствола или стволов, формулируются следующим образом. </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sz w:val="24"/>
          <w:szCs w:val="24"/>
        </w:rPr>
        <w:t>1. Скважина в интервале забуривания дополнительного ствола, должна быть закреплена одной колонной обсадных труб.</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sz w:val="24"/>
          <w:szCs w:val="24"/>
        </w:rPr>
        <w:t xml:space="preserve">2. Максимальная интенсивность искривления оси скважины выше интервала забуривания должны составлять не более 2 -3 градусов на </w:t>
      </w:r>
      <w:smartTag w:uri="urn:schemas-microsoft-com:office:smarttags" w:element="metricconverter">
        <w:smartTagPr>
          <w:attr w:name="ProductID" w:val="10 метров"/>
        </w:smartTagPr>
        <w:r w:rsidRPr="0049558D">
          <w:rPr>
            <w:rFonts w:ascii="Times New Roman" w:hAnsi="Times New Roman" w:cs="Times New Roman"/>
            <w:sz w:val="24"/>
            <w:szCs w:val="24"/>
          </w:rPr>
          <w:t>10 метров</w:t>
        </w:r>
      </w:smartTag>
      <w:r w:rsidRPr="0049558D">
        <w:rPr>
          <w:rFonts w:ascii="Times New Roman" w:hAnsi="Times New Roman" w:cs="Times New Roman"/>
          <w:sz w:val="24"/>
          <w:szCs w:val="24"/>
        </w:rPr>
        <w:t>.</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sz w:val="24"/>
          <w:szCs w:val="24"/>
        </w:rPr>
        <w:t xml:space="preserve">3. Вероятность выбросов нефти и газа при забуривании дополнительного ствола, должна быть минимальной. </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sz w:val="24"/>
          <w:szCs w:val="24"/>
        </w:rPr>
        <w:t xml:space="preserve">4. Проектная длина дополнительного ствола должна не менее чем в два раза превышать величину горизонтального смещения  нового забоя от забоя бездействующей эксплуатационной скважины.  </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sz w:val="24"/>
          <w:szCs w:val="24"/>
        </w:rPr>
        <w:lastRenderedPageBreak/>
        <w:t xml:space="preserve">5. Вырезаемое “окно” либо участок эксплуатационной колонны должны находиться в зоне цементного кольца на возможно большей глубине, чтобы максимально использовать  эксплуатационную колонну и сократить длину второго ствола. </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sz w:val="24"/>
          <w:szCs w:val="24"/>
        </w:rPr>
        <w:t xml:space="preserve">6. Прорезать “окно” следует в интервале между двумя муфтами обсадной трубы (чтобы облегчить этот процесс и не нарушать прочность эксплуатационной колонны). </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sz w:val="24"/>
          <w:szCs w:val="24"/>
        </w:rPr>
        <w:t xml:space="preserve">7. Зарезка дополнительного ствола должна осуществляется в интервале залегания сравнительно твердых пород или глин, так как вскрытие окна против слабосцементированных песков и песчаников, может привести к осыпанию пород, а против крепких и перемежающихся - к тому, что дополнительный ствол не  будет отходить от основного и буриться рядом с ним. </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sz w:val="24"/>
          <w:szCs w:val="24"/>
        </w:rPr>
        <w:t xml:space="preserve">8. В случае, если скважина не эксплуатируется по причине аварии, то бурение дополнительного ствола должно осуществляться выше интервала аварии на 40 - </w:t>
      </w:r>
      <w:smartTag w:uri="urn:schemas-microsoft-com:office:smarttags" w:element="metricconverter">
        <w:smartTagPr>
          <w:attr w:name="ProductID" w:val="60 метров"/>
        </w:smartTagPr>
        <w:r w:rsidRPr="0049558D">
          <w:rPr>
            <w:rFonts w:ascii="Times New Roman" w:hAnsi="Times New Roman" w:cs="Times New Roman"/>
            <w:sz w:val="24"/>
            <w:szCs w:val="24"/>
          </w:rPr>
          <w:t>60 метров</w:t>
        </w:r>
      </w:smartTag>
      <w:r w:rsidRPr="0049558D">
        <w:rPr>
          <w:rFonts w:ascii="Times New Roman" w:hAnsi="Times New Roman" w:cs="Times New Roman"/>
          <w:sz w:val="24"/>
          <w:szCs w:val="24"/>
        </w:rPr>
        <w:t xml:space="preserve">. </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sz w:val="24"/>
          <w:szCs w:val="24"/>
        </w:rPr>
        <w:t>9. При применении клина в качестве отклонителя, для обеспечения возможности его ориентирования, необходимо, чтобы зенитный угол основного ствола скважины составлял не менее 5 градусов.</w:t>
      </w:r>
      <w:r>
        <w:rPr>
          <w:rFonts w:ascii="Times New Roman" w:hAnsi="Times New Roman" w:cs="Times New Roman"/>
          <w:sz w:val="24"/>
          <w:szCs w:val="24"/>
        </w:rPr>
        <w:t xml:space="preserve"> </w:t>
      </w:r>
      <w:r w:rsidRPr="0049558D">
        <w:rPr>
          <w:rFonts w:ascii="Times New Roman" w:hAnsi="Times New Roman" w:cs="Times New Roman"/>
          <w:sz w:val="24"/>
          <w:szCs w:val="24"/>
        </w:rPr>
        <w:t>Эффективность бурения дополнительных стволов зависит от глубины его заложения в эксплуатационной колонне основного ствола скважины, от угла отклонения и от его кривизны. При этом следует иметь ввиду, что увеличение глубины заложения дополнительного ствола не всегда приводит к существенному уменьшению его длины, но обязательно вызывает увеличение кривизны. Необходимо так же учитывать границы проводки дополнительного ствола в эксплуатационной колонне основного: верхней - экономической, при которой стоимость бурения дополнительного ствола не  превышает стоимости бурения новой скважины и нижней - технической возможностью применяемого оборудования</w:t>
      </w:r>
      <w:r w:rsidRPr="0049558D">
        <w:rPr>
          <w:rFonts w:ascii="Times New Roman" w:hAnsi="Times New Roman" w:cs="Times New Roman"/>
          <w:color w:val="000080"/>
          <w:sz w:val="24"/>
          <w:szCs w:val="24"/>
        </w:rPr>
        <w:t xml:space="preserve">. </w:t>
      </w:r>
    </w:p>
    <w:p w:rsidR="00864C64" w:rsidRPr="0049558D" w:rsidRDefault="00864C64" w:rsidP="00864C64">
      <w:pPr>
        <w:spacing w:after="0" w:line="240" w:lineRule="auto"/>
        <w:ind w:right="1"/>
        <w:jc w:val="center"/>
        <w:rPr>
          <w:rFonts w:ascii="Times New Roman" w:hAnsi="Times New Roman" w:cs="Times New Roman"/>
          <w:b/>
          <w:sz w:val="24"/>
          <w:szCs w:val="24"/>
        </w:rPr>
      </w:pPr>
      <w:r w:rsidRPr="0049558D">
        <w:rPr>
          <w:rFonts w:ascii="Times New Roman" w:hAnsi="Times New Roman" w:cs="Times New Roman"/>
          <w:b/>
          <w:sz w:val="24"/>
          <w:szCs w:val="24"/>
        </w:rPr>
        <w:t>Расчетная часть</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sz w:val="24"/>
          <w:szCs w:val="24"/>
        </w:rPr>
        <w:t xml:space="preserve">Допустимая интенсивность искривления на криволинейных участках дополнительного ствола определяется следующими факторами:  </w:t>
      </w:r>
    </w:p>
    <w:p w:rsidR="00864C64" w:rsidRPr="0049558D" w:rsidRDefault="00864C64" w:rsidP="00864C64">
      <w:pPr>
        <w:pStyle w:val="33"/>
        <w:spacing w:after="0" w:line="240" w:lineRule="auto"/>
        <w:rPr>
          <w:rFonts w:ascii="Times New Roman" w:hAnsi="Times New Roman" w:cs="Times New Roman"/>
          <w:sz w:val="24"/>
          <w:szCs w:val="24"/>
        </w:rPr>
      </w:pPr>
      <w:r w:rsidRPr="0049558D">
        <w:rPr>
          <w:rFonts w:ascii="Times New Roman" w:hAnsi="Times New Roman" w:cs="Times New Roman"/>
          <w:b/>
          <w:sz w:val="24"/>
          <w:szCs w:val="24"/>
        </w:rPr>
        <w:t>1</w:t>
      </w:r>
      <w:r w:rsidRPr="0049558D">
        <w:rPr>
          <w:rFonts w:ascii="Times New Roman" w:hAnsi="Times New Roman" w:cs="Times New Roman"/>
          <w:sz w:val="24"/>
          <w:szCs w:val="24"/>
        </w:rPr>
        <w:t>. Минимальный радиус кривизны (Rдmin) с учетом условий проходимости инструмента и оборудования  находится по формуле</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L</w:t>
      </w:r>
      <w:r w:rsidRPr="0049558D">
        <w:rPr>
          <w:rFonts w:ascii="Times New Roman" w:hAnsi="Times New Roman" w:cs="Times New Roman"/>
          <w:sz w:val="24"/>
          <w:szCs w:val="24"/>
          <w:vertAlign w:val="superscript"/>
        </w:rPr>
        <w:t>2</w:t>
      </w:r>
      <w:r w:rsidRPr="0049558D">
        <w:rPr>
          <w:rFonts w:ascii="Times New Roman" w:hAnsi="Times New Roman" w:cs="Times New Roman"/>
          <w:sz w:val="24"/>
          <w:szCs w:val="24"/>
        </w:rPr>
        <w:t xml:space="preserve">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Rдmin = -------------------        ,                          </w:t>
      </w:r>
      <w:r>
        <w:rPr>
          <w:rFonts w:ascii="Times New Roman" w:hAnsi="Times New Roman" w:cs="Times New Roman"/>
          <w:sz w:val="24"/>
          <w:szCs w:val="24"/>
        </w:rPr>
        <w:t xml:space="preserve">            </w:t>
      </w:r>
      <w:r w:rsidRPr="0049558D">
        <w:rPr>
          <w:rFonts w:ascii="Times New Roman" w:hAnsi="Times New Roman" w:cs="Times New Roman"/>
          <w:sz w:val="24"/>
          <w:szCs w:val="24"/>
        </w:rPr>
        <w:t xml:space="preserve"> ( 1 )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8 </w:t>
      </w:r>
      <w:r w:rsidRPr="0049558D">
        <w:rPr>
          <w:rFonts w:ascii="Times New Roman" w:hAnsi="Times New Roman" w:cs="Times New Roman"/>
          <w:sz w:val="24"/>
          <w:szCs w:val="24"/>
          <w:vertAlign w:val="superscript"/>
        </w:rPr>
        <w:t xml:space="preserve">. </w:t>
      </w:r>
      <w:r w:rsidRPr="0049558D">
        <w:rPr>
          <w:rFonts w:ascii="Times New Roman" w:hAnsi="Times New Roman" w:cs="Times New Roman"/>
          <w:sz w:val="24"/>
          <w:szCs w:val="24"/>
        </w:rPr>
        <w:t>( D - d - к)</w:t>
      </w:r>
    </w:p>
    <w:p w:rsidR="00864C64" w:rsidRPr="0049558D" w:rsidRDefault="00864C64" w:rsidP="00864C64">
      <w:pPr>
        <w:pStyle w:val="a9"/>
        <w:spacing w:after="0"/>
      </w:pPr>
      <w:r w:rsidRPr="0049558D">
        <w:t>где L - длина спускаемого инструмента, м; d - наружный диаметр спускаемого инструмента, м; D - диаметр скважины или внутренний диаметр соответствующей обсадной колонны в зависимости от исходных условий расчета, м; к - необходимый зазор между стенками скважины и спускаемым инструментом, м.</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b/>
          <w:sz w:val="24"/>
          <w:szCs w:val="24"/>
        </w:rPr>
        <w:t>2</w:t>
      </w:r>
      <w:r w:rsidRPr="0049558D">
        <w:rPr>
          <w:rFonts w:ascii="Times New Roman" w:hAnsi="Times New Roman" w:cs="Times New Roman"/>
          <w:sz w:val="24"/>
          <w:szCs w:val="24"/>
        </w:rPr>
        <w:t xml:space="preserve">. Для нормальной эксплуатации бурильных и обсадных колонн  значение радиуса  кривизны должно быть не меньше вычисленного по следующей формуле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w:t>
      </w:r>
      <w:r w:rsidRPr="0049558D">
        <w:rPr>
          <w:rFonts w:ascii="Times New Roman" w:hAnsi="Times New Roman" w:cs="Times New Roman"/>
          <w:sz w:val="24"/>
          <w:szCs w:val="24"/>
          <w:lang w:val="en-US"/>
        </w:rPr>
        <w:t>E</w:t>
      </w:r>
      <w:r w:rsidRPr="0049558D">
        <w:rPr>
          <w:rFonts w:ascii="Times New Roman" w:hAnsi="Times New Roman" w:cs="Times New Roman"/>
          <w:sz w:val="24"/>
          <w:szCs w:val="24"/>
          <w:vertAlign w:val="superscript"/>
        </w:rPr>
        <w:t xml:space="preserve"> .</w:t>
      </w:r>
      <w:r w:rsidRPr="0049558D">
        <w:rPr>
          <w:rFonts w:ascii="Times New Roman" w:hAnsi="Times New Roman" w:cs="Times New Roman"/>
          <w:sz w:val="24"/>
          <w:szCs w:val="24"/>
        </w:rPr>
        <w:t xml:space="preserve"> </w:t>
      </w:r>
      <w:r w:rsidRPr="0049558D">
        <w:rPr>
          <w:rFonts w:ascii="Times New Roman" w:hAnsi="Times New Roman" w:cs="Times New Roman"/>
          <w:sz w:val="24"/>
          <w:szCs w:val="24"/>
          <w:lang w:val="en-US"/>
        </w:rPr>
        <w:t>d</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w:t>
      </w:r>
      <w:r w:rsidRPr="0049558D">
        <w:rPr>
          <w:rFonts w:ascii="Times New Roman" w:hAnsi="Times New Roman" w:cs="Times New Roman"/>
          <w:sz w:val="24"/>
          <w:szCs w:val="24"/>
          <w:lang w:val="en-US"/>
        </w:rPr>
        <w:t>R</w:t>
      </w:r>
      <w:r w:rsidRPr="0049558D">
        <w:rPr>
          <w:rFonts w:ascii="Times New Roman" w:hAnsi="Times New Roman" w:cs="Times New Roman"/>
          <w:sz w:val="24"/>
          <w:szCs w:val="24"/>
        </w:rPr>
        <w:t>д</w:t>
      </w:r>
      <w:r w:rsidRPr="0049558D">
        <w:rPr>
          <w:rFonts w:ascii="Times New Roman" w:hAnsi="Times New Roman" w:cs="Times New Roman"/>
          <w:sz w:val="24"/>
          <w:szCs w:val="24"/>
          <w:lang w:val="en-US"/>
        </w:rPr>
        <w:t>min</w:t>
      </w:r>
      <w:r w:rsidRPr="0049558D">
        <w:rPr>
          <w:rFonts w:ascii="Times New Roman" w:hAnsi="Times New Roman" w:cs="Times New Roman"/>
          <w:sz w:val="24"/>
          <w:szCs w:val="24"/>
        </w:rPr>
        <w:t xml:space="preserve"> = --------------  ,                              </w:t>
      </w:r>
      <w:r>
        <w:rPr>
          <w:rFonts w:ascii="Times New Roman" w:hAnsi="Times New Roman" w:cs="Times New Roman"/>
          <w:sz w:val="24"/>
          <w:szCs w:val="24"/>
        </w:rPr>
        <w:t xml:space="preserve">                   </w:t>
      </w:r>
      <w:r w:rsidRPr="0049558D">
        <w:rPr>
          <w:rFonts w:ascii="Times New Roman" w:hAnsi="Times New Roman" w:cs="Times New Roman"/>
          <w:sz w:val="24"/>
          <w:szCs w:val="24"/>
        </w:rPr>
        <w:t xml:space="preserve">   ( 2 )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2 </w:t>
      </w:r>
      <w:r w:rsidRPr="0049558D">
        <w:rPr>
          <w:rFonts w:ascii="Times New Roman" w:hAnsi="Times New Roman" w:cs="Times New Roman"/>
          <w:sz w:val="24"/>
          <w:szCs w:val="24"/>
          <w:vertAlign w:val="superscript"/>
        </w:rPr>
        <w:t>.</w:t>
      </w:r>
      <w:r w:rsidRPr="0049558D">
        <w:rPr>
          <w:rFonts w:ascii="Times New Roman" w:hAnsi="Times New Roman" w:cs="Times New Roman"/>
          <w:sz w:val="24"/>
          <w:szCs w:val="24"/>
        </w:rPr>
        <w:t xml:space="preserve"> [</w:t>
      </w:r>
      <w:r w:rsidRPr="0049558D">
        <w:rPr>
          <w:rFonts w:ascii="Times New Roman" w:hAnsi="Times New Roman" w:cs="Times New Roman"/>
          <w:sz w:val="24"/>
          <w:szCs w:val="24"/>
        </w:rPr>
        <w:sym w:font="Symbol" w:char="0073"/>
      </w:r>
      <w:r w:rsidRPr="0049558D">
        <w:rPr>
          <w:rFonts w:ascii="Times New Roman" w:hAnsi="Times New Roman" w:cs="Times New Roman"/>
          <w:sz w:val="24"/>
          <w:szCs w:val="24"/>
        </w:rPr>
        <w:t>т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где Е - модуль упругости, кН/м</w:t>
      </w:r>
      <w:r w:rsidRPr="0049558D">
        <w:rPr>
          <w:rFonts w:ascii="Times New Roman" w:hAnsi="Times New Roman" w:cs="Times New Roman"/>
          <w:sz w:val="24"/>
          <w:szCs w:val="24"/>
          <w:vertAlign w:val="superscript"/>
        </w:rPr>
        <w:t>2</w:t>
      </w:r>
      <w:r w:rsidRPr="0049558D">
        <w:rPr>
          <w:rFonts w:ascii="Times New Roman" w:hAnsi="Times New Roman" w:cs="Times New Roman"/>
          <w:sz w:val="24"/>
          <w:szCs w:val="24"/>
        </w:rPr>
        <w:t>; d - наружный диаметр бурильных или обсадных труб, м; [</w:t>
      </w:r>
      <w:r w:rsidRPr="0049558D">
        <w:rPr>
          <w:rFonts w:ascii="Times New Roman" w:hAnsi="Times New Roman" w:cs="Times New Roman"/>
          <w:sz w:val="24"/>
          <w:szCs w:val="24"/>
        </w:rPr>
        <w:sym w:font="Symbol" w:char="0073"/>
      </w:r>
      <w:r w:rsidRPr="0049558D">
        <w:rPr>
          <w:rFonts w:ascii="Times New Roman" w:hAnsi="Times New Roman" w:cs="Times New Roman"/>
          <w:sz w:val="24"/>
          <w:szCs w:val="24"/>
        </w:rPr>
        <w:t>т] - предел текучести  материала труб, кН/м</w:t>
      </w:r>
      <w:r w:rsidRPr="0049558D">
        <w:rPr>
          <w:rFonts w:ascii="Times New Roman" w:hAnsi="Times New Roman" w:cs="Times New Roman"/>
          <w:sz w:val="24"/>
          <w:szCs w:val="24"/>
          <w:vertAlign w:val="superscript"/>
        </w:rPr>
        <w:t>2</w:t>
      </w:r>
      <w:r w:rsidRPr="0049558D">
        <w:rPr>
          <w:rFonts w:ascii="Times New Roman" w:hAnsi="Times New Roman" w:cs="Times New Roman"/>
          <w:sz w:val="24"/>
          <w:szCs w:val="24"/>
        </w:rPr>
        <w:t xml:space="preserve">. </w:t>
      </w:r>
    </w:p>
    <w:p w:rsidR="00864C64" w:rsidRPr="0049558D" w:rsidRDefault="00864C64" w:rsidP="00864C64">
      <w:pPr>
        <w:pStyle w:val="33"/>
        <w:spacing w:after="0" w:line="240" w:lineRule="auto"/>
        <w:rPr>
          <w:rFonts w:ascii="Times New Roman" w:hAnsi="Times New Roman" w:cs="Times New Roman"/>
          <w:sz w:val="24"/>
          <w:szCs w:val="24"/>
        </w:rPr>
      </w:pPr>
      <w:r w:rsidRPr="0049558D">
        <w:rPr>
          <w:rFonts w:ascii="Times New Roman" w:hAnsi="Times New Roman" w:cs="Times New Roman"/>
          <w:b/>
          <w:sz w:val="24"/>
          <w:szCs w:val="24"/>
        </w:rPr>
        <w:t>3</w:t>
      </w:r>
      <w:r w:rsidRPr="0049558D">
        <w:rPr>
          <w:rFonts w:ascii="Times New Roman" w:hAnsi="Times New Roman" w:cs="Times New Roman"/>
          <w:sz w:val="24"/>
          <w:szCs w:val="24"/>
        </w:rPr>
        <w:t xml:space="preserve">. При спуске забойного двигателя через искривленные участки ствола скважины напряжения, возникающие в корпусе забойного двигателя, не должны превышать предела текучести. Значения минимальных радиусов кривизны, исходя из данного условия, следует определять из выражения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0.25 </w:t>
      </w:r>
      <w:r w:rsidRPr="0049558D">
        <w:rPr>
          <w:rFonts w:ascii="Times New Roman" w:hAnsi="Times New Roman" w:cs="Times New Roman"/>
          <w:sz w:val="24"/>
          <w:szCs w:val="24"/>
          <w:vertAlign w:val="superscript"/>
        </w:rPr>
        <w:t>.</w:t>
      </w:r>
      <w:r w:rsidRPr="0049558D">
        <w:rPr>
          <w:rFonts w:ascii="Times New Roman" w:hAnsi="Times New Roman" w:cs="Times New Roman"/>
          <w:sz w:val="24"/>
          <w:szCs w:val="24"/>
        </w:rPr>
        <w:t xml:space="preserve"> L</w:t>
      </w:r>
      <w:r w:rsidRPr="0049558D">
        <w:rPr>
          <w:rFonts w:ascii="Times New Roman" w:hAnsi="Times New Roman" w:cs="Times New Roman"/>
          <w:sz w:val="24"/>
          <w:szCs w:val="24"/>
          <w:vertAlign w:val="superscript"/>
        </w:rPr>
        <w:t>2</w:t>
      </w:r>
      <w:r w:rsidRPr="0049558D">
        <w:rPr>
          <w:rFonts w:ascii="Times New Roman" w:hAnsi="Times New Roman" w:cs="Times New Roman"/>
          <w:sz w:val="24"/>
          <w:szCs w:val="24"/>
        </w:rPr>
        <w:t>зд</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Rдmin =  ----------------------------     ,                                             ( 3 )</w:t>
      </w:r>
    </w:p>
    <w:p w:rsidR="00864C64" w:rsidRPr="0049558D" w:rsidRDefault="00864C64" w:rsidP="00864C64">
      <w:pPr>
        <w:numPr>
          <w:ilvl w:val="0"/>
          <w:numId w:val="11"/>
        </w:num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vertAlign w:val="superscript"/>
        </w:rPr>
        <w:t>.</w:t>
      </w:r>
      <w:r w:rsidRPr="0049558D">
        <w:rPr>
          <w:rFonts w:ascii="Times New Roman" w:hAnsi="Times New Roman" w:cs="Times New Roman"/>
          <w:sz w:val="24"/>
          <w:szCs w:val="24"/>
        </w:rPr>
        <w:t xml:space="preserve"> ( Дд - dзд ) - к</w:t>
      </w:r>
    </w:p>
    <w:p w:rsidR="00864C64" w:rsidRPr="0049558D" w:rsidRDefault="00864C64" w:rsidP="00864C64">
      <w:pPr>
        <w:spacing w:after="0" w:line="240" w:lineRule="auto"/>
        <w:ind w:left="4260"/>
        <w:jc w:val="both"/>
        <w:rPr>
          <w:rFonts w:ascii="Times New Roman" w:hAnsi="Times New Roman" w:cs="Times New Roman"/>
          <w:sz w:val="24"/>
          <w:szCs w:val="24"/>
        </w:rPr>
      </w:pP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где  Lзд - длина забойного двигателя, м; Дд - диаметр долота, м;   dзд - диаметр забойного двигателя, м; к - значение технологического зазора, выбираемое исходя из конкретных условий бурения.</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b/>
          <w:sz w:val="24"/>
          <w:szCs w:val="24"/>
        </w:rPr>
        <w:t>4</w:t>
      </w:r>
      <w:r w:rsidRPr="0049558D">
        <w:rPr>
          <w:rFonts w:ascii="Times New Roman" w:hAnsi="Times New Roman" w:cs="Times New Roman"/>
          <w:sz w:val="24"/>
          <w:szCs w:val="24"/>
        </w:rPr>
        <w:t xml:space="preserve">. Значение радиуса кривизны ствола скважины в зависимости от допустимого нормального давления замков на горную породу рассчитывается по формуле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P</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Rдmin = 12.5 </w:t>
      </w:r>
      <w:r w:rsidRPr="0049558D">
        <w:rPr>
          <w:rFonts w:ascii="Times New Roman" w:hAnsi="Times New Roman" w:cs="Times New Roman"/>
          <w:sz w:val="24"/>
          <w:szCs w:val="24"/>
          <w:vertAlign w:val="superscript"/>
        </w:rPr>
        <w:t>.</w:t>
      </w:r>
      <w:r w:rsidRPr="0049558D">
        <w:rPr>
          <w:rFonts w:ascii="Times New Roman" w:hAnsi="Times New Roman" w:cs="Times New Roman"/>
          <w:sz w:val="24"/>
          <w:szCs w:val="24"/>
        </w:rPr>
        <w:t xml:space="preserve">   -----------   ,                                                        ( 4 )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Q</w:t>
      </w:r>
    </w:p>
    <w:p w:rsidR="00864C64" w:rsidRPr="0049558D" w:rsidRDefault="00864C64" w:rsidP="00864C64">
      <w:pPr>
        <w:pStyle w:val="a9"/>
        <w:spacing w:after="0"/>
      </w:pPr>
      <w:r w:rsidRPr="0049558D">
        <w:t>где  P -  осевое  усилие,   действующее   на   бурильные   трубы,   кН;  Q - допустимое нормальное  усилие замка на горную породу, кН; 12.5 - длина бурильной трубы, м.</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После проведения расчетов по формулам (1) - (4) для проектирования за исходное принимается наибольшее значение  допустимого радиуса искривления.Поскольку самый распространенный тип профиля основного ствола в Западной Сибири - четырехинтервальный, включающий четыре участка: вертикальный, участок набора зенитного угла, участок стабилизации и участок уменьшения зенитного угла, зарезка дополнительного ствола наиболее вероятна  на участке стабилизации или уменьшения  зенитного угла основного ствола. Вскрываемые нефтяные пласты расположены горизонтально к рассматриваемой плоскости, поэтому при проектировании дополнительного горизонтального ствола угол входа в пласт рассчитывается по формуле</w:t>
      </w:r>
    </w:p>
    <w:p w:rsidR="00864C64" w:rsidRPr="0049558D" w:rsidRDefault="00864C64" w:rsidP="00864C64">
      <w:pPr>
        <w:spacing w:after="0" w:line="240" w:lineRule="auto"/>
        <w:ind w:firstLine="709"/>
        <w:jc w:val="both"/>
        <w:rPr>
          <w:rFonts w:ascii="Times New Roman" w:hAnsi="Times New Roman" w:cs="Times New Roman"/>
          <w:sz w:val="24"/>
          <w:szCs w:val="24"/>
        </w:rPr>
      </w:pPr>
      <w:r w:rsidRPr="0049558D">
        <w:rPr>
          <w:rFonts w:ascii="Times New Roman" w:hAnsi="Times New Roman" w:cs="Times New Roman"/>
          <w:sz w:val="24"/>
          <w:szCs w:val="24"/>
        </w:rPr>
        <w:t xml:space="preserve">                                </w:t>
      </w:r>
      <w:r w:rsidRPr="0049558D">
        <w:rPr>
          <w:rFonts w:ascii="Times New Roman" w:hAnsi="Times New Roman" w:cs="Times New Roman"/>
          <w:sz w:val="24"/>
          <w:szCs w:val="24"/>
        </w:rPr>
        <w:sym w:font="Symbol" w:char="0061"/>
      </w:r>
      <w:r w:rsidRPr="0049558D">
        <w:rPr>
          <w:rFonts w:ascii="Times New Roman" w:hAnsi="Times New Roman" w:cs="Times New Roman"/>
          <w:sz w:val="24"/>
          <w:szCs w:val="24"/>
        </w:rPr>
        <w:t xml:space="preserve">0  = </w:t>
      </w:r>
      <w:r w:rsidRPr="0049558D">
        <w:rPr>
          <w:rFonts w:ascii="Times New Roman" w:hAnsi="Times New Roman" w:cs="Times New Roman"/>
          <w:sz w:val="24"/>
          <w:szCs w:val="24"/>
          <w:lang w:val="en-US"/>
        </w:rPr>
        <w:t>arcSin</w:t>
      </w:r>
      <w:r w:rsidRPr="0049558D">
        <w:rPr>
          <w:rFonts w:ascii="Times New Roman" w:hAnsi="Times New Roman" w:cs="Times New Roman"/>
          <w:sz w:val="24"/>
          <w:szCs w:val="24"/>
        </w:rPr>
        <w:t xml:space="preserve"> (1 - </w:t>
      </w:r>
      <w:r w:rsidRPr="0049558D">
        <w:rPr>
          <w:rFonts w:ascii="Times New Roman" w:hAnsi="Times New Roman" w:cs="Times New Roman"/>
          <w:sz w:val="24"/>
          <w:szCs w:val="24"/>
          <w:lang w:val="en-US"/>
        </w:rPr>
        <w:t>h</w:t>
      </w:r>
      <w:r w:rsidRPr="0049558D">
        <w:rPr>
          <w:rFonts w:ascii="Times New Roman" w:hAnsi="Times New Roman" w:cs="Times New Roman"/>
          <w:sz w:val="24"/>
          <w:szCs w:val="24"/>
        </w:rPr>
        <w:t xml:space="preserve"> / </w:t>
      </w:r>
      <w:r w:rsidRPr="0049558D">
        <w:rPr>
          <w:rFonts w:ascii="Times New Roman" w:hAnsi="Times New Roman" w:cs="Times New Roman"/>
          <w:sz w:val="24"/>
          <w:szCs w:val="24"/>
          <w:lang w:val="en-US"/>
        </w:rPr>
        <w:t>R</w:t>
      </w:r>
      <w:r w:rsidRPr="0049558D">
        <w:rPr>
          <w:rFonts w:ascii="Times New Roman" w:hAnsi="Times New Roman" w:cs="Times New Roman"/>
          <w:sz w:val="24"/>
          <w:szCs w:val="24"/>
        </w:rPr>
        <w:t xml:space="preserve"> ),                                                             ( 5 ).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где </w:t>
      </w:r>
      <w:r w:rsidRPr="0049558D">
        <w:rPr>
          <w:rFonts w:ascii="Times New Roman" w:hAnsi="Times New Roman" w:cs="Times New Roman"/>
          <w:sz w:val="24"/>
          <w:szCs w:val="24"/>
          <w:lang w:val="en-US"/>
        </w:rPr>
        <w:t>h</w:t>
      </w:r>
      <w:r w:rsidRPr="0049558D">
        <w:rPr>
          <w:rFonts w:ascii="Times New Roman" w:hAnsi="Times New Roman" w:cs="Times New Roman"/>
          <w:sz w:val="24"/>
          <w:szCs w:val="24"/>
        </w:rPr>
        <w:t xml:space="preserve"> - глубина от кровли продуктивного пласта до начала горизонтального участка, м.; </w:t>
      </w:r>
      <w:r w:rsidRPr="0049558D">
        <w:rPr>
          <w:rFonts w:ascii="Times New Roman" w:hAnsi="Times New Roman" w:cs="Times New Roman"/>
          <w:sz w:val="24"/>
          <w:szCs w:val="24"/>
          <w:lang w:val="en-US"/>
        </w:rPr>
        <w:t>R</w:t>
      </w:r>
      <w:r w:rsidRPr="0049558D">
        <w:rPr>
          <w:rFonts w:ascii="Times New Roman" w:hAnsi="Times New Roman" w:cs="Times New Roman"/>
          <w:sz w:val="24"/>
          <w:szCs w:val="24"/>
        </w:rPr>
        <w:t>- радиус искривления дополнительного ствола  на участке набора угла, м.</w:t>
      </w:r>
    </w:p>
    <w:p w:rsidR="00864C64" w:rsidRPr="0049558D" w:rsidRDefault="00864C64" w:rsidP="00864C64">
      <w:pPr>
        <w:spacing w:after="0" w:line="240" w:lineRule="auto"/>
        <w:ind w:left="75"/>
        <w:jc w:val="center"/>
        <w:rPr>
          <w:rFonts w:ascii="Times New Roman" w:hAnsi="Times New Roman" w:cs="Times New Roman"/>
          <w:b/>
          <w:sz w:val="24"/>
          <w:szCs w:val="24"/>
        </w:rPr>
      </w:pPr>
      <w:r w:rsidRPr="0049558D">
        <w:rPr>
          <w:rFonts w:ascii="Times New Roman" w:hAnsi="Times New Roman" w:cs="Times New Roman"/>
          <w:b/>
          <w:sz w:val="24"/>
          <w:szCs w:val="24"/>
        </w:rPr>
        <w:t xml:space="preserve">Методика расчета  профиля дополнительного ствола </w:t>
      </w:r>
    </w:p>
    <w:p w:rsidR="00864C64" w:rsidRPr="0049558D" w:rsidRDefault="00864C64" w:rsidP="00864C64">
      <w:pPr>
        <w:pStyle w:val="23"/>
        <w:spacing w:after="0" w:line="240" w:lineRule="auto"/>
        <w:ind w:left="0"/>
      </w:pPr>
      <w:r w:rsidRPr="0049558D">
        <w:t xml:space="preserve">Для выбора  оптимального по стоимости профиля дополнительного ствола, необходимо рассчитать каждый из возможных вариантов его бурения, а затем  реализовывать наиболее экономичный из них с учетом геолого-технических условий бурения.При проектировании дополнительного ствола следует также учитывать, что в случае, когда  дополнительный ствол бурится с набором зенитного угла, то он состоит только из криволинейного участка, интенсивность искривления которого определяется из выражения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i = 57.3 / Rд ,                                                          (6 )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где Rд -   радиус искривления этого участка, м</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180</w:t>
      </w:r>
      <w:r w:rsidRPr="0049558D">
        <w:rPr>
          <w:rFonts w:ascii="Times New Roman" w:hAnsi="Times New Roman" w:cs="Times New Roman"/>
          <w:sz w:val="24"/>
          <w:szCs w:val="24"/>
          <w:vertAlign w:val="superscript"/>
        </w:rPr>
        <w:t>.</w:t>
      </w:r>
      <w:r w:rsidRPr="0049558D">
        <w:rPr>
          <w:rFonts w:ascii="Times New Roman" w:hAnsi="Times New Roman" w:cs="Times New Roman"/>
          <w:sz w:val="24"/>
          <w:szCs w:val="24"/>
        </w:rPr>
        <w:t xml:space="preserve"> Lкр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Rд   = -------------  , или                                                   (7 )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w:t>
      </w:r>
      <w:r w:rsidRPr="0049558D">
        <w:rPr>
          <w:rFonts w:ascii="Times New Roman" w:hAnsi="Times New Roman" w:cs="Times New Roman"/>
          <w:sz w:val="24"/>
          <w:szCs w:val="24"/>
        </w:rPr>
        <w:sym w:font="Symbol" w:char="0070"/>
      </w:r>
      <w:r w:rsidRPr="0049558D">
        <w:rPr>
          <w:rFonts w:ascii="Times New Roman" w:hAnsi="Times New Roman" w:cs="Times New Roman"/>
          <w:sz w:val="24"/>
          <w:szCs w:val="24"/>
        </w:rPr>
        <w:t xml:space="preserve"> </w:t>
      </w:r>
      <w:r w:rsidRPr="0049558D">
        <w:rPr>
          <w:rFonts w:ascii="Times New Roman" w:hAnsi="Times New Roman" w:cs="Times New Roman"/>
          <w:sz w:val="24"/>
          <w:szCs w:val="24"/>
          <w:vertAlign w:val="superscript"/>
        </w:rPr>
        <w:t>.</w:t>
      </w:r>
      <w:r w:rsidRPr="0049558D">
        <w:rPr>
          <w:rFonts w:ascii="Times New Roman" w:hAnsi="Times New Roman" w:cs="Times New Roman"/>
          <w:sz w:val="24"/>
          <w:szCs w:val="24"/>
        </w:rPr>
        <w:t xml:space="preserve"> </w:t>
      </w:r>
      <w:r w:rsidRPr="0049558D">
        <w:rPr>
          <w:rFonts w:ascii="Times New Roman" w:hAnsi="Times New Roman" w:cs="Times New Roman"/>
          <w:sz w:val="24"/>
          <w:szCs w:val="24"/>
        </w:rPr>
        <w:sym w:font="Symbol" w:char="0064"/>
      </w:r>
      <w:r w:rsidRPr="0049558D">
        <w:rPr>
          <w:rFonts w:ascii="Times New Roman" w:hAnsi="Times New Roman" w:cs="Times New Roman"/>
          <w:sz w:val="24"/>
          <w:szCs w:val="24"/>
        </w:rPr>
        <w:t xml:space="preserve">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Lкр = 0.01745 </w:t>
      </w:r>
      <w:r w:rsidRPr="0049558D">
        <w:rPr>
          <w:rFonts w:ascii="Times New Roman" w:hAnsi="Times New Roman" w:cs="Times New Roman"/>
          <w:sz w:val="24"/>
          <w:szCs w:val="24"/>
          <w:vertAlign w:val="superscript"/>
        </w:rPr>
        <w:t>.</w:t>
      </w:r>
      <w:r w:rsidRPr="0049558D">
        <w:rPr>
          <w:rFonts w:ascii="Times New Roman" w:hAnsi="Times New Roman" w:cs="Times New Roman"/>
          <w:sz w:val="24"/>
          <w:szCs w:val="24"/>
        </w:rPr>
        <w:t xml:space="preserve"> Rд  </w:t>
      </w:r>
      <w:r w:rsidRPr="0049558D">
        <w:rPr>
          <w:rFonts w:ascii="Times New Roman" w:hAnsi="Times New Roman" w:cs="Times New Roman"/>
          <w:sz w:val="24"/>
          <w:szCs w:val="24"/>
          <w:vertAlign w:val="superscript"/>
        </w:rPr>
        <w:t>.</w:t>
      </w:r>
      <w:r w:rsidRPr="0049558D">
        <w:rPr>
          <w:rFonts w:ascii="Times New Roman" w:hAnsi="Times New Roman" w:cs="Times New Roman"/>
          <w:sz w:val="24"/>
          <w:szCs w:val="24"/>
        </w:rPr>
        <w:t xml:space="preserve"> </w:t>
      </w:r>
      <w:r w:rsidRPr="0049558D">
        <w:rPr>
          <w:rFonts w:ascii="Times New Roman" w:hAnsi="Times New Roman" w:cs="Times New Roman"/>
          <w:sz w:val="24"/>
          <w:szCs w:val="24"/>
        </w:rPr>
        <w:sym w:font="Symbol" w:char="0064"/>
      </w:r>
      <w:r w:rsidRPr="0049558D">
        <w:rPr>
          <w:rFonts w:ascii="Times New Roman" w:hAnsi="Times New Roman" w:cs="Times New Roman"/>
          <w:sz w:val="24"/>
          <w:szCs w:val="24"/>
        </w:rPr>
        <w:t xml:space="preserve"> ,                                                    (8)</w:t>
      </w:r>
    </w:p>
    <w:p w:rsidR="00864C64" w:rsidRPr="0049558D" w:rsidRDefault="00864C64" w:rsidP="00864C64">
      <w:pPr>
        <w:pStyle w:val="a9"/>
        <w:spacing w:after="0"/>
      </w:pPr>
      <w:r w:rsidRPr="0049558D">
        <w:t xml:space="preserve">где Lкр - длина криволинейного участка, м; </w:t>
      </w:r>
      <w:r w:rsidRPr="0049558D">
        <w:sym w:font="Symbol" w:char="0064"/>
      </w:r>
      <w:r w:rsidRPr="0049558D">
        <w:t xml:space="preserve">  - общий угол искусственного искривления, град.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w:t>
      </w:r>
      <w:r w:rsidRPr="0049558D">
        <w:rPr>
          <w:rFonts w:ascii="Times New Roman" w:hAnsi="Times New Roman" w:cs="Times New Roman"/>
          <w:sz w:val="24"/>
          <w:szCs w:val="24"/>
        </w:rPr>
        <w:sym w:font="Symbol" w:char="0064"/>
      </w:r>
      <w:r w:rsidRPr="0049558D">
        <w:rPr>
          <w:rFonts w:ascii="Times New Roman" w:hAnsi="Times New Roman" w:cs="Times New Roman"/>
          <w:sz w:val="24"/>
          <w:szCs w:val="24"/>
        </w:rPr>
        <w:t xml:space="preserve"> =  </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 xml:space="preserve">к - </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н   ,                                                               (9)</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где </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 xml:space="preserve">н, </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к - соответственно начальный и конечный зенитные углы  дополнительного ствола,  град.</w:t>
      </w:r>
    </w:p>
    <w:p w:rsidR="00864C64" w:rsidRPr="0049558D" w:rsidRDefault="00864C64" w:rsidP="00864C64">
      <w:pPr>
        <w:pStyle w:val="33"/>
        <w:spacing w:after="0" w:line="240" w:lineRule="auto"/>
        <w:rPr>
          <w:rFonts w:ascii="Times New Roman" w:hAnsi="Times New Roman" w:cs="Times New Roman"/>
          <w:sz w:val="24"/>
          <w:szCs w:val="24"/>
        </w:rPr>
      </w:pPr>
      <w:r w:rsidRPr="0049558D">
        <w:rPr>
          <w:rFonts w:ascii="Times New Roman" w:hAnsi="Times New Roman" w:cs="Times New Roman"/>
          <w:sz w:val="24"/>
          <w:szCs w:val="24"/>
        </w:rPr>
        <w:t>Горизонтальная (Sд) и вертикальная (hд) проекции криволинейного участка   определяются  из выражений</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Sд = Rд </w:t>
      </w:r>
      <w:r w:rsidRPr="0049558D">
        <w:rPr>
          <w:rFonts w:ascii="Times New Roman" w:hAnsi="Times New Roman" w:cs="Times New Roman"/>
          <w:sz w:val="24"/>
          <w:szCs w:val="24"/>
          <w:vertAlign w:val="superscript"/>
        </w:rPr>
        <w:t xml:space="preserve">. </w:t>
      </w:r>
      <w:r w:rsidRPr="0049558D">
        <w:rPr>
          <w:rFonts w:ascii="Times New Roman" w:hAnsi="Times New Roman" w:cs="Times New Roman"/>
          <w:sz w:val="24"/>
          <w:szCs w:val="24"/>
        </w:rPr>
        <w:t>(cos</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н -cos</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к);                                                                (10),</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                                           hд = Rд </w:t>
      </w:r>
      <w:r w:rsidRPr="0049558D">
        <w:rPr>
          <w:rFonts w:ascii="Times New Roman" w:hAnsi="Times New Roman" w:cs="Times New Roman"/>
          <w:sz w:val="24"/>
          <w:szCs w:val="24"/>
          <w:vertAlign w:val="superscript"/>
        </w:rPr>
        <w:t xml:space="preserve">. </w:t>
      </w:r>
      <w:r w:rsidRPr="0049558D">
        <w:rPr>
          <w:rFonts w:ascii="Times New Roman" w:hAnsi="Times New Roman" w:cs="Times New Roman"/>
          <w:sz w:val="24"/>
          <w:szCs w:val="24"/>
        </w:rPr>
        <w:t>( sin</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к - sin</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н)                                                               (11)</w:t>
      </w:r>
    </w:p>
    <w:p w:rsidR="00864C64" w:rsidRPr="0049558D" w:rsidRDefault="00864C64" w:rsidP="00864C64">
      <w:pPr>
        <w:spacing w:after="0" w:line="240" w:lineRule="auto"/>
        <w:jc w:val="center"/>
        <w:rPr>
          <w:rFonts w:ascii="Times New Roman" w:hAnsi="Times New Roman" w:cs="Times New Roman"/>
          <w:b/>
          <w:sz w:val="24"/>
          <w:szCs w:val="24"/>
        </w:rPr>
      </w:pPr>
      <w:r w:rsidRPr="0049558D">
        <w:rPr>
          <w:rFonts w:ascii="Times New Roman" w:hAnsi="Times New Roman" w:cs="Times New Roman"/>
          <w:b/>
          <w:sz w:val="24"/>
          <w:szCs w:val="24"/>
        </w:rPr>
        <w:t xml:space="preserve">Проектирование дополнительного ствола  из интервала стабилизации </w:t>
      </w:r>
    </w:p>
    <w:p w:rsidR="00864C64" w:rsidRPr="0049558D" w:rsidRDefault="00864C64" w:rsidP="00864C64">
      <w:pPr>
        <w:spacing w:after="0" w:line="240" w:lineRule="auto"/>
        <w:jc w:val="center"/>
        <w:rPr>
          <w:rFonts w:ascii="Times New Roman" w:hAnsi="Times New Roman" w:cs="Times New Roman"/>
          <w:b/>
          <w:sz w:val="24"/>
          <w:szCs w:val="24"/>
        </w:rPr>
      </w:pPr>
      <w:r w:rsidRPr="0049558D">
        <w:rPr>
          <w:rFonts w:ascii="Times New Roman" w:hAnsi="Times New Roman" w:cs="Times New Roman"/>
          <w:b/>
          <w:sz w:val="24"/>
          <w:szCs w:val="24"/>
        </w:rPr>
        <w:t>зенитного угла основного ствола скважины</w:t>
      </w:r>
    </w:p>
    <w:p w:rsidR="00864C64" w:rsidRPr="0049558D" w:rsidRDefault="00864C64" w:rsidP="00864C64">
      <w:pPr>
        <w:pStyle w:val="33"/>
        <w:spacing w:after="0" w:line="240" w:lineRule="auto"/>
        <w:rPr>
          <w:rFonts w:ascii="Times New Roman" w:hAnsi="Times New Roman" w:cs="Times New Roman"/>
          <w:sz w:val="24"/>
          <w:szCs w:val="24"/>
        </w:rPr>
      </w:pPr>
      <w:r w:rsidRPr="0049558D">
        <w:rPr>
          <w:rFonts w:ascii="Times New Roman" w:hAnsi="Times New Roman" w:cs="Times New Roman"/>
          <w:sz w:val="24"/>
          <w:szCs w:val="24"/>
        </w:rPr>
        <w:t>1. Порядок расчета стоимости бурения  дополнительного ствола с постоянными набором зенитного угла и  радиусом искривления (рис. 1, а)</w:t>
      </w:r>
    </w:p>
    <w:p w:rsidR="00864C64" w:rsidRPr="0049558D" w:rsidRDefault="00864C64" w:rsidP="00864C64">
      <w:pPr>
        <w:spacing w:after="0" w:line="240" w:lineRule="auto"/>
        <w:ind w:firstLine="567"/>
        <w:rPr>
          <w:rFonts w:ascii="Times New Roman" w:hAnsi="Times New Roman" w:cs="Times New Roman"/>
          <w:sz w:val="24"/>
          <w:szCs w:val="24"/>
        </w:rPr>
      </w:pPr>
      <w:r w:rsidRPr="0049558D">
        <w:rPr>
          <w:rFonts w:ascii="Times New Roman" w:hAnsi="Times New Roman" w:cs="Times New Roman"/>
          <w:sz w:val="24"/>
          <w:szCs w:val="24"/>
        </w:rPr>
        <w:t>а) Для наклонно направленного дополнительного ствола.</w:t>
      </w:r>
      <w:r>
        <w:rPr>
          <w:rFonts w:ascii="Times New Roman" w:hAnsi="Times New Roman" w:cs="Times New Roman"/>
          <w:sz w:val="24"/>
          <w:szCs w:val="24"/>
        </w:rPr>
        <w:t xml:space="preserve"> </w:t>
      </w:r>
      <w:r w:rsidRPr="0049558D">
        <w:rPr>
          <w:rFonts w:ascii="Times New Roman" w:hAnsi="Times New Roman" w:cs="Times New Roman"/>
          <w:sz w:val="24"/>
          <w:szCs w:val="24"/>
        </w:rPr>
        <w:t>Определяется угол входа дополнительного ствола из уравнения</w:t>
      </w:r>
    </w:p>
    <w:p w:rsidR="00864C64" w:rsidRPr="0049558D" w:rsidRDefault="00864C64" w:rsidP="00864C64">
      <w:pPr>
        <w:spacing w:after="0" w:line="240" w:lineRule="auto"/>
        <w:ind w:firstLine="567"/>
        <w:jc w:val="both"/>
        <w:rPr>
          <w:rFonts w:ascii="Times New Roman" w:hAnsi="Times New Roman" w:cs="Times New Roman"/>
          <w:sz w:val="24"/>
          <w:szCs w:val="24"/>
        </w:rPr>
      </w:pPr>
    </w:p>
    <w:p w:rsidR="00864C64" w:rsidRPr="00864C64" w:rsidRDefault="00864C64" w:rsidP="00864C64">
      <w:pPr>
        <w:spacing w:after="0" w:line="240" w:lineRule="auto"/>
        <w:jc w:val="both"/>
        <w:rPr>
          <w:rFonts w:ascii="Times New Roman" w:hAnsi="Times New Roman" w:cs="Times New Roman"/>
          <w:sz w:val="24"/>
          <w:szCs w:val="24"/>
          <w:lang w:val="en-US"/>
        </w:rPr>
      </w:pPr>
      <w:r w:rsidRPr="0049558D">
        <w:rPr>
          <w:rFonts w:ascii="Times New Roman" w:hAnsi="Times New Roman" w:cs="Times New Roman"/>
          <w:sz w:val="24"/>
          <w:szCs w:val="24"/>
        </w:rPr>
        <w:lastRenderedPageBreak/>
        <w:t xml:space="preserve">                                2</w:t>
      </w:r>
      <w:r w:rsidRPr="0049558D">
        <w:rPr>
          <w:rFonts w:ascii="Times New Roman" w:hAnsi="Times New Roman" w:cs="Times New Roman"/>
          <w:sz w:val="24"/>
          <w:szCs w:val="24"/>
          <w:vertAlign w:val="superscript"/>
        </w:rPr>
        <w:t>.</w:t>
      </w:r>
      <w:r w:rsidRPr="0049558D">
        <w:rPr>
          <w:rFonts w:ascii="Times New Roman" w:hAnsi="Times New Roman" w:cs="Times New Roman"/>
          <w:sz w:val="24"/>
          <w:szCs w:val="24"/>
        </w:rPr>
        <w:t>tg</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 xml:space="preserve">н </w:t>
      </w:r>
      <w:r w:rsidRPr="0049558D">
        <w:rPr>
          <w:rFonts w:ascii="Times New Roman" w:hAnsi="Times New Roman" w:cs="Times New Roman"/>
          <w:sz w:val="24"/>
          <w:szCs w:val="24"/>
          <w:vertAlign w:val="superscript"/>
        </w:rPr>
        <w:t>.</w:t>
      </w:r>
      <w:r w:rsidRPr="0049558D">
        <w:rPr>
          <w:rFonts w:ascii="Times New Roman" w:hAnsi="Times New Roman" w:cs="Times New Roman"/>
          <w:sz w:val="24"/>
          <w:szCs w:val="24"/>
        </w:rPr>
        <w:t>( СОS</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н + tg</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 xml:space="preserve">н </w:t>
      </w:r>
      <w:r w:rsidRPr="0049558D">
        <w:rPr>
          <w:rFonts w:ascii="Times New Roman" w:hAnsi="Times New Roman" w:cs="Times New Roman"/>
          <w:sz w:val="24"/>
          <w:szCs w:val="24"/>
          <w:vertAlign w:val="superscript"/>
        </w:rPr>
        <w:t>.</w:t>
      </w:r>
      <w:r w:rsidRPr="0049558D">
        <w:rPr>
          <w:rFonts w:ascii="Times New Roman" w:hAnsi="Times New Roman" w:cs="Times New Roman"/>
          <w:sz w:val="24"/>
          <w:szCs w:val="24"/>
        </w:rPr>
        <w:t xml:space="preserve"> </w:t>
      </w:r>
      <w:r w:rsidRPr="0049558D">
        <w:rPr>
          <w:rFonts w:ascii="Times New Roman" w:hAnsi="Times New Roman" w:cs="Times New Roman"/>
          <w:sz w:val="24"/>
          <w:szCs w:val="24"/>
          <w:lang w:val="en-US"/>
        </w:rPr>
        <w:t>Sin</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н</w:t>
      </w:r>
      <w:r w:rsidRPr="00864C64">
        <w:rPr>
          <w:rFonts w:ascii="Times New Roman" w:hAnsi="Times New Roman" w:cs="Times New Roman"/>
          <w:sz w:val="24"/>
          <w:szCs w:val="24"/>
          <w:lang w:val="en-US"/>
        </w:rPr>
        <w:t xml:space="preserve"> -  </w:t>
      </w:r>
      <w:r w:rsidRPr="0049558D">
        <w:rPr>
          <w:rFonts w:ascii="Times New Roman" w:hAnsi="Times New Roman" w:cs="Times New Roman"/>
          <w:sz w:val="24"/>
          <w:szCs w:val="24"/>
          <w:lang w:val="en-US"/>
        </w:rPr>
        <w:t>S</w:t>
      </w:r>
      <w:r w:rsidRPr="00864C64">
        <w:rPr>
          <w:rFonts w:ascii="Times New Roman" w:hAnsi="Times New Roman" w:cs="Times New Roman"/>
          <w:sz w:val="24"/>
          <w:szCs w:val="24"/>
          <w:lang w:val="en-US"/>
        </w:rPr>
        <w:t xml:space="preserve">1 / </w:t>
      </w:r>
      <w:r w:rsidRPr="0049558D">
        <w:rPr>
          <w:rFonts w:ascii="Times New Roman" w:hAnsi="Times New Roman" w:cs="Times New Roman"/>
          <w:sz w:val="24"/>
          <w:szCs w:val="24"/>
          <w:lang w:val="en-US"/>
        </w:rPr>
        <w:t>R</w:t>
      </w:r>
      <w:r w:rsidRPr="0049558D">
        <w:rPr>
          <w:rFonts w:ascii="Times New Roman" w:hAnsi="Times New Roman" w:cs="Times New Roman"/>
          <w:sz w:val="24"/>
          <w:szCs w:val="24"/>
        </w:rPr>
        <w:t>д</w:t>
      </w:r>
      <w:r w:rsidRPr="00864C64">
        <w:rPr>
          <w:rFonts w:ascii="Times New Roman" w:hAnsi="Times New Roman" w:cs="Times New Roman"/>
          <w:sz w:val="24"/>
          <w:szCs w:val="24"/>
          <w:lang w:val="en-US"/>
        </w:rPr>
        <w:t xml:space="preserve"> )</w:t>
      </w:r>
    </w:p>
    <w:p w:rsidR="00864C64" w:rsidRPr="00864C64" w:rsidRDefault="00864C64" w:rsidP="00864C64">
      <w:pPr>
        <w:spacing w:after="0" w:line="240" w:lineRule="auto"/>
        <w:jc w:val="both"/>
        <w:rPr>
          <w:rFonts w:ascii="Times New Roman" w:hAnsi="Times New Roman" w:cs="Times New Roman"/>
          <w:sz w:val="24"/>
          <w:szCs w:val="24"/>
          <w:lang w:val="en-US"/>
        </w:rPr>
      </w:pP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к</w:t>
      </w:r>
      <w:r w:rsidRPr="00864C64">
        <w:rPr>
          <w:rFonts w:ascii="Times New Roman" w:hAnsi="Times New Roman" w:cs="Times New Roman"/>
          <w:sz w:val="24"/>
          <w:szCs w:val="24"/>
          <w:lang w:val="en-US"/>
        </w:rPr>
        <w:t xml:space="preserve"> = </w:t>
      </w:r>
      <w:r w:rsidRPr="0049558D">
        <w:rPr>
          <w:rFonts w:ascii="Times New Roman" w:hAnsi="Times New Roman" w:cs="Times New Roman"/>
          <w:sz w:val="24"/>
          <w:szCs w:val="24"/>
          <w:lang w:val="en-US"/>
        </w:rPr>
        <w:t>arcSin</w:t>
      </w:r>
      <w:r w:rsidRPr="00864C64">
        <w:rPr>
          <w:rFonts w:ascii="Times New Roman" w:hAnsi="Times New Roman" w:cs="Times New Roman"/>
          <w:sz w:val="24"/>
          <w:szCs w:val="24"/>
          <w:lang w:val="en-US"/>
        </w:rPr>
        <w:t xml:space="preserve"> (  ---------------------------------------------------------   ± </w:t>
      </w:r>
    </w:p>
    <w:p w:rsidR="00864C64" w:rsidRPr="0049558D" w:rsidRDefault="00864C64" w:rsidP="00864C64">
      <w:pPr>
        <w:spacing w:after="0" w:line="240" w:lineRule="auto"/>
        <w:jc w:val="both"/>
        <w:rPr>
          <w:rFonts w:ascii="Times New Roman" w:hAnsi="Times New Roman" w:cs="Times New Roman"/>
          <w:sz w:val="24"/>
          <w:szCs w:val="24"/>
        </w:rPr>
      </w:pPr>
      <w:r w:rsidRPr="00864C64">
        <w:rPr>
          <w:rFonts w:ascii="Times New Roman" w:hAnsi="Times New Roman" w:cs="Times New Roman"/>
          <w:sz w:val="24"/>
          <w:szCs w:val="24"/>
          <w:lang w:val="en-US"/>
        </w:rPr>
        <w:t xml:space="preserve">                                                   </w:t>
      </w:r>
      <w:r w:rsidRPr="0049558D">
        <w:rPr>
          <w:rFonts w:ascii="Times New Roman" w:hAnsi="Times New Roman" w:cs="Times New Roman"/>
          <w:sz w:val="24"/>
          <w:szCs w:val="24"/>
        </w:rPr>
        <w:t xml:space="preserve">2 </w:t>
      </w:r>
      <w:r w:rsidRPr="0049558D">
        <w:rPr>
          <w:rFonts w:ascii="Times New Roman" w:hAnsi="Times New Roman" w:cs="Times New Roman"/>
          <w:sz w:val="24"/>
          <w:szCs w:val="24"/>
          <w:vertAlign w:val="superscript"/>
        </w:rPr>
        <w:t xml:space="preserve">. </w:t>
      </w:r>
      <w:r w:rsidRPr="0049558D">
        <w:rPr>
          <w:rFonts w:ascii="Times New Roman" w:hAnsi="Times New Roman" w:cs="Times New Roman"/>
          <w:sz w:val="24"/>
          <w:szCs w:val="24"/>
        </w:rPr>
        <w:t>(  1 + tg</w:t>
      </w:r>
      <w:r w:rsidRPr="0049558D">
        <w:rPr>
          <w:rFonts w:ascii="Times New Roman" w:hAnsi="Times New Roman" w:cs="Times New Roman"/>
          <w:sz w:val="24"/>
          <w:szCs w:val="24"/>
          <w:vertAlign w:val="superscript"/>
        </w:rPr>
        <w:t>2</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н )</w:t>
      </w:r>
    </w:p>
    <w:p w:rsidR="00864C64" w:rsidRPr="0049558D" w:rsidRDefault="00192CD8" w:rsidP="00864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line id="_x0000_s1059" style="position:absolute;left:0;text-align:left;z-index:251663360" from="1.25pt,2.1pt" to="469.4pt,2.25pt" o:allowincell="f" stroked="f" strokeweight="1pt">
            <v:stroke startarrowwidth="narrow" startarrowlength="short" endarrowwidth="narrow" endarrowlength="short"/>
          </v:line>
        </w:pict>
      </w:r>
      <w:r w:rsidR="00864C64" w:rsidRPr="0049558D">
        <w:rPr>
          <w:rFonts w:ascii="Times New Roman" w:hAnsi="Times New Roman" w:cs="Times New Roman"/>
          <w:sz w:val="24"/>
          <w:szCs w:val="24"/>
        </w:rPr>
        <w:t xml:space="preserve">   4</w:t>
      </w:r>
      <w:r w:rsidR="00864C64" w:rsidRPr="0049558D">
        <w:rPr>
          <w:rFonts w:ascii="Times New Roman" w:hAnsi="Times New Roman" w:cs="Times New Roman"/>
          <w:sz w:val="24"/>
          <w:szCs w:val="24"/>
          <w:vertAlign w:val="superscript"/>
        </w:rPr>
        <w:t>.</w:t>
      </w:r>
      <w:r w:rsidR="00864C64" w:rsidRPr="0049558D">
        <w:rPr>
          <w:rFonts w:ascii="Times New Roman" w:hAnsi="Times New Roman" w:cs="Times New Roman"/>
          <w:sz w:val="24"/>
          <w:szCs w:val="24"/>
        </w:rPr>
        <w:t>tg</w:t>
      </w:r>
      <w:r w:rsidR="00864C64" w:rsidRPr="0049558D">
        <w:rPr>
          <w:rFonts w:ascii="Times New Roman" w:hAnsi="Times New Roman" w:cs="Times New Roman"/>
          <w:sz w:val="24"/>
          <w:szCs w:val="24"/>
        </w:rPr>
        <w:sym w:font="Symbol" w:char="0071"/>
      </w:r>
      <w:r w:rsidR="00864C64" w:rsidRPr="0049558D">
        <w:rPr>
          <w:rFonts w:ascii="Times New Roman" w:hAnsi="Times New Roman" w:cs="Times New Roman"/>
          <w:sz w:val="24"/>
          <w:szCs w:val="24"/>
        </w:rPr>
        <w:t>н</w:t>
      </w:r>
      <w:r w:rsidR="00864C64" w:rsidRPr="0049558D">
        <w:rPr>
          <w:rFonts w:ascii="Times New Roman" w:hAnsi="Times New Roman" w:cs="Times New Roman"/>
          <w:sz w:val="24"/>
          <w:szCs w:val="24"/>
          <w:vertAlign w:val="superscript"/>
        </w:rPr>
        <w:t>2.</w:t>
      </w:r>
      <w:r w:rsidR="00864C64" w:rsidRPr="0049558D">
        <w:rPr>
          <w:rFonts w:ascii="Times New Roman" w:hAnsi="Times New Roman" w:cs="Times New Roman"/>
          <w:sz w:val="24"/>
          <w:szCs w:val="24"/>
        </w:rPr>
        <w:t>( СОS</w:t>
      </w:r>
      <w:r w:rsidR="00864C64" w:rsidRPr="0049558D">
        <w:rPr>
          <w:rFonts w:ascii="Times New Roman" w:hAnsi="Times New Roman" w:cs="Times New Roman"/>
          <w:sz w:val="24"/>
          <w:szCs w:val="24"/>
        </w:rPr>
        <w:sym w:font="Symbol" w:char="0071"/>
      </w:r>
      <w:r w:rsidR="00864C64" w:rsidRPr="0049558D">
        <w:rPr>
          <w:rFonts w:ascii="Times New Roman" w:hAnsi="Times New Roman" w:cs="Times New Roman"/>
          <w:sz w:val="24"/>
          <w:szCs w:val="24"/>
        </w:rPr>
        <w:t>н +tg</w:t>
      </w:r>
      <w:r w:rsidR="00864C64" w:rsidRPr="0049558D">
        <w:rPr>
          <w:rFonts w:ascii="Times New Roman" w:hAnsi="Times New Roman" w:cs="Times New Roman"/>
          <w:sz w:val="24"/>
          <w:szCs w:val="24"/>
        </w:rPr>
        <w:sym w:font="Symbol" w:char="0071"/>
      </w:r>
      <w:r w:rsidR="00864C64" w:rsidRPr="0049558D">
        <w:rPr>
          <w:rFonts w:ascii="Times New Roman" w:hAnsi="Times New Roman" w:cs="Times New Roman"/>
          <w:sz w:val="24"/>
          <w:szCs w:val="24"/>
        </w:rPr>
        <w:t>н</w:t>
      </w:r>
      <w:r w:rsidR="00864C64" w:rsidRPr="0049558D">
        <w:rPr>
          <w:rFonts w:ascii="Times New Roman" w:hAnsi="Times New Roman" w:cs="Times New Roman"/>
          <w:sz w:val="24"/>
          <w:szCs w:val="24"/>
          <w:vertAlign w:val="superscript"/>
        </w:rPr>
        <w:t>.</w:t>
      </w:r>
      <w:r w:rsidR="00864C64" w:rsidRPr="0049558D">
        <w:rPr>
          <w:rFonts w:ascii="Times New Roman" w:hAnsi="Times New Roman" w:cs="Times New Roman"/>
          <w:sz w:val="24"/>
          <w:szCs w:val="24"/>
        </w:rPr>
        <w:t>Sin</w:t>
      </w:r>
      <w:r w:rsidR="00864C64" w:rsidRPr="0049558D">
        <w:rPr>
          <w:rFonts w:ascii="Times New Roman" w:hAnsi="Times New Roman" w:cs="Times New Roman"/>
          <w:sz w:val="24"/>
          <w:szCs w:val="24"/>
        </w:rPr>
        <w:sym w:font="Symbol" w:char="0071"/>
      </w:r>
      <w:r w:rsidR="00864C64" w:rsidRPr="0049558D">
        <w:rPr>
          <w:rFonts w:ascii="Times New Roman" w:hAnsi="Times New Roman" w:cs="Times New Roman"/>
          <w:sz w:val="24"/>
          <w:szCs w:val="24"/>
        </w:rPr>
        <w:t>н-S1/ Rд )</w:t>
      </w:r>
      <w:r w:rsidR="00864C64" w:rsidRPr="0049558D">
        <w:rPr>
          <w:rFonts w:ascii="Times New Roman" w:hAnsi="Times New Roman" w:cs="Times New Roman"/>
          <w:sz w:val="24"/>
          <w:szCs w:val="24"/>
          <w:vertAlign w:val="superscript"/>
        </w:rPr>
        <w:t>2</w:t>
      </w:r>
      <w:r w:rsidR="00864C64" w:rsidRPr="0049558D">
        <w:rPr>
          <w:rFonts w:ascii="Times New Roman" w:hAnsi="Times New Roman" w:cs="Times New Roman"/>
          <w:sz w:val="24"/>
          <w:szCs w:val="24"/>
        </w:rPr>
        <w:t>- 4</w:t>
      </w:r>
      <w:r w:rsidR="00864C64" w:rsidRPr="0049558D">
        <w:rPr>
          <w:rFonts w:ascii="Times New Roman" w:hAnsi="Times New Roman" w:cs="Times New Roman"/>
          <w:sz w:val="24"/>
          <w:szCs w:val="24"/>
          <w:vertAlign w:val="superscript"/>
        </w:rPr>
        <w:t xml:space="preserve">. </w:t>
      </w:r>
      <w:r w:rsidR="00864C64" w:rsidRPr="0049558D">
        <w:rPr>
          <w:rFonts w:ascii="Times New Roman" w:hAnsi="Times New Roman" w:cs="Times New Roman"/>
          <w:sz w:val="24"/>
          <w:szCs w:val="24"/>
        </w:rPr>
        <w:t>( 1+ tg</w:t>
      </w:r>
      <w:r w:rsidR="00864C64" w:rsidRPr="0049558D">
        <w:rPr>
          <w:rFonts w:ascii="Times New Roman" w:hAnsi="Times New Roman" w:cs="Times New Roman"/>
          <w:sz w:val="24"/>
          <w:szCs w:val="24"/>
          <w:vertAlign w:val="superscript"/>
        </w:rPr>
        <w:t>2</w:t>
      </w:r>
      <w:r w:rsidR="00864C64" w:rsidRPr="0049558D">
        <w:rPr>
          <w:rFonts w:ascii="Times New Roman" w:hAnsi="Times New Roman" w:cs="Times New Roman"/>
          <w:sz w:val="24"/>
          <w:szCs w:val="24"/>
        </w:rPr>
        <w:sym w:font="Symbol" w:char="0071"/>
      </w:r>
      <w:r w:rsidR="00864C64" w:rsidRPr="0049558D">
        <w:rPr>
          <w:rFonts w:ascii="Times New Roman" w:hAnsi="Times New Roman" w:cs="Times New Roman"/>
          <w:sz w:val="24"/>
          <w:szCs w:val="24"/>
        </w:rPr>
        <w:t>н )</w:t>
      </w:r>
      <w:r w:rsidR="00864C64" w:rsidRPr="0049558D">
        <w:rPr>
          <w:rFonts w:ascii="Times New Roman" w:hAnsi="Times New Roman" w:cs="Times New Roman"/>
          <w:sz w:val="24"/>
          <w:szCs w:val="24"/>
          <w:vertAlign w:val="superscript"/>
        </w:rPr>
        <w:t>.</w:t>
      </w:r>
      <w:r w:rsidR="00864C64" w:rsidRPr="0049558D">
        <w:rPr>
          <w:rFonts w:ascii="Times New Roman" w:hAnsi="Times New Roman" w:cs="Times New Roman"/>
          <w:sz w:val="24"/>
          <w:szCs w:val="24"/>
        </w:rPr>
        <w:t>((COS</w:t>
      </w:r>
      <w:r w:rsidR="00864C64" w:rsidRPr="0049558D">
        <w:rPr>
          <w:rFonts w:ascii="Times New Roman" w:hAnsi="Times New Roman" w:cs="Times New Roman"/>
          <w:sz w:val="24"/>
          <w:szCs w:val="24"/>
        </w:rPr>
        <w:sym w:font="Symbol" w:char="0071"/>
      </w:r>
      <w:r w:rsidR="00864C64" w:rsidRPr="0049558D">
        <w:rPr>
          <w:rFonts w:ascii="Times New Roman" w:hAnsi="Times New Roman" w:cs="Times New Roman"/>
          <w:sz w:val="24"/>
          <w:szCs w:val="24"/>
        </w:rPr>
        <w:t>н +tg</w:t>
      </w:r>
      <w:r w:rsidR="00864C64" w:rsidRPr="0049558D">
        <w:rPr>
          <w:rFonts w:ascii="Times New Roman" w:hAnsi="Times New Roman" w:cs="Times New Roman"/>
          <w:sz w:val="24"/>
          <w:szCs w:val="24"/>
        </w:rPr>
        <w:sym w:font="Symbol" w:char="0071"/>
      </w:r>
      <w:r w:rsidR="00864C64" w:rsidRPr="0049558D">
        <w:rPr>
          <w:rFonts w:ascii="Times New Roman" w:hAnsi="Times New Roman" w:cs="Times New Roman"/>
          <w:sz w:val="24"/>
          <w:szCs w:val="24"/>
        </w:rPr>
        <w:t>н</w:t>
      </w:r>
      <w:r w:rsidR="00864C64" w:rsidRPr="0049558D">
        <w:rPr>
          <w:rFonts w:ascii="Times New Roman" w:hAnsi="Times New Roman" w:cs="Times New Roman"/>
          <w:sz w:val="24"/>
          <w:szCs w:val="24"/>
          <w:vertAlign w:val="superscript"/>
        </w:rPr>
        <w:t>.</w:t>
      </w:r>
      <w:r w:rsidR="00864C64" w:rsidRPr="0049558D">
        <w:rPr>
          <w:rFonts w:ascii="Times New Roman" w:hAnsi="Times New Roman" w:cs="Times New Roman"/>
          <w:sz w:val="24"/>
          <w:szCs w:val="24"/>
        </w:rPr>
        <w:t>SinОн - S1/Rд )</w:t>
      </w:r>
      <w:r w:rsidR="00864C64" w:rsidRPr="0049558D">
        <w:rPr>
          <w:rFonts w:ascii="Times New Roman" w:hAnsi="Times New Roman" w:cs="Times New Roman"/>
          <w:sz w:val="24"/>
          <w:szCs w:val="24"/>
          <w:vertAlign w:val="superscript"/>
        </w:rPr>
        <w:t>2</w:t>
      </w:r>
      <w:r w:rsidR="00864C64" w:rsidRPr="0049558D">
        <w:rPr>
          <w:rFonts w:ascii="Times New Roman" w:hAnsi="Times New Roman" w:cs="Times New Roman"/>
          <w:sz w:val="24"/>
          <w:szCs w:val="24"/>
        </w:rPr>
        <w:t xml:space="preserve"> - 1)</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w:t>
      </w:r>
    </w:p>
    <w:p w:rsidR="00864C64" w:rsidRPr="0049558D" w:rsidRDefault="00864C64" w:rsidP="00864C64">
      <w:pPr>
        <w:spacing w:after="0" w:line="240" w:lineRule="auto"/>
        <w:ind w:firstLine="567"/>
        <w:jc w:val="both"/>
        <w:rPr>
          <w:rFonts w:ascii="Times New Roman" w:hAnsi="Times New Roman" w:cs="Times New Roman"/>
          <w:sz w:val="24"/>
          <w:szCs w:val="24"/>
        </w:rPr>
      </w:pPr>
      <w:r w:rsidRPr="0049558D">
        <w:rPr>
          <w:rFonts w:ascii="Times New Roman" w:hAnsi="Times New Roman" w:cs="Times New Roman"/>
          <w:sz w:val="24"/>
          <w:szCs w:val="24"/>
        </w:rPr>
        <w:t xml:space="preserve">                                                2 </w:t>
      </w:r>
      <w:r w:rsidRPr="0049558D">
        <w:rPr>
          <w:rFonts w:ascii="Times New Roman" w:hAnsi="Times New Roman" w:cs="Times New Roman"/>
          <w:sz w:val="24"/>
          <w:szCs w:val="24"/>
          <w:vertAlign w:val="superscript"/>
        </w:rPr>
        <w:t>.</w:t>
      </w:r>
      <w:r w:rsidRPr="0049558D">
        <w:rPr>
          <w:rFonts w:ascii="Times New Roman" w:hAnsi="Times New Roman" w:cs="Times New Roman"/>
          <w:sz w:val="24"/>
          <w:szCs w:val="24"/>
        </w:rPr>
        <w:t xml:space="preserve">  ( 1 + tg</w:t>
      </w:r>
      <w:r w:rsidRPr="0049558D">
        <w:rPr>
          <w:rFonts w:ascii="Times New Roman" w:hAnsi="Times New Roman" w:cs="Times New Roman"/>
          <w:sz w:val="24"/>
          <w:szCs w:val="24"/>
          <w:vertAlign w:val="superscript"/>
        </w:rPr>
        <w:t>2</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н )                                                            (12 )</w:t>
      </w:r>
    </w:p>
    <w:p w:rsidR="00864C64" w:rsidRPr="0049558D" w:rsidRDefault="00864C64" w:rsidP="00864C64">
      <w:pPr>
        <w:spacing w:after="0" w:line="240" w:lineRule="auto"/>
        <w:jc w:val="both"/>
        <w:rPr>
          <w:rFonts w:ascii="Times New Roman" w:hAnsi="Times New Roman" w:cs="Times New Roman"/>
          <w:sz w:val="24"/>
          <w:szCs w:val="24"/>
        </w:rPr>
      </w:pPr>
      <w:r w:rsidRPr="0049558D">
        <w:rPr>
          <w:rFonts w:ascii="Times New Roman" w:hAnsi="Times New Roman" w:cs="Times New Roman"/>
          <w:sz w:val="24"/>
          <w:szCs w:val="24"/>
        </w:rPr>
        <w:t xml:space="preserve">где </w:t>
      </w:r>
      <w:r w:rsidRPr="0049558D">
        <w:rPr>
          <w:rFonts w:ascii="Times New Roman" w:hAnsi="Times New Roman" w:cs="Times New Roman"/>
          <w:sz w:val="24"/>
          <w:szCs w:val="24"/>
          <w:lang w:val="en-US"/>
        </w:rPr>
        <w:t>S</w:t>
      </w:r>
      <w:r w:rsidRPr="0049558D">
        <w:rPr>
          <w:rFonts w:ascii="Times New Roman" w:hAnsi="Times New Roman" w:cs="Times New Roman"/>
          <w:sz w:val="24"/>
          <w:szCs w:val="24"/>
        </w:rPr>
        <w:t xml:space="preserve">1-  расстояние по горизонтали между точками вскрытия пласта основным и дополнительным стволами, м; </w:t>
      </w:r>
      <w:r w:rsidRPr="0049558D">
        <w:rPr>
          <w:rFonts w:ascii="Times New Roman" w:hAnsi="Times New Roman" w:cs="Times New Roman"/>
          <w:sz w:val="24"/>
          <w:szCs w:val="24"/>
          <w:lang w:val="en-US"/>
        </w:rPr>
        <w:t>R</w:t>
      </w:r>
      <w:r w:rsidRPr="0049558D">
        <w:rPr>
          <w:rFonts w:ascii="Times New Roman" w:hAnsi="Times New Roman" w:cs="Times New Roman"/>
          <w:sz w:val="24"/>
          <w:szCs w:val="24"/>
        </w:rPr>
        <w:t xml:space="preserve">д - радиус искривления дополнительного ствола, м; </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н - начальный зенитный угол дополнительного ствола, град.</w:t>
      </w:r>
    </w:p>
    <w:p w:rsidR="00864C64" w:rsidRPr="0049558D" w:rsidRDefault="00864C64" w:rsidP="00864C64">
      <w:pPr>
        <w:spacing w:after="0" w:line="240" w:lineRule="auto"/>
        <w:rPr>
          <w:rFonts w:ascii="Times New Roman" w:hAnsi="Times New Roman" w:cs="Times New Roman"/>
          <w:sz w:val="24"/>
          <w:szCs w:val="24"/>
        </w:rPr>
      </w:pPr>
      <w:r w:rsidRPr="0049558D">
        <w:rPr>
          <w:rFonts w:ascii="Times New Roman" w:hAnsi="Times New Roman" w:cs="Times New Roman"/>
          <w:sz w:val="24"/>
          <w:szCs w:val="24"/>
        </w:rPr>
        <w:t xml:space="preserve">Для расчетов принимается </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 xml:space="preserve">к&gt;0, уравнение (12) справедливо при </w:t>
      </w:r>
      <w:r w:rsidRPr="0049558D">
        <w:rPr>
          <w:rFonts w:ascii="Times New Roman" w:hAnsi="Times New Roman" w:cs="Times New Roman"/>
          <w:sz w:val="24"/>
          <w:szCs w:val="24"/>
          <w:lang w:val="en-US"/>
        </w:rPr>
        <w:t>R</w:t>
      </w:r>
      <w:r w:rsidRPr="0049558D">
        <w:rPr>
          <w:rFonts w:ascii="Times New Roman" w:hAnsi="Times New Roman" w:cs="Times New Roman"/>
          <w:sz w:val="24"/>
          <w:szCs w:val="24"/>
        </w:rPr>
        <w:t>д&gt;</w:t>
      </w:r>
      <w:r w:rsidRPr="0049558D">
        <w:rPr>
          <w:rFonts w:ascii="Times New Roman" w:hAnsi="Times New Roman" w:cs="Times New Roman"/>
          <w:sz w:val="24"/>
          <w:szCs w:val="24"/>
          <w:lang w:val="en-US"/>
        </w:rPr>
        <w:t>S</w:t>
      </w:r>
      <w:r w:rsidRPr="0049558D">
        <w:rPr>
          <w:rFonts w:ascii="Times New Roman" w:hAnsi="Times New Roman" w:cs="Times New Roman"/>
          <w:sz w:val="24"/>
          <w:szCs w:val="24"/>
        </w:rPr>
        <w:t>1, при этом минимальный радиус искривления дополнительного ствола (Rд), находится из выр</w:t>
      </w:r>
      <w:r>
        <w:rPr>
          <w:rFonts w:ascii="Times New Roman" w:hAnsi="Times New Roman" w:cs="Times New Roman"/>
          <w:sz w:val="24"/>
          <w:szCs w:val="24"/>
        </w:rPr>
        <w:t xml:space="preserve">ажения:            </w:t>
      </w:r>
      <w:r w:rsidRPr="0049558D">
        <w:rPr>
          <w:rFonts w:ascii="Times New Roman" w:hAnsi="Times New Roman" w:cs="Times New Roman"/>
          <w:sz w:val="24"/>
          <w:szCs w:val="24"/>
        </w:rPr>
        <w:t xml:space="preserve">  Rд = S1/ (СОS</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н - СОS</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к - tg</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н</w:t>
      </w:r>
      <w:r w:rsidRPr="0049558D">
        <w:rPr>
          <w:rFonts w:ascii="Times New Roman" w:hAnsi="Times New Roman" w:cs="Times New Roman"/>
          <w:sz w:val="24"/>
          <w:szCs w:val="24"/>
          <w:vertAlign w:val="superscript"/>
        </w:rPr>
        <w:t xml:space="preserve">. </w:t>
      </w:r>
      <w:r w:rsidRPr="0049558D">
        <w:rPr>
          <w:rFonts w:ascii="Times New Roman" w:hAnsi="Times New Roman" w:cs="Times New Roman"/>
          <w:sz w:val="24"/>
          <w:szCs w:val="24"/>
        </w:rPr>
        <w:t>(Sin</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к - Sin</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н) )</w:t>
      </w:r>
      <w:r>
        <w:rPr>
          <w:rFonts w:ascii="Times New Roman" w:hAnsi="Times New Roman" w:cs="Times New Roman"/>
          <w:sz w:val="24"/>
          <w:szCs w:val="24"/>
        </w:rPr>
        <w:t xml:space="preserve">                              </w:t>
      </w:r>
      <w:r w:rsidRPr="0049558D">
        <w:rPr>
          <w:rFonts w:ascii="Times New Roman" w:hAnsi="Times New Roman" w:cs="Times New Roman"/>
          <w:sz w:val="24"/>
          <w:szCs w:val="24"/>
        </w:rPr>
        <w:t>(13 ),</w:t>
      </w:r>
    </w:p>
    <w:p w:rsidR="00864C64" w:rsidRPr="0049558D" w:rsidRDefault="00864C64" w:rsidP="00864C64">
      <w:pPr>
        <w:spacing w:after="0" w:line="240" w:lineRule="auto"/>
        <w:ind w:firstLine="567"/>
        <w:rPr>
          <w:rFonts w:ascii="Times New Roman" w:hAnsi="Times New Roman" w:cs="Times New Roman"/>
          <w:sz w:val="24"/>
          <w:szCs w:val="24"/>
        </w:rPr>
      </w:pPr>
      <w:r w:rsidRPr="0049558D">
        <w:rPr>
          <w:rFonts w:ascii="Times New Roman" w:hAnsi="Times New Roman" w:cs="Times New Roman"/>
          <w:sz w:val="24"/>
          <w:szCs w:val="24"/>
        </w:rPr>
        <w:t xml:space="preserve"> при </w:t>
      </w:r>
      <w:r w:rsidRPr="0049558D">
        <w:rPr>
          <w:rFonts w:ascii="Times New Roman" w:hAnsi="Times New Roman" w:cs="Times New Roman"/>
          <w:sz w:val="24"/>
          <w:szCs w:val="24"/>
        </w:rPr>
        <w:sym w:font="Symbol" w:char="0071"/>
      </w:r>
      <w:r w:rsidRPr="0049558D">
        <w:rPr>
          <w:rFonts w:ascii="Times New Roman" w:hAnsi="Times New Roman" w:cs="Times New Roman"/>
          <w:sz w:val="24"/>
          <w:szCs w:val="24"/>
        </w:rPr>
        <w:t>к=89 градусов</w:t>
      </w:r>
      <w:r>
        <w:rPr>
          <w:rFonts w:ascii="Times New Roman" w:hAnsi="Times New Roman" w:cs="Times New Roman"/>
          <w:sz w:val="24"/>
          <w:szCs w:val="24"/>
        </w:rPr>
        <w:t xml:space="preserve">. </w:t>
      </w:r>
      <w:r w:rsidRPr="0049558D">
        <w:rPr>
          <w:rFonts w:ascii="Times New Roman" w:hAnsi="Times New Roman" w:cs="Times New Roman"/>
          <w:sz w:val="24"/>
          <w:szCs w:val="24"/>
        </w:rPr>
        <w:t>Если таких технических средств в наличии нет, то необходимо проектировать дополнительный ствола по иной траектории.</w:t>
      </w:r>
      <w:r>
        <w:rPr>
          <w:rFonts w:ascii="Times New Roman" w:hAnsi="Times New Roman" w:cs="Times New Roman"/>
          <w:sz w:val="24"/>
          <w:szCs w:val="24"/>
        </w:rPr>
        <w:t xml:space="preserve"> </w:t>
      </w:r>
      <w:r w:rsidRPr="0049558D">
        <w:rPr>
          <w:rFonts w:ascii="Times New Roman" w:hAnsi="Times New Roman" w:cs="Times New Roman"/>
          <w:sz w:val="24"/>
          <w:szCs w:val="24"/>
        </w:rPr>
        <w:t xml:space="preserve"> Длина дополнительного ствола находится по формуле  (8.),  вертикальная проекция по формуле (5.11), стоимость бурения  определяется из выражения </w:t>
      </w:r>
      <w:r>
        <w:rPr>
          <w:rFonts w:ascii="Times New Roman" w:hAnsi="Times New Roman" w:cs="Times New Roman"/>
          <w:sz w:val="24"/>
          <w:szCs w:val="24"/>
        </w:rPr>
        <w:t xml:space="preserve">          </w:t>
      </w:r>
      <w:r w:rsidRPr="0049558D">
        <w:rPr>
          <w:rFonts w:ascii="Times New Roman" w:hAnsi="Times New Roman" w:cs="Times New Roman"/>
          <w:sz w:val="24"/>
          <w:szCs w:val="24"/>
        </w:rPr>
        <w:t>Сб = См</w:t>
      </w:r>
      <w:r w:rsidRPr="0049558D">
        <w:rPr>
          <w:rFonts w:ascii="Times New Roman" w:hAnsi="Times New Roman" w:cs="Times New Roman"/>
          <w:sz w:val="24"/>
          <w:szCs w:val="24"/>
          <w:vertAlign w:val="superscript"/>
        </w:rPr>
        <w:t>кр .</w:t>
      </w:r>
      <w:r w:rsidRPr="0049558D">
        <w:rPr>
          <w:rFonts w:ascii="Times New Roman" w:hAnsi="Times New Roman" w:cs="Times New Roman"/>
          <w:sz w:val="24"/>
          <w:szCs w:val="24"/>
        </w:rPr>
        <w:t xml:space="preserve"> Lкр,       (14 )                                                               где  См</w:t>
      </w:r>
      <w:r w:rsidRPr="0049558D">
        <w:rPr>
          <w:rFonts w:ascii="Times New Roman" w:hAnsi="Times New Roman" w:cs="Times New Roman"/>
          <w:sz w:val="24"/>
          <w:szCs w:val="24"/>
          <w:vertAlign w:val="superscript"/>
        </w:rPr>
        <w:t>кр</w:t>
      </w:r>
      <w:r w:rsidRPr="0049558D">
        <w:rPr>
          <w:rFonts w:ascii="Times New Roman" w:hAnsi="Times New Roman" w:cs="Times New Roman"/>
          <w:sz w:val="24"/>
          <w:szCs w:val="24"/>
        </w:rPr>
        <w:t xml:space="preserve"> - стоимость бурения одного метра  дополнительного ствола, тыс. руб; Lкр - длина криволинейного участка, м.</w:t>
      </w:r>
    </w:p>
    <w:p w:rsidR="00864C64" w:rsidRPr="0049558D" w:rsidRDefault="00864C64" w:rsidP="00864C64">
      <w:pPr>
        <w:spacing w:after="0" w:line="240" w:lineRule="auto"/>
        <w:rPr>
          <w:rFonts w:ascii="Times New Roman" w:hAnsi="Times New Roman" w:cs="Times New Roman"/>
          <w:sz w:val="24"/>
          <w:szCs w:val="24"/>
        </w:rPr>
      </w:pPr>
    </w:p>
    <w:p w:rsidR="00864C64" w:rsidRPr="008C77AC" w:rsidRDefault="00864C64" w:rsidP="00864C64">
      <w:pPr>
        <w:spacing w:after="0" w:line="240" w:lineRule="auto"/>
        <w:jc w:val="center"/>
        <w:rPr>
          <w:rFonts w:ascii="Times New Roman" w:hAnsi="Times New Roman" w:cs="Times New Roman"/>
          <w:b/>
          <w:sz w:val="24"/>
          <w:szCs w:val="24"/>
        </w:rPr>
      </w:pPr>
      <w:r w:rsidRPr="008C77AC">
        <w:rPr>
          <w:rFonts w:ascii="Times New Roman" w:hAnsi="Times New Roman" w:cs="Times New Roman"/>
          <w:b/>
          <w:sz w:val="24"/>
          <w:szCs w:val="24"/>
        </w:rPr>
        <w:t>Практическая работа № 12</w:t>
      </w:r>
    </w:p>
    <w:p w:rsidR="00864C64" w:rsidRPr="008C77AC" w:rsidRDefault="00864C64" w:rsidP="00864C64">
      <w:pPr>
        <w:spacing w:after="0" w:line="240" w:lineRule="auto"/>
        <w:jc w:val="center"/>
        <w:rPr>
          <w:rFonts w:ascii="Times New Roman" w:hAnsi="Times New Roman" w:cs="Times New Roman"/>
          <w:sz w:val="24"/>
          <w:szCs w:val="24"/>
        </w:rPr>
      </w:pPr>
      <w:r w:rsidRPr="008C77AC">
        <w:rPr>
          <w:rFonts w:ascii="Times New Roman" w:hAnsi="Times New Roman" w:cs="Times New Roman"/>
          <w:sz w:val="24"/>
          <w:szCs w:val="24"/>
        </w:rPr>
        <w:t>2 часа</w:t>
      </w:r>
    </w:p>
    <w:p w:rsidR="00864C64" w:rsidRPr="008C77AC" w:rsidRDefault="00864C64" w:rsidP="00864C64">
      <w:pPr>
        <w:spacing w:after="0" w:line="240" w:lineRule="auto"/>
        <w:jc w:val="center"/>
        <w:rPr>
          <w:rFonts w:ascii="Times New Roman" w:hAnsi="Times New Roman" w:cs="Times New Roman"/>
          <w:b/>
          <w:sz w:val="24"/>
          <w:szCs w:val="24"/>
        </w:rPr>
      </w:pPr>
      <w:r w:rsidRPr="008C77AC">
        <w:rPr>
          <w:rFonts w:ascii="Times New Roman" w:hAnsi="Times New Roman" w:cs="Times New Roman"/>
          <w:b/>
          <w:sz w:val="24"/>
          <w:szCs w:val="24"/>
        </w:rPr>
        <w:t>ГРАФИЧЕСКОЕ ПОСТРОЕНИЕ ПРОФИЛЯ НАКЛОННО - НАПРАВЛЕННОЙ СКВАЖИНЫ</w:t>
      </w:r>
    </w:p>
    <w:p w:rsidR="00864C64" w:rsidRPr="008C77AC" w:rsidRDefault="00864C64" w:rsidP="00864C64">
      <w:pPr>
        <w:spacing w:after="0" w:line="240" w:lineRule="auto"/>
        <w:ind w:right="1" w:firstLine="567"/>
        <w:jc w:val="center"/>
        <w:rPr>
          <w:rFonts w:ascii="Times New Roman" w:hAnsi="Times New Roman" w:cs="Times New Roman"/>
          <w:i/>
          <w:sz w:val="24"/>
          <w:szCs w:val="24"/>
        </w:rPr>
      </w:pPr>
      <w:r w:rsidRPr="008C77AC">
        <w:rPr>
          <w:rFonts w:ascii="Times New Roman" w:hAnsi="Times New Roman" w:cs="Times New Roman"/>
          <w:i/>
          <w:sz w:val="24"/>
          <w:szCs w:val="24"/>
        </w:rPr>
        <w:t>1. Цель работы</w:t>
      </w:r>
    </w:p>
    <w:p w:rsidR="00864C64" w:rsidRPr="008C77AC" w:rsidRDefault="00864C64" w:rsidP="00864C64">
      <w:pPr>
        <w:spacing w:after="0" w:line="240" w:lineRule="auto"/>
        <w:ind w:right="1" w:firstLine="567"/>
        <w:jc w:val="both"/>
        <w:rPr>
          <w:rFonts w:ascii="Times New Roman" w:hAnsi="Times New Roman" w:cs="Times New Roman"/>
          <w:sz w:val="24"/>
          <w:szCs w:val="24"/>
        </w:rPr>
      </w:pPr>
      <w:r w:rsidRPr="008C77AC">
        <w:rPr>
          <w:rFonts w:ascii="Times New Roman" w:hAnsi="Times New Roman" w:cs="Times New Roman"/>
          <w:sz w:val="24"/>
          <w:szCs w:val="24"/>
        </w:rPr>
        <w:t>Научиться стро</w:t>
      </w:r>
      <w:r>
        <w:rPr>
          <w:rFonts w:ascii="Times New Roman" w:hAnsi="Times New Roman" w:cs="Times New Roman"/>
          <w:sz w:val="24"/>
          <w:szCs w:val="24"/>
        </w:rPr>
        <w:t xml:space="preserve">ить </w:t>
      </w:r>
      <w:r w:rsidRPr="008C77AC">
        <w:rPr>
          <w:rFonts w:ascii="Times New Roman" w:hAnsi="Times New Roman" w:cs="Times New Roman"/>
          <w:sz w:val="24"/>
          <w:szCs w:val="24"/>
        </w:rPr>
        <w:t>профил</w:t>
      </w:r>
      <w:r>
        <w:rPr>
          <w:rFonts w:ascii="Times New Roman" w:hAnsi="Times New Roman" w:cs="Times New Roman"/>
          <w:sz w:val="24"/>
          <w:szCs w:val="24"/>
        </w:rPr>
        <w:t>ь</w:t>
      </w:r>
      <w:r w:rsidRPr="008C77AC">
        <w:rPr>
          <w:rFonts w:ascii="Times New Roman" w:hAnsi="Times New Roman" w:cs="Times New Roman"/>
          <w:sz w:val="24"/>
          <w:szCs w:val="24"/>
        </w:rPr>
        <w:t xml:space="preserve"> наклонной скважины</w:t>
      </w:r>
    </w:p>
    <w:p w:rsidR="00864C64" w:rsidRPr="008C77AC" w:rsidRDefault="00864C64" w:rsidP="00864C64">
      <w:pPr>
        <w:spacing w:after="0" w:line="240" w:lineRule="auto"/>
        <w:jc w:val="center"/>
        <w:rPr>
          <w:rFonts w:ascii="Times New Roman" w:hAnsi="Times New Roman" w:cs="Times New Roman"/>
          <w:b/>
          <w:sz w:val="24"/>
          <w:szCs w:val="24"/>
        </w:rPr>
      </w:pPr>
      <w:r w:rsidRPr="008C77AC">
        <w:rPr>
          <w:rFonts w:ascii="Times New Roman" w:hAnsi="Times New Roman" w:cs="Times New Roman"/>
          <w:b/>
          <w:sz w:val="24"/>
          <w:szCs w:val="24"/>
        </w:rPr>
        <w:t>2.Обеспечивающие средства</w:t>
      </w:r>
    </w:p>
    <w:p w:rsidR="00864C64" w:rsidRPr="008C77AC" w:rsidRDefault="00864C64" w:rsidP="00864C64">
      <w:pPr>
        <w:spacing w:after="0" w:line="240" w:lineRule="auto"/>
        <w:ind w:left="360"/>
        <w:jc w:val="both"/>
        <w:rPr>
          <w:rFonts w:ascii="Times New Roman" w:hAnsi="Times New Roman" w:cs="Times New Roman"/>
          <w:sz w:val="24"/>
          <w:szCs w:val="24"/>
        </w:rPr>
      </w:pPr>
      <w:r w:rsidRPr="008C77AC">
        <w:rPr>
          <w:rFonts w:ascii="Times New Roman" w:hAnsi="Times New Roman" w:cs="Times New Roman"/>
          <w:sz w:val="24"/>
          <w:szCs w:val="24"/>
        </w:rPr>
        <w:t>2.1. Калькулятор</w:t>
      </w:r>
    </w:p>
    <w:p w:rsidR="00864C64" w:rsidRPr="008C77AC" w:rsidRDefault="00864C64" w:rsidP="00864C64">
      <w:pPr>
        <w:spacing w:after="0" w:line="240" w:lineRule="auto"/>
        <w:ind w:left="360"/>
        <w:jc w:val="both"/>
        <w:rPr>
          <w:rFonts w:ascii="Times New Roman" w:hAnsi="Times New Roman" w:cs="Times New Roman"/>
          <w:sz w:val="24"/>
          <w:szCs w:val="24"/>
        </w:rPr>
      </w:pPr>
      <w:r w:rsidRPr="008C77AC">
        <w:rPr>
          <w:rFonts w:ascii="Times New Roman" w:hAnsi="Times New Roman" w:cs="Times New Roman"/>
          <w:sz w:val="24"/>
          <w:szCs w:val="24"/>
        </w:rPr>
        <w:t>2.2.Методические указания</w:t>
      </w:r>
    </w:p>
    <w:p w:rsidR="00864C64" w:rsidRPr="008C77AC" w:rsidRDefault="00864C64" w:rsidP="00864C64">
      <w:pPr>
        <w:spacing w:after="0" w:line="240" w:lineRule="auto"/>
        <w:ind w:left="360"/>
        <w:jc w:val="center"/>
        <w:rPr>
          <w:rFonts w:ascii="Times New Roman" w:hAnsi="Times New Roman" w:cs="Times New Roman"/>
          <w:b/>
          <w:sz w:val="24"/>
          <w:szCs w:val="24"/>
        </w:rPr>
      </w:pPr>
      <w:r w:rsidRPr="008C77AC">
        <w:rPr>
          <w:rFonts w:ascii="Times New Roman" w:hAnsi="Times New Roman" w:cs="Times New Roman"/>
          <w:b/>
          <w:sz w:val="24"/>
          <w:szCs w:val="24"/>
        </w:rPr>
        <w:t>3.Литература</w:t>
      </w:r>
    </w:p>
    <w:p w:rsidR="00864C64" w:rsidRPr="008C77AC" w:rsidRDefault="00864C64" w:rsidP="00864C64">
      <w:pPr>
        <w:spacing w:after="0" w:line="240" w:lineRule="auto"/>
        <w:ind w:left="360"/>
        <w:jc w:val="both"/>
        <w:rPr>
          <w:rFonts w:ascii="Times New Roman" w:hAnsi="Times New Roman" w:cs="Times New Roman"/>
          <w:b/>
          <w:sz w:val="24"/>
          <w:szCs w:val="24"/>
        </w:rPr>
      </w:pPr>
      <w:r w:rsidRPr="008C77AC">
        <w:rPr>
          <w:rFonts w:ascii="Times New Roman" w:hAnsi="Times New Roman" w:cs="Times New Roman"/>
          <w:sz w:val="24"/>
          <w:szCs w:val="24"/>
        </w:rPr>
        <w:t>3.1.Н.В.Элияшевский «Типовые задачи и расчеты в бурении» стр. 264- 289</w:t>
      </w:r>
    </w:p>
    <w:p w:rsidR="00864C64" w:rsidRPr="008C77AC" w:rsidRDefault="00864C64" w:rsidP="00864C64">
      <w:pPr>
        <w:jc w:val="center"/>
        <w:rPr>
          <w:rFonts w:ascii="Times New Roman" w:hAnsi="Times New Roman" w:cs="Times New Roman"/>
          <w:b/>
          <w:sz w:val="24"/>
          <w:szCs w:val="24"/>
        </w:rPr>
      </w:pPr>
      <w:r>
        <w:rPr>
          <w:rFonts w:ascii="Times New Roman" w:hAnsi="Times New Roman" w:cs="Times New Roman"/>
          <w:b/>
          <w:sz w:val="24"/>
          <w:szCs w:val="24"/>
        </w:rPr>
        <w:t>4.</w:t>
      </w:r>
      <w:r w:rsidRPr="008C77AC">
        <w:rPr>
          <w:rFonts w:ascii="Times New Roman" w:hAnsi="Times New Roman" w:cs="Times New Roman"/>
          <w:b/>
          <w:sz w:val="24"/>
          <w:szCs w:val="24"/>
        </w:rPr>
        <w:t xml:space="preserve"> Графическая часть</w:t>
      </w:r>
    </w:p>
    <w:p w:rsidR="00864C64" w:rsidRPr="008C77AC" w:rsidRDefault="00864C64" w:rsidP="00864C64">
      <w:pPr>
        <w:jc w:val="both"/>
        <w:rPr>
          <w:rFonts w:ascii="Times New Roman" w:hAnsi="Times New Roman" w:cs="Times New Roman"/>
          <w:sz w:val="24"/>
          <w:szCs w:val="24"/>
        </w:rPr>
      </w:pPr>
    </w:p>
    <w:p w:rsidR="00864C64" w:rsidRPr="008C77AC" w:rsidRDefault="00192CD8" w:rsidP="00864C64">
      <w:pPr>
        <w:ind w:firstLine="567"/>
        <w:jc w:val="both"/>
        <w:rPr>
          <w:rFonts w:ascii="Times New Roman" w:hAnsi="Times New Roman" w:cs="Times New Roman"/>
          <w:sz w:val="24"/>
          <w:szCs w:val="24"/>
        </w:rPr>
      </w:pPr>
      <w:r>
        <w:rPr>
          <w:rFonts w:ascii="Times New Roman" w:hAnsi="Times New Roman" w:cs="Times New Roman"/>
          <w:sz w:val="24"/>
          <w:szCs w:val="24"/>
        </w:rPr>
        <w:pict>
          <v:group id="_x0000_s1123" style="position:absolute;left:0;text-align:left;margin-left:0;margin-top:0;width:194.45pt;height:264.85pt;z-index:251667456;mso-position-vertical-relative:line" coordorigin="446,10102" coordsize="3889,5297" o:allowoverlap="f">
            <v:line id="_x0000_s1124" style="position:absolute" from="446,10646" to="3039,10647" strokeweight="1pt">
              <v:stroke startarrowwidth="narrow" startarrowlength="short" endarrowwidth="narrow" endarrowlength="short"/>
            </v:line>
            <v:line id="_x0000_s1125" style="position:absolute;flip:y" from="1310,10357" to="1455,10646" strokeweight="1pt">
              <v:stroke startarrowwidth="narrow" startarrowlength="short" endarrowwidth="narrow" endarrowlength="short"/>
            </v:line>
            <v:line id="_x0000_s1126" style="position:absolute" from="1454,10357" to="1599,10646" strokeweight="1pt">
              <v:stroke startarrowwidth="narrow" startarrowlength="short" endarrowwidth="narrow" endarrowlength="short"/>
            </v:line>
            <v:line id="_x0000_s1127" style="position:absolute" from="1943,14678" to="4335,14679" strokeweight="1pt">
              <v:stroke startarrowwidth="narrow" startarrowlength="short" endarrowwidth="narrow" endarrowlength="short"/>
            </v:line>
            <v:line id="_x0000_s1128" style="position:absolute" from="1432,10646" to="1433,11943" strokeweight="2pt">
              <v:stroke startarrowwidth="narrow" startarrowlength="short" endarrowwidth="narrow" endarrowlength="short"/>
            </v:line>
            <v:line id="_x0000_s1129" style="position:absolute" from="1576,12374" to="3305,14823" strokeweight="2pt">
              <v:stroke startarrowwidth="narrow" startarrowlength="short" endarrowwidth="narrow" endarrowlength="short"/>
            </v:line>
            <v:shape id="_x0000_s1130" style="position:absolute;left:1426;top:11942;width:295;height:595" coordsize="20000,20000" path="m407,l542,571,,807,,2319r542,269l542,3092r475,236l1017,4605r542,235l1559,6118r475,l2034,6622r542,235l2576,7630r475,236l3051,8134r542,505l3593,8874r475,504l4610,9647r,235l5085,10151r542,504l5627,10891r475,269l6644,11395r,269l7661,12168r,235l8136,12908r542,268l8678,13412r475,l9153,13681r542,l10712,14185r,235l11186,14689r,235l11729,15193r474,l12203,15429r543,268l12746,15933r474,269l13763,16202r,504l14237,16706r,235l15254,17445r,269l15797,17950r474,268l16814,18454r474,l17831,18723r,235l18305,18958r,269l18847,19227r,235l19322,19731r542,l19864,19966r68,-605e" strokeweight="2pt">
              <v:fill color2="aqua"/>
              <v:stroke startarrowwidth="narrow" startarrowlength="short" endarrowwidth="narrow" endarrowlength="short"/>
              <v:path arrowok="t"/>
            </v:shape>
            <v:line id="_x0000_s1131" style="position:absolute" from="3160,14678" to="3161,15111" strokeweight="1pt">
              <v:stroke startarrowwidth="narrow" startarrowlength="short" endarrowwidth="narrow" endarrowlength="short"/>
            </v:line>
            <v:line id="_x0000_s1132" style="position:absolute" from="4024,14678" to="4025,15399" strokeweight="1pt">
              <v:stroke startarrowwidth="narrow" startarrowlength="short" endarrowwidth="narrow" endarrowlength="short"/>
            </v:line>
            <v:line id="_x0000_s1133" style="position:absolute" from="3160,14841" to="4025,14842">
              <v:stroke startarrow="block" startarrowwidth="narrow" startarrowlength="short" endarrow="block" endarrowwidth="narrow" endarrowlength="short"/>
            </v:line>
            <v:line id="_x0000_s1134" style="position:absolute" from="2440,13670" to="2441,15399" strokeweight="1pt">
              <v:stroke startarrowwidth="narrow" startarrowlength="short" endarrowwidth="narrow" endarrowlength="short"/>
            </v:line>
            <v:line id="_x0000_s1135" style="position:absolute" from="2440,14841" to="3161,14842">
              <v:stroke startarrow="block" startarrowwidth="narrow" startarrowlength="short" endarrow="block" endarrowwidth="narrow" endarrowlength="short"/>
            </v:line>
            <v:line id="_x0000_s1136" style="position:absolute" from="2440,15129" to="4025,15130">
              <v:stroke startarrow="block" startarrowwidth="narrow" startarrowlength="short" endarrow="block" endarrowwidth="narrow" endarrowlength="short"/>
            </v:line>
            <v:line id="_x0000_s1137" style="position:absolute" from="4046,14264" to="4047,14697" strokeweight="1pt">
              <v:stroke startarrowwidth="narrow" startarrowlength="short" endarrowwidth="narrow" endarrowlength="short"/>
            </v:line>
            <v:line id="_x0000_s1138" style="position:absolute" from="1864,12806" to="1865,13671" strokeweight="1pt">
              <v:stroke startarrowwidth="narrow" startarrowlength="short" endarrowwidth="narrow" endarrowlength="short"/>
            </v:line>
            <v:shape id="_x0000_s1139" style="position:absolute;left:1864;top:13016;width:148;height:79" coordsize="20000,20000" path="m,19747l1622,15190r8108,l11757,11392r2027,l13784,7595r2027,l15811,3797r2027,l17838,r2027,e" strokeweight="1pt">
              <v:fill color2="aqua"/>
              <v:stroke startarrowwidth="narrow" startarrowlength="short" endarrowwidth="narrow" endarrowlength="short"/>
              <v:path arrowok="t"/>
            </v:shape>
            <v:shape id="_x0000_s1140" style="position:absolute;left:3841;top:14409;width:181;height:136" coordsize="20000,20000" path="m4309,18088l,19853,,17647,1657,15441r,-2206l3315,11029r,-2205l4972,8824r,-2206l6630,6618r,-2206l8287,4412,9945,2206r9945,l19890,e" strokeweight="1pt">
              <v:fill color2="aqua"/>
              <v:stroke startarrowwidth="narrow" startarrowlength="short" endarrowwidth="narrow" endarrowlength="short"/>
              <v:path arrowok="t"/>
            </v:shape>
            <v:line id="_x0000_s1141" style="position:absolute;flip:x" from="2008,13670" to="2441,13671" strokeweight="1pt">
              <v:stroke startarrowwidth="narrow" startarrowlength="short" endarrowwidth="narrow" endarrowlength="short"/>
            </v:line>
            <v:line id="_x0000_s1142" style="position:absolute" from="2152,13670" to="2153,14679">
              <v:stroke startarrow="block" startarrowwidth="narrow" startarrowlength="short" endarrow="block" endarrowwidth="narrow" endarrowlength="short"/>
            </v:line>
            <v:rect id="_x0000_s1143" style="position:absolute;left:1720;top:13958;width:289;height:289" filled="f" strokecolor="white">
              <v:textbox style="mso-next-textbox:#_x0000_s1143" inset="1pt,1pt,1pt,1pt">
                <w:txbxContent>
                  <w:tbl>
                    <w:tblPr>
                      <w:tblW w:w="5000" w:type="pct"/>
                      <w:tblCellSpacing w:w="0" w:type="dxa"/>
                      <w:tblCellMar>
                        <w:left w:w="0" w:type="dxa"/>
                        <w:right w:w="0" w:type="dxa"/>
                      </w:tblCellMar>
                      <w:tblLook w:val="0000"/>
                    </w:tblPr>
                    <w:tblGrid>
                      <w:gridCol w:w="249"/>
                    </w:tblGrid>
                    <w:tr w:rsidR="00864C64">
                      <w:trPr>
                        <w:tblCellSpacing w:w="0" w:type="dxa"/>
                      </w:trPr>
                      <w:tc>
                        <w:tcPr>
                          <w:tcW w:w="0" w:type="auto"/>
                          <w:vAlign w:val="center"/>
                        </w:tcPr>
                        <w:p w:rsidR="00864C64" w:rsidRDefault="00864C64">
                          <w:pPr>
                            <w:rPr>
                              <w:i/>
                              <w:iCs/>
                              <w:color w:val="000080"/>
                            </w:rPr>
                          </w:pPr>
                          <w:r>
                            <w:rPr>
                              <w:i/>
                              <w:iCs/>
                              <w:color w:val="000080"/>
                              <w:lang w:val="en-US"/>
                            </w:rPr>
                            <w:t>h</w:t>
                          </w:r>
                          <w:r>
                            <w:rPr>
                              <w:i/>
                              <w:iCs/>
                              <w:color w:val="000080"/>
                            </w:rPr>
                            <w:t>д</w:t>
                          </w:r>
                        </w:p>
                      </w:tc>
                    </w:tr>
                  </w:tbl>
                  <w:p w:rsidR="00864C64" w:rsidRDefault="00864C64" w:rsidP="00864C64"/>
                </w:txbxContent>
              </v:textbox>
            </v:rect>
            <v:shape id="_x0000_s1144" style="position:absolute;left:3116;top:14216;width:931;height:481" coordsize="20000,20000" path="m19979,19958r-967,-1871l18690,18087r,-623l18367,17464r-644,-624l17401,16216r-645,-623l16434,14969r-645,l15789,14345r-644,l15145,13721r-644,l14178,13098r-644,l13534,12474r-967,l12245,11850r-322,l11600,11227r-644,l10634,10603r-323,l9989,9979r-322,l9345,9356r-322,l8700,8732r-322,l8056,8108r-645,l7411,7484,7089,6861r-967,l5800,6237r-644,l5156,5613r-322,l4511,4990r-322,l3867,4366r-322,l3222,3742r-322,l2578,3119r-322,l1933,2495r-322,l1611,1871r-644,l967,1247r-323,l322,624,,624,,e" strokeweight="1pt">
              <v:fill color2="aqua"/>
              <v:stroke startarrowwidth="narrow" startarrowlength="short" endarrowwidth="narrow" endarrowlength="short"/>
              <v:path arrowok="t"/>
            </v:shape>
            <v:shape id="_x0000_s1145" style="position:absolute;left:2711;top:13912;width:472;height:334" coordsize="20000,20000" path="m1653,2695l,,636,r,898l1271,898r,898l2542,3593r636,l3178,4491r636,898l4449,5389r,898l5085,6287,6356,8084r,898l7627,8982r,898l8263,9880r,898l8898,10778r,899l9534,11677r,898l10805,12575r,898l12076,13473r,898l12712,14371r635,898l13983,15269r,899l14619,16168r,898l15254,17066r,898l18432,17964r1526,1976e" strokeweight="1pt">
              <v:fill color2="aqua"/>
              <v:stroke startarrowwidth="narrow" startarrowlength="short" endarrowwidth="narrow" endarrowlength="short"/>
              <v:path arrowok="t"/>
            </v:shape>
            <v:line id="_x0000_s1146" style="position:absolute;flip:y" from="2901,13532" to="3615,14102">
              <v:stroke startarrow="block" startarrowwidth="narrow" startarrowlength="short" endarrowwidth="narrow" endarrowlength="short"/>
            </v:line>
            <v:line id="_x0000_s1147" style="position:absolute;flip:y" from="3592,13813" to="3903,14450">
              <v:stroke startarrow="block" startarrowwidth="narrow" startarrowlength="short" endarrowwidth="narrow" endarrowlength="short"/>
            </v:line>
            <v:shape id="_x0000_s1148" style="position:absolute;left:3012;top:14274;width:139;height:160;flip:x y;mso-position-horizontal:absolute;mso-position-vertical:absolute" coordsize="20000,20000" path="m,19817l4748,8257r,-2752l9065,5505r,-2753l17698,2752,17698,r2158,e" strokeweight="1pt">
              <v:fill color2="aqua"/>
              <v:stroke startarrowwidth="narrow" startarrowlength="short" endarrowwidth="narrow" endarrowlength="short"/>
              <v:path arrowok="t"/>
            </v:shape>
            <v:shapetype id="_x0000_t202" coordsize="21600,21600" o:spt="202" path="m,l,21600r21600,l21600,xe">
              <v:stroke joinstyle="miter"/>
              <v:path gradientshapeok="t" o:connecttype="rect"/>
            </v:shapetype>
            <v:shape id="_x0000_s1149" type="#_x0000_t202" style="position:absolute;left:1964;top:10102;width:570;height:503" filled="f" stroked="f">
              <v:textbox style="mso-next-textbox:#_x0000_s1149">
                <w:txbxContent>
                  <w:tbl>
                    <w:tblPr>
                      <w:tblW w:w="5000" w:type="pct"/>
                      <w:tblCellSpacing w:w="0" w:type="dxa"/>
                      <w:tblCellMar>
                        <w:left w:w="0" w:type="dxa"/>
                        <w:right w:w="0" w:type="dxa"/>
                      </w:tblCellMar>
                      <w:tblLook w:val="0000"/>
                    </w:tblPr>
                    <w:tblGrid>
                      <w:gridCol w:w="297"/>
                    </w:tblGrid>
                    <w:tr w:rsidR="00864C64">
                      <w:trPr>
                        <w:tblCellSpacing w:w="0" w:type="dxa"/>
                      </w:trPr>
                      <w:tc>
                        <w:tcPr>
                          <w:tcW w:w="0" w:type="auto"/>
                          <w:vAlign w:val="center"/>
                        </w:tcPr>
                        <w:p w:rsidR="00864C64" w:rsidRDefault="00864C64">
                          <w:pPr>
                            <w:rPr>
                              <w:b/>
                              <w:bCs/>
                              <w:i/>
                              <w:iCs/>
                              <w:color w:val="000080"/>
                            </w:rPr>
                          </w:pPr>
                          <w:r>
                            <w:rPr>
                              <w:b/>
                              <w:bCs/>
                              <w:i/>
                              <w:iCs/>
                              <w:color w:val="000080"/>
                            </w:rPr>
                            <w:t>в</w:t>
                          </w:r>
                        </w:p>
                      </w:tc>
                    </w:tr>
                  </w:tbl>
                  <w:p w:rsidR="00864C64" w:rsidRDefault="00864C64" w:rsidP="00864C64"/>
                </w:txbxContent>
              </v:textbox>
            </v:shape>
            <v:shape id="_x0000_s1150" type="#_x0000_t202" style="position:absolute;left:1777;top:13129;width:540;height:540" filled="f" stroked="f">
              <v:textbox style="mso-next-textbox:#_x0000_s1150">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sym w:font="Symbol" w:char="0071"/>
                          </w:r>
                          <w:r>
                            <w:rPr>
                              <w:i/>
                              <w:iCs/>
                            </w:rPr>
                            <w:t>н</w:t>
                          </w:r>
                        </w:p>
                      </w:tc>
                    </w:tr>
                  </w:tbl>
                  <w:p w:rsidR="00864C64" w:rsidRDefault="00864C64" w:rsidP="00864C64"/>
                </w:txbxContent>
              </v:textbox>
            </v:shape>
            <v:shape id="_x0000_s1151" type="#_x0000_t202" style="position:absolute;left:2519;top:14365;width:540;height:540" filled="f" stroked="f">
              <v:textbox style="mso-next-textbox:#_x0000_s1151">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t>S</w:t>
                          </w:r>
                          <w:r>
                            <w:rPr>
                              <w:i/>
                              <w:iCs/>
                              <w:vertAlign w:val="subscript"/>
                              <w:lang w:val="en-US"/>
                            </w:rPr>
                            <w:t>2</w:t>
                          </w:r>
                        </w:p>
                      </w:tc>
                    </w:tr>
                  </w:tbl>
                  <w:p w:rsidR="00864C64" w:rsidRDefault="00864C64" w:rsidP="00864C64"/>
                </w:txbxContent>
              </v:textbox>
            </v:shape>
            <v:shape id="_x0000_s1152" type="#_x0000_t202" style="position:absolute;left:3252;top:14396;width:540;height:540" filled="f" stroked="f">
              <v:textbox style="mso-next-textbox:#_x0000_s1152">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t>S</w:t>
                          </w:r>
                          <w:r>
                            <w:rPr>
                              <w:i/>
                              <w:iCs/>
                              <w:vertAlign w:val="subscript"/>
                            </w:rPr>
                            <w:t>1</w:t>
                          </w:r>
                        </w:p>
                      </w:tc>
                    </w:tr>
                  </w:tbl>
                  <w:p w:rsidR="00864C64" w:rsidRDefault="00864C64" w:rsidP="00864C64"/>
                </w:txbxContent>
              </v:textbox>
            </v:shape>
            <v:shape id="_x0000_s1153" type="#_x0000_t202" style="position:absolute;left:2600;top:14800;width:540;height:540" filled="f" stroked="f">
              <v:textbox style="mso-next-textbox:#_x0000_s1153">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t>S</w:t>
                          </w:r>
                          <w:r>
                            <w:rPr>
                              <w:i/>
                              <w:iCs/>
                              <w:vertAlign w:val="subscript"/>
                            </w:rPr>
                            <w:t>д</w:t>
                          </w:r>
                        </w:p>
                      </w:tc>
                    </w:tr>
                  </w:tbl>
                  <w:p w:rsidR="00864C64" w:rsidRDefault="00864C64" w:rsidP="00864C64"/>
                </w:txbxContent>
              </v:textbox>
            </v:shape>
            <v:shape id="_x0000_s1154" type="#_x0000_t202" style="position:absolute;left:3291;top:13167;width:540;height:540" filled="f" stroked="f">
              <v:textbox style="mso-next-textbox:#_x0000_s1154">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t>R</w:t>
                          </w:r>
                          <w:r>
                            <w:rPr>
                              <w:i/>
                              <w:iCs/>
                              <w:vertAlign w:val="subscript"/>
                            </w:rPr>
                            <w:t>2</w:t>
                          </w:r>
                        </w:p>
                      </w:tc>
                    </w:tr>
                  </w:tbl>
                  <w:p w:rsidR="00864C64" w:rsidRDefault="00864C64" w:rsidP="00864C64"/>
                </w:txbxContent>
              </v:textbox>
            </v:shape>
            <v:shape id="_x0000_s1155" type="#_x0000_t202" style="position:absolute;left:3726;top:13474;width:540;height:540" filled="f" stroked="f">
              <v:textbox style="mso-next-textbox:#_x0000_s1155">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t>R</w:t>
                          </w:r>
                          <w:r>
                            <w:rPr>
                              <w:i/>
                              <w:iCs/>
                              <w:vertAlign w:val="subscript"/>
                            </w:rPr>
                            <w:t>1</w:t>
                          </w:r>
                        </w:p>
                      </w:tc>
                    </w:tr>
                  </w:tbl>
                  <w:p w:rsidR="00864C64" w:rsidRDefault="00864C64" w:rsidP="00864C64"/>
                </w:txbxContent>
              </v:textbox>
            </v:shape>
            <v:shape id="_x0000_s1156" type="#_x0000_t202" style="position:absolute;left:2945;top:13916;width:540;height:540" filled="f" stroked="f">
              <v:textbox style="mso-next-textbox:#_x0000_s1156">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rPr>
                            <w:sym w:font="Symbol" w:char="0071"/>
                          </w:r>
                          <w:r>
                            <w:rPr>
                              <w:i/>
                              <w:iCs/>
                            </w:rPr>
                            <w:t>к</w:t>
                          </w:r>
                        </w:p>
                      </w:tc>
                    </w:tr>
                  </w:tbl>
                  <w:p w:rsidR="00864C64" w:rsidRDefault="00864C64" w:rsidP="00864C64"/>
                </w:txbxContent>
              </v:textbox>
            </v:shape>
            <v:shape id="_x0000_s1157" type="#_x0000_t202" style="position:absolute;left:3252;top:14074;width:540;height:540" filled="f" stroked="f">
              <v:textbox style="mso-next-textbox:#_x0000_s1157">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rPr>
                            <w:sym w:font="Symbol" w:char="0071"/>
                          </w:r>
                          <w:r>
                            <w:rPr>
                              <w:i/>
                              <w:iCs/>
                            </w:rPr>
                            <w:t>к</w:t>
                          </w:r>
                        </w:p>
                      </w:tc>
                    </w:tr>
                  </w:tbl>
                  <w:p w:rsidR="00864C64" w:rsidRDefault="00864C64" w:rsidP="00864C64"/>
                </w:txbxContent>
              </v:textbox>
            </v:shape>
            <w10:wrap type="square"/>
          </v:group>
        </w:pict>
      </w:r>
      <w:r>
        <w:rPr>
          <w:rFonts w:ascii="Times New Roman" w:hAnsi="Times New Roman" w:cs="Times New Roman"/>
          <w:sz w:val="24"/>
          <w:szCs w:val="24"/>
        </w:rPr>
        <w:pict>
          <v:group id="_x0000_s1092" style="position:absolute;left:0;text-align:left;margin-left:0;margin-top:0;width:189.65pt;height:268.1pt;z-index:251666432;mso-position-vertical-relative:line" coordorigin="5918,4660" coordsize="3793,5362" o:allowoverlap="f">
            <v:line id="_x0000_s1093" style="position:absolute" from="6062,5319" to="8655,5320" o:allowincell="f" strokeweight="1pt">
              <v:stroke startarrowwidth="narrow" startarrowlength="short" endarrowwidth="narrow" endarrowlength="short"/>
            </v:line>
            <v:line id="_x0000_s1094" style="position:absolute;flip:y" from="6926,5030" to="7071,5319" o:allowincell="f" strokeweight="1pt">
              <v:stroke startarrowwidth="narrow" startarrowlength="short" endarrowwidth="narrow" endarrowlength="short"/>
            </v:line>
            <v:line id="_x0000_s1095" style="position:absolute" from="7070,5030" to="7215,5319" o:allowincell="f" strokeweight="1pt">
              <v:stroke startarrowwidth="narrow" startarrowlength="short" endarrowwidth="narrow" endarrowlength="short"/>
            </v:line>
            <v:line id="_x0000_s1096" style="position:absolute" from="7641,9357" to="9711,9359" o:allowincell="f" strokeweight="1pt">
              <v:stroke startarrowwidth="narrow" startarrowlength="short" endarrowwidth="narrow" endarrowlength="short"/>
            </v:line>
            <v:line id="_x0000_s1097" style="position:absolute" from="7048,5319" to="7049,6616" o:allowincell="f" strokeweight="2pt">
              <v:stroke startarrowwidth="narrow" startarrowlength="short" endarrowwidth="narrow" endarrowlength="short"/>
            </v:line>
            <v:line id="_x0000_s1098" style="position:absolute" from="7192,7047" to="8921,9496" o:allowincell="f" strokeweight="2pt">
              <v:stroke startarrowwidth="narrow" startarrowlength="short" endarrowwidth="narrow" endarrowlength="short"/>
            </v:line>
            <v:shape id="_x0000_s1099" style="position:absolute;left:7042;top:6615;width:295;height:595;mso-position-horizontal-relative:text;mso-position-vertical-relative:text" coordsize="20000,20000" o:allowincell="f" path="m407,l542,571,,807,,2319r542,269l542,3092r475,236l1017,4605r542,235l1559,6118r475,l2034,6622r542,235l2576,7630r475,236l3051,8134r542,505l3593,8874r475,504l4610,9647r,235l5085,10151r542,504l5627,10891r475,269l6644,11395r,269l7661,12168r,235l8136,12908r542,268l8678,13412r475,l9153,13681r542,l10712,14185r,235l11186,14689r,235l11729,15193r474,l12203,15429r543,268l12746,15933r474,269l13763,16202r,504l14237,16706r,235l15254,17445r,269l15797,17950r474,268l16814,18454r474,l17831,18723r,235l18305,18958r,269l18847,19227r,235l19322,19731r542,l19864,19966r68,-605e" strokeweight="2pt">
              <v:fill color2="aqua"/>
              <v:stroke startarrowwidth="narrow" startarrowlength="short" endarrowwidth="narrow" endarrowlength="short"/>
              <v:path arrowok="t"/>
            </v:shape>
            <v:rect id="_x0000_s1100" style="position:absolute;left:5918;top:4711;width:887;height:433" o:allowincell="f" filled="f" strokecolor="white" strokeweight="2pt">
              <v:textbox style="mso-next-textbox:#_x0000_s1100" inset="1pt,1pt,1pt,1pt">
                <w:txbxContent>
                  <w:tbl>
                    <w:tblPr>
                      <w:tblW w:w="5000" w:type="pct"/>
                      <w:tblCellSpacing w:w="0" w:type="dxa"/>
                      <w:tblCellMar>
                        <w:left w:w="0" w:type="dxa"/>
                        <w:right w:w="0" w:type="dxa"/>
                      </w:tblCellMar>
                      <w:tblLook w:val="0000"/>
                    </w:tblPr>
                    <w:tblGrid>
                      <w:gridCol w:w="822"/>
                    </w:tblGrid>
                    <w:tr w:rsidR="00864C64">
                      <w:trPr>
                        <w:tblCellSpacing w:w="0" w:type="dxa"/>
                      </w:trPr>
                      <w:tc>
                        <w:tcPr>
                          <w:tcW w:w="0" w:type="auto"/>
                          <w:vAlign w:val="center"/>
                        </w:tcPr>
                        <w:p w:rsidR="00864C64" w:rsidRDefault="00864C64">
                          <w:pPr>
                            <w:rPr>
                              <w:sz w:val="28"/>
                              <w:szCs w:val="28"/>
                            </w:rPr>
                          </w:pPr>
                        </w:p>
                        <w:p w:rsidR="00864C64" w:rsidRDefault="00864C64"/>
                      </w:tc>
                    </w:tr>
                  </w:tbl>
                  <w:p w:rsidR="00864C64" w:rsidRDefault="00864C64" w:rsidP="00864C64"/>
                </w:txbxContent>
              </v:textbox>
            </v:rect>
            <v:line id="_x0000_s1101" style="position:absolute;flip:y" from="8361,7744" to="8794,8609">
              <v:stroke startarrow="block" startarrowwidth="narrow" startarrowlength="short" endarrowwidth="narrow" endarrowlength="short"/>
            </v:line>
            <v:line id="_x0000_s1102" style="position:absolute" from="8776,9351" to="8777,9784" o:allowincell="f" strokeweight="1pt">
              <v:stroke startarrowwidth="narrow" startarrowlength="short" endarrowwidth="narrow" endarrowlength="short"/>
            </v:line>
            <v:line id="_x0000_s1103" style="position:absolute" from="8776,9506" to="9641,9507" o:allowincell="f">
              <v:stroke startarrow="block" startarrowwidth="narrow" startarrowlength="short" endarrow="block" endarrowwidth="narrow" endarrowlength="short"/>
            </v:line>
            <v:line id="_x0000_s1104" style="position:absolute" from="8056,9506" to="8777,9507" o:allowincell="f">
              <v:stroke startarrow="block" startarrowwidth="narrow" startarrowlength="short" endarrow="block" endarrowwidth="narrow" endarrowlength="short"/>
            </v:line>
            <v:line id="_x0000_s1105" style="position:absolute" from="8056,9794" to="9641,9795" o:allowincell="f">
              <v:stroke startarrow="block" startarrowwidth="narrow" startarrowlength="short" endarrow="block" endarrowwidth="narrow" endarrowlength="short"/>
            </v:line>
            <v:line id="_x0000_s1106" style="position:absolute" from="7480,7479" to="7481,8344" o:allowincell="f" strokeweight="1pt">
              <v:stroke startarrowwidth="narrow" startarrowlength="short" endarrowwidth="narrow" endarrowlength="short"/>
            </v:line>
            <v:shape id="_x0000_s1107" style="position:absolute;left:7480;top:7689;width:148;height:79;mso-position-horizontal-relative:text;mso-position-vertical-relative:text" coordsize="20000,20000" o:allowincell="f" path="m,19747l1622,15190r8108,l11757,11392r2027,l13784,7595r2027,l15811,3797r2027,l17838,r2027,e" strokeweight="1pt">
              <v:fill color2="aqua"/>
              <v:stroke startarrowwidth="narrow" startarrowlength="short" endarrowwidth="narrow" endarrowlength="short"/>
              <v:path arrowok="t"/>
            </v:shape>
            <v:shape id="_x0000_s1108" style="position:absolute;left:9457;top:9084;width:181;height:136;mso-position-horizontal-relative:text;mso-position-vertical-relative:text" coordsize="20000,20000" o:allowincell="f" path="m4309,18088l,19853,,17647,1657,15441r,-2206l3315,11029r,-2205l4972,8824r,-2206l6630,6618r,-2206l8287,4412,9945,2206r9945,l19890,e" strokeweight="1pt">
              <v:fill color2="aqua"/>
              <v:stroke startarrowwidth="narrow" startarrowlength="short" endarrowwidth="narrow" endarrowlength="short"/>
              <v:path arrowok="t"/>
            </v:shape>
            <v:line id="_x0000_s1109" style="position:absolute;flip:x" from="7624,8343" to="8057,8344" o:allowincell="f" strokeweight="1pt">
              <v:stroke startarrowwidth="narrow" startarrowlength="short" endarrowwidth="narrow" endarrowlength="short"/>
            </v:line>
            <v:line id="_x0000_s1110" style="position:absolute" from="7768,8343" to="7769,9352" o:allowincell="f">
              <v:stroke startarrow="block" startarrowwidth="narrow" startarrowlength="short" endarrow="block" endarrowwidth="narrow" endarrowlength="short"/>
            </v:line>
            <v:rect id="_x0000_s1111" style="position:absolute;left:7396;top:8631;width:289;height:289" filled="f" strokecolor="white">
              <v:textbox style="mso-next-textbox:#_x0000_s1111" inset="1pt,1pt,1pt,1pt">
                <w:txbxContent>
                  <w:tbl>
                    <w:tblPr>
                      <w:tblW w:w="5000" w:type="pct"/>
                      <w:tblCellSpacing w:w="0" w:type="dxa"/>
                      <w:tblCellMar>
                        <w:left w:w="0" w:type="dxa"/>
                        <w:right w:w="0" w:type="dxa"/>
                      </w:tblCellMar>
                      <w:tblLook w:val="0000"/>
                    </w:tblPr>
                    <w:tblGrid>
                      <w:gridCol w:w="249"/>
                    </w:tblGrid>
                    <w:tr w:rsidR="00864C64">
                      <w:trPr>
                        <w:tblCellSpacing w:w="0" w:type="dxa"/>
                      </w:trPr>
                      <w:tc>
                        <w:tcPr>
                          <w:tcW w:w="0" w:type="auto"/>
                          <w:vAlign w:val="center"/>
                        </w:tcPr>
                        <w:p w:rsidR="00864C64" w:rsidRDefault="00864C64">
                          <w:pPr>
                            <w:rPr>
                              <w:i/>
                              <w:iCs/>
                              <w:color w:val="000080"/>
                            </w:rPr>
                          </w:pPr>
                          <w:r>
                            <w:rPr>
                              <w:i/>
                              <w:iCs/>
                              <w:color w:val="000080"/>
                              <w:lang w:val="en-US"/>
                            </w:rPr>
                            <w:t>h</w:t>
                          </w:r>
                          <w:r>
                            <w:rPr>
                              <w:i/>
                              <w:iCs/>
                              <w:color w:val="000080"/>
                            </w:rPr>
                            <w:t>д</w:t>
                          </w:r>
                        </w:p>
                      </w:tc>
                    </w:tr>
                  </w:tbl>
                  <w:p w:rsidR="00864C64" w:rsidRDefault="00864C64" w:rsidP="00864C64"/>
                </w:txbxContent>
              </v:textbox>
            </v:rect>
            <v:line id="_x0000_s1112" style="position:absolute;flip:x y" from="8654,8777" to="9663,9354" o:allowincell="f" strokeweight="1pt">
              <v:stroke startarrowwidth="narrow" startarrowlength="short" endarrowwidth="narrow" endarrowlength="short"/>
            </v:line>
            <v:shape id="_x0000_s1113" style="position:absolute;left:8222;top:8486;width:442;height:289;mso-position-horizontal-relative:text;mso-position-vertical-relative:text" coordsize="20000,20000" o:allowincell="f" path="m,l950,208r679,l1629,3322r679,l2308,4360r678,l2986,5398r679,l4344,6436r,1038l5023,7474r,1038l5701,8512r,1038l6380,9550r,1038l7059,10588r,1038l7738,11626r678,1038l9095,12664r,1038l10452,13702r,1038l11810,14740r,1039l13846,15779r,1038l15204,16817r,1038l17919,17855r,1038l18597,18893r679,1038l19955,19931e" strokeweight="1pt">
              <v:fill color2="aqua"/>
              <v:stroke startarrowwidth="narrow" startarrowlength="short" endarrowwidth="narrow" endarrowlength="short"/>
              <v:path arrowok="t"/>
            </v:shape>
            <v:line id="_x0000_s1114" style="position:absolute" from="8078,7914" to="8079,9787" o:allowincell="f" strokeweight="1pt">
              <v:stroke startarrowwidth="narrow" startarrowlength="short" endarrowwidth="narrow" endarrowlength="short"/>
            </v:line>
            <v:line id="_x0000_s1115" style="position:absolute" from="9662,8922" to="9663,9787" o:allowincell="f" strokeweight="1pt">
              <v:stroke startarrowwidth="narrow" startarrowlength="short" endarrowwidth="narrow" endarrowlength="short"/>
            </v:line>
            <v:shape id="_x0000_s1116" type="#_x0000_t202" style="position:absolute;left:7364;top:7731;width:540;height:540" filled="f" stroked="f">
              <v:textbox style="mso-next-textbox:#_x0000_s1116">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sym w:font="Symbol" w:char="0071"/>
                          </w:r>
                          <w:r>
                            <w:rPr>
                              <w:i/>
                              <w:iCs/>
                            </w:rPr>
                            <w:t>н</w:t>
                          </w:r>
                        </w:p>
                      </w:tc>
                    </w:tr>
                  </w:tbl>
                  <w:p w:rsidR="00864C64" w:rsidRDefault="00864C64" w:rsidP="00864C64"/>
                </w:txbxContent>
              </v:textbox>
            </v:shape>
            <v:shape id="_x0000_s1117" type="#_x0000_t202" style="position:absolute;left:8121;top:9025;width:540;height:540" filled="f" stroked="f">
              <v:textbox style="mso-next-textbox:#_x0000_s1117">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t>S</w:t>
                          </w:r>
                          <w:r>
                            <w:rPr>
                              <w:i/>
                              <w:iCs/>
                              <w:vertAlign w:val="subscript"/>
                              <w:lang w:val="en-US"/>
                            </w:rPr>
                            <w:t>2</w:t>
                          </w:r>
                        </w:p>
                      </w:tc>
                    </w:tr>
                  </w:tbl>
                  <w:p w:rsidR="00864C64" w:rsidRDefault="00864C64" w:rsidP="00864C64"/>
                </w:txbxContent>
              </v:textbox>
            </v:shape>
            <v:shape id="_x0000_s1118" type="#_x0000_t202" style="position:absolute;left:7701;top:7317;width:540;height:540" filled="f" stroked="f">
              <v:textbox style="mso-next-textbox:#_x0000_s1118">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t>R</w:t>
                          </w:r>
                          <w:r>
                            <w:rPr>
                              <w:i/>
                              <w:iCs/>
                            </w:rPr>
                            <w:t>д</w:t>
                          </w:r>
                        </w:p>
                      </w:tc>
                    </w:tr>
                  </w:tbl>
                  <w:p w:rsidR="00864C64" w:rsidRDefault="00864C64" w:rsidP="00864C64"/>
                </w:txbxContent>
              </v:textbox>
            </v:shape>
            <v:shape id="_x0000_s1119" type="#_x0000_t202" style="position:absolute;left:8721;top:7384;width:540;height:540" filled="f" stroked="f">
              <v:textbox style="mso-next-textbox:#_x0000_s1119">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sym w:font="Symbol" w:char="0071"/>
                          </w:r>
                          <w:r>
                            <w:rPr>
                              <w:i/>
                              <w:iCs/>
                            </w:rPr>
                            <w:t>к</w:t>
                          </w:r>
                        </w:p>
                      </w:tc>
                    </w:tr>
                  </w:tbl>
                  <w:p w:rsidR="00864C64" w:rsidRDefault="00864C64" w:rsidP="00864C64"/>
                </w:txbxContent>
              </v:textbox>
            </v:shape>
            <v:shape id="_x0000_s1120" type="#_x0000_t202" style="position:absolute;left:8824;top:9026;width:540;height:540" filled="f" stroked="f">
              <v:textbox style="mso-next-textbox:#_x0000_s1120">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t>S</w:t>
                          </w:r>
                          <w:r>
                            <w:rPr>
                              <w:i/>
                              <w:iCs/>
                              <w:vertAlign w:val="subscript"/>
                            </w:rPr>
                            <w:t>1</w:t>
                          </w:r>
                        </w:p>
                      </w:tc>
                    </w:tr>
                  </w:tbl>
                  <w:p w:rsidR="00864C64" w:rsidRDefault="00864C64" w:rsidP="00864C64"/>
                </w:txbxContent>
              </v:textbox>
            </v:shape>
            <v:shape id="_x0000_s1121" type="#_x0000_t202" style="position:absolute;left:8210;top:9482;width:540;height:540" filled="f" stroked="f">
              <v:textbox style="mso-next-textbox:#_x0000_s1121">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t>S</w:t>
                          </w:r>
                          <w:r>
                            <w:rPr>
                              <w:i/>
                              <w:iCs/>
                              <w:vertAlign w:val="subscript"/>
                            </w:rPr>
                            <w:t>д</w:t>
                          </w:r>
                        </w:p>
                      </w:tc>
                    </w:tr>
                  </w:tbl>
                  <w:p w:rsidR="00864C64" w:rsidRDefault="00864C64" w:rsidP="00864C64"/>
                </w:txbxContent>
              </v:textbox>
            </v:shape>
            <v:shape id="_x0000_s1122" type="#_x0000_t202" style="position:absolute;left:7641;top:4660;width:570;height:503" filled="f" stroked="f">
              <v:textbox style="mso-next-textbox:#_x0000_s1122">
                <w:txbxContent>
                  <w:tbl>
                    <w:tblPr>
                      <w:tblW w:w="5000" w:type="pct"/>
                      <w:tblCellSpacing w:w="0" w:type="dxa"/>
                      <w:tblCellMar>
                        <w:left w:w="0" w:type="dxa"/>
                        <w:right w:w="0" w:type="dxa"/>
                      </w:tblCellMar>
                      <w:tblLook w:val="0000"/>
                    </w:tblPr>
                    <w:tblGrid>
                      <w:gridCol w:w="297"/>
                    </w:tblGrid>
                    <w:tr w:rsidR="00864C64">
                      <w:trPr>
                        <w:tblCellSpacing w:w="0" w:type="dxa"/>
                      </w:trPr>
                      <w:tc>
                        <w:tcPr>
                          <w:tcW w:w="0" w:type="auto"/>
                          <w:vAlign w:val="center"/>
                        </w:tcPr>
                        <w:p w:rsidR="00864C64" w:rsidRDefault="00864C64">
                          <w:pPr>
                            <w:rPr>
                              <w:b/>
                              <w:bCs/>
                              <w:i/>
                              <w:iCs/>
                              <w:color w:val="000080"/>
                            </w:rPr>
                          </w:pPr>
                          <w:r>
                            <w:rPr>
                              <w:b/>
                              <w:bCs/>
                              <w:i/>
                              <w:iCs/>
                              <w:color w:val="000080"/>
                            </w:rPr>
                            <w:t>б</w:t>
                          </w:r>
                        </w:p>
                      </w:tc>
                    </w:tr>
                  </w:tbl>
                  <w:p w:rsidR="00864C64" w:rsidRDefault="00864C64" w:rsidP="00864C64"/>
                </w:txbxContent>
              </v:textbox>
            </v:shape>
            <w10:wrap type="square"/>
          </v:group>
        </w:pict>
      </w:r>
      <w:r>
        <w:rPr>
          <w:rFonts w:ascii="Times New Roman" w:hAnsi="Times New Roman" w:cs="Times New Roman"/>
          <w:sz w:val="24"/>
          <w:szCs w:val="24"/>
        </w:rPr>
        <w:pict>
          <v:group id="_x0000_s1061" style="position:absolute;left:0;text-align:left;margin-left:0;margin-top:0;width:214.4pt;height:273.7pt;z-index:251665408;mso-position-vertical-relative:line" coordorigin="1013,4554" coordsize="4288,5474" o:allowoverlap="f">
            <v:line id="_x0000_s1062" style="position:absolute" from="1013,5255" to="3606,5256" o:allowincell="f" strokeweight="1pt">
              <v:stroke startarrowwidth="narrow" startarrowlength="short" endarrowwidth="narrow" endarrowlength="short"/>
            </v:line>
            <v:line id="_x0000_s1063" style="position:absolute;flip:y" from="2030,4986" to="2175,5275" o:allowincell="f" strokeweight="1pt">
              <v:stroke startarrowwidth="narrow" startarrowlength="short" endarrowwidth="narrow" endarrowlength="short"/>
            </v:line>
            <v:line id="_x0000_s1064" style="position:absolute" from="2174,4986" to="2319,5275" o:allowincell="f" strokeweight="1pt">
              <v:stroke startarrowwidth="narrow" startarrowlength="short" endarrowwidth="narrow" endarrowlength="short"/>
            </v:line>
            <v:line id="_x0000_s1065" style="position:absolute" from="2754,9300" to="5055,9308" o:allowincell="f" strokeweight="1pt">
              <v:stroke startarrowwidth="narrow" startarrowlength="short" endarrowwidth="narrow" endarrowlength="short"/>
            </v:line>
            <v:line id="_x0000_s1066" style="position:absolute" from="2152,5275" to="2153,6572" o:allowincell="f" strokeweight="2pt">
              <v:stroke startarrowwidth="narrow" startarrowlength="short" endarrowwidth="narrow" endarrowlength="short"/>
            </v:line>
            <v:line id="_x0000_s1067" style="position:absolute" from="2296,7003" to="4025,9452" o:allowincell="f" strokeweight="2pt">
              <v:stroke startarrowwidth="narrow" startarrowlength="short" endarrowwidth="narrow" endarrowlength="short"/>
            </v:line>
            <v:shape id="_x0000_s1068" style="position:absolute;left:2146;top:6571;width:295;height:595;mso-position-horizontal-relative:text;mso-position-vertical-relative:text" coordsize="20000,20000" o:allowincell="f" path="m407,l542,571,,807,,2319r542,269l542,3092r475,236l1017,4605r542,235l1559,6118r475,l2034,6622r542,235l2576,7630r475,236l3051,8134r542,505l3593,8874r475,504l4610,9647r,235l5085,10151r542,504l5627,10891r475,269l6644,11395r,269l7661,12168r,235l8136,12908r542,268l8678,13412r475,l9153,13681r542,l10712,14185r,235l11186,14689r,235l11729,15193r474,l12203,15429r543,268l12746,15933r474,269l13763,16202r,504l14237,16706r,235l15254,17445r,269l15797,17950r474,268l16814,18454r474,l17831,18723r,235l18305,18958r,269l18847,19227r,235l19322,19731r542,l19864,19966r68,-605e" strokeweight="2pt">
              <v:fill color2="aqua"/>
              <v:stroke startarrowwidth="narrow" startarrowlength="short" endarrowwidth="narrow" endarrowlength="short"/>
              <v:path arrowok="t"/>
            </v:shape>
            <v:shape id="_x0000_s1069" style="position:absolute;left:3160;top:8155;width:1873;height:1297;mso-position-horizontal-relative:text;mso-position-vertical-relative:text" coordsize="20000,20000" o:allowincell="f" path="m545,l,648r342,555l513,1203r170,262l854,1465r,277l1025,1742r171,278l1367,2020r,262l1538,2282r,278l1708,2560r,277l1879,2837r342,540l2392,3377r,278l2563,3917r171,l2734,4194r170,l2904,4472r171,l3417,5012r342,262l4271,6091r342,278l4955,6908r341,278l5467,7463r342,263l6492,8820r342,278l7005,9360r342,278l7688,10177r684,555l8542,10995r342,l9055,11272r342,278l9568,11812r1025,817l10763,12629r342,278l11276,13169r342,277l11789,13724r170,l12130,13986r171,l12472,14264r342,277l12985,14541r170,262l13326,14803r342,556l14010,15359r341,539l14693,15898r171,278l15206,16176r170,262l15718,16715r171,l16060,16993r341,l16572,17255r171,l16914,17533r171,l17256,17810r171,l17768,18350r171,l18110,18628r171,l18623,19167r170,l18964,19445r342,l19477,19707r512,l19989,19985r-171,e" strokeweight="1pt">
              <v:fill color2="aqua"/>
              <v:stroke startarrowwidth="narrow" startarrowlength="short" endarrowwidth="narrow" endarrowlength="short"/>
              <v:path arrowok="t"/>
            </v:shape>
            <v:rect id="_x0000_s1070" style="position:absolute;left:1022;top:4711;width:887;height:433" o:allowincell="f" filled="f" strokecolor="white" strokeweight="2pt">
              <v:textbox style="mso-next-textbox:#_x0000_s1070" inset="1pt,1pt,1pt,1pt">
                <w:txbxContent>
                  <w:tbl>
                    <w:tblPr>
                      <w:tblW w:w="5000" w:type="pct"/>
                      <w:tblCellSpacing w:w="0" w:type="dxa"/>
                      <w:tblCellMar>
                        <w:left w:w="0" w:type="dxa"/>
                        <w:right w:w="0" w:type="dxa"/>
                      </w:tblCellMar>
                      <w:tblLook w:val="0000"/>
                    </w:tblPr>
                    <w:tblGrid>
                      <w:gridCol w:w="822"/>
                    </w:tblGrid>
                    <w:tr w:rsidR="00864C64">
                      <w:trPr>
                        <w:tblCellSpacing w:w="0" w:type="dxa"/>
                      </w:trPr>
                      <w:tc>
                        <w:tcPr>
                          <w:tcW w:w="0" w:type="auto"/>
                          <w:vAlign w:val="center"/>
                        </w:tcPr>
                        <w:p w:rsidR="00864C64" w:rsidRDefault="00864C64">
                          <w:pPr>
                            <w:rPr>
                              <w:sz w:val="28"/>
                              <w:szCs w:val="28"/>
                            </w:rPr>
                          </w:pPr>
                        </w:p>
                        <w:p w:rsidR="00864C64" w:rsidRDefault="00864C64"/>
                      </w:tc>
                    </w:tr>
                  </w:tbl>
                  <w:p w:rsidR="00864C64" w:rsidRDefault="00864C64" w:rsidP="00864C64"/>
                </w:txbxContent>
              </v:textbox>
            </v:rect>
            <v:line id="_x0000_s1071" style="position:absolute;flip:y" from="4009,8155" to="5018,8877">
              <v:stroke startarrow="block" startarrowwidth="narrow" startarrowlength="short" endarrowwidth="narrow" endarrowlength="short"/>
            </v:line>
            <v:line id="_x0000_s1072" style="position:absolute" from="3880,9307" to="3881,9740" o:allowincell="f" strokeweight="1pt">
              <v:stroke startarrowwidth="narrow" startarrowlength="short" endarrowwidth="narrow" endarrowlength="short"/>
            </v:line>
            <v:line id="_x0000_s1073" style="position:absolute" from="4744,9307" to="4745,10028" o:allowincell="f" strokeweight="1pt">
              <v:stroke startarrowwidth="narrow" startarrowlength="short" endarrowwidth="narrow" endarrowlength="short"/>
            </v:line>
            <v:line id="_x0000_s1074" style="position:absolute" from="3880,9463" to="4745,9464" o:allowincell="f">
              <v:stroke startarrow="block" startarrowwidth="narrow" startarrowlength="short" endarrow="block" endarrowwidth="narrow" endarrowlength="short"/>
            </v:line>
            <v:line id="_x0000_s1075" style="position:absolute" from="3160,8232" to="3161,9961" strokeweight="1pt">
              <v:stroke startarrowwidth="narrow" startarrowlength="short" endarrowwidth="narrow" endarrowlength="short"/>
            </v:line>
            <v:line id="_x0000_s1076" style="position:absolute" from="3160,9463" to="3881,9464" o:allowincell="f">
              <v:stroke startarrow="block" startarrowwidth="narrow" startarrowlength="short" endarrow="block" endarrowwidth="narrow" endarrowlength="short"/>
            </v:line>
            <v:line id="_x0000_s1077" style="position:absolute" from="3160,9751" to="4745,9752" o:allowincell="f">
              <v:stroke startarrow="block" startarrowwidth="narrow" startarrowlength="short" endarrow="block" endarrowwidth="narrow" endarrowlength="short"/>
            </v:line>
            <v:line id="_x0000_s1078" style="position:absolute" from="4744,8875" to="4745,9308" o:allowincell="f" strokeweight="1pt">
              <v:stroke startarrowwidth="narrow" startarrowlength="short" endarrowwidth="narrow" endarrowlength="short"/>
            </v:line>
            <v:line id="_x0000_s1079" style="position:absolute" from="2584,7435" to="2585,8300" o:allowincell="f" strokeweight="1pt">
              <v:stroke startarrowwidth="narrow" startarrowlength="short" endarrowwidth="narrow" endarrowlength="short"/>
            </v:line>
            <v:shape id="_x0000_s1080" style="position:absolute;left:2584;top:7645;width:148;height:79;mso-position-horizontal-relative:text;mso-position-vertical-relative:text" coordsize="20000,20000" o:allowincell="f" path="m,19747l1622,15190r8108,l11757,11392r2027,l13784,7595r2027,l15811,3797r2027,l17838,r2027,e" strokeweight="1pt">
              <v:fill color2="aqua"/>
              <v:stroke startarrowwidth="narrow" startarrowlength="short" endarrowwidth="narrow" endarrowlength="short"/>
              <v:path arrowok="t"/>
            </v:shape>
            <v:shape id="_x0000_s1081" style="position:absolute;left:4546;top:9040;width:196;height:159;mso-position-horizontal-relative:text;mso-position-vertical-relative:text" coordsize="20000,20000" o:allowincell="f" path="m4309,18088l,19853,,17647,1657,15441r,-2206l3315,11029r,-2205l4972,8824r,-2206l6630,6618r,-2206l8287,4412,9945,2206r9945,l19890,e" strokeweight="1pt">
              <v:fill color2="aqua"/>
              <v:stroke startarrowwidth="narrow" startarrowlength="short" endarrowwidth="narrow" endarrowlength="short"/>
              <v:path arrowok="t"/>
            </v:shape>
            <v:line id="_x0000_s1082" style="position:absolute;flip:x" from="2728,8249" to="3161,8250" strokeweight="1pt">
              <v:stroke startarrowwidth="narrow" startarrowlength="short" endarrowwidth="narrow" endarrowlength="short"/>
            </v:line>
            <v:line id="_x0000_s1083" style="position:absolute" from="2872,8248" to="2873,9308" o:allowincell="f">
              <v:stroke startarrow="block" startarrowwidth="narrow" startarrowlength="short" endarrow="block" endarrowwidth="narrow" endarrowlength="short"/>
            </v:line>
            <v:rect id="_x0000_s1084" style="position:absolute;left:2483;top:8601;width:289;height:289" filled="f" strokecolor="white">
              <v:textbox style="mso-next-textbox:#_x0000_s1084" inset="1pt,1pt,1pt,1pt">
                <w:txbxContent>
                  <w:tbl>
                    <w:tblPr>
                      <w:tblW w:w="5000" w:type="pct"/>
                      <w:tblCellSpacing w:w="0" w:type="dxa"/>
                      <w:tblCellMar>
                        <w:left w:w="0" w:type="dxa"/>
                        <w:right w:w="0" w:type="dxa"/>
                      </w:tblCellMar>
                      <w:tblLook w:val="0000"/>
                    </w:tblPr>
                    <w:tblGrid>
                      <w:gridCol w:w="249"/>
                    </w:tblGrid>
                    <w:tr w:rsidR="00864C64">
                      <w:trPr>
                        <w:tblCellSpacing w:w="0" w:type="dxa"/>
                      </w:trPr>
                      <w:tc>
                        <w:tcPr>
                          <w:tcW w:w="0" w:type="auto"/>
                          <w:vAlign w:val="center"/>
                        </w:tcPr>
                        <w:p w:rsidR="00864C64" w:rsidRDefault="00864C64">
                          <w:pPr>
                            <w:rPr>
                              <w:i/>
                              <w:iCs/>
                              <w:color w:val="000080"/>
                            </w:rPr>
                          </w:pPr>
                          <w:r>
                            <w:rPr>
                              <w:i/>
                              <w:iCs/>
                              <w:color w:val="000080"/>
                              <w:lang w:val="en-US"/>
                            </w:rPr>
                            <w:t>h</w:t>
                          </w:r>
                          <w:r>
                            <w:rPr>
                              <w:i/>
                              <w:iCs/>
                              <w:color w:val="000080"/>
                            </w:rPr>
                            <w:t>д</w:t>
                          </w:r>
                        </w:p>
                      </w:tc>
                    </w:tr>
                  </w:tbl>
                  <w:p w:rsidR="00864C64" w:rsidRDefault="00864C64" w:rsidP="00864C64"/>
                </w:txbxContent>
              </v:textbox>
            </v:rect>
            <v:shape id="_x0000_s1085" type="#_x0000_t202" style="position:absolute;left:2438;top:7695;width:540;height:540" filled="f" stroked="f">
              <v:textbox style="mso-next-textbox:#_x0000_s1085">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sym w:font="Symbol" w:char="0071"/>
                          </w:r>
                          <w:r>
                            <w:rPr>
                              <w:i/>
                              <w:iCs/>
                            </w:rPr>
                            <w:t>н</w:t>
                          </w:r>
                        </w:p>
                      </w:tc>
                    </w:tr>
                  </w:tbl>
                  <w:p w:rsidR="00864C64" w:rsidRDefault="00864C64" w:rsidP="00864C64"/>
                </w:txbxContent>
              </v:textbox>
            </v:shape>
            <v:shape id="_x0000_s1086" type="#_x0000_t202" style="position:absolute;left:3126;top:7819;width:540;height:540" filled="f" stroked="f">
              <v:textbox style="mso-next-textbox:#_x0000_s1086">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t>R</w:t>
                          </w:r>
                          <w:r>
                            <w:rPr>
                              <w:i/>
                              <w:iCs/>
                            </w:rPr>
                            <w:t>д</w:t>
                          </w:r>
                        </w:p>
                      </w:tc>
                    </w:tr>
                  </w:tbl>
                  <w:p w:rsidR="00864C64" w:rsidRDefault="00864C64" w:rsidP="00864C64"/>
                </w:txbxContent>
              </v:textbox>
            </v:shape>
            <v:shape id="_x0000_s1087" type="#_x0000_t202" style="position:absolute;left:4761;top:7744;width:540;height:540" filled="f" stroked="f">
              <v:textbox style="mso-next-textbox:#_x0000_s1087">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sym w:font="Symbol" w:char="0071"/>
                          </w:r>
                          <w:r>
                            <w:rPr>
                              <w:i/>
                              <w:iCs/>
                            </w:rPr>
                            <w:t>к</w:t>
                          </w:r>
                        </w:p>
                      </w:tc>
                    </w:tr>
                  </w:tbl>
                  <w:p w:rsidR="00864C64" w:rsidRDefault="00864C64" w:rsidP="00864C64"/>
                </w:txbxContent>
              </v:textbox>
            </v:shape>
            <v:shape id="_x0000_s1088" type="#_x0000_t202" style="position:absolute;left:3208;top:8952;width:540;height:540" filled="f" stroked="f">
              <v:textbox style="mso-next-textbox:#_x0000_s1088">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t>S</w:t>
                          </w:r>
                          <w:r>
                            <w:rPr>
                              <w:i/>
                              <w:iCs/>
                              <w:vertAlign w:val="subscript"/>
                              <w:lang w:val="en-US"/>
                            </w:rPr>
                            <w:t>2</w:t>
                          </w:r>
                        </w:p>
                      </w:tc>
                    </w:tr>
                  </w:tbl>
                  <w:p w:rsidR="00864C64" w:rsidRDefault="00864C64" w:rsidP="00864C64"/>
                </w:txbxContent>
              </v:textbox>
            </v:shape>
            <v:shape id="_x0000_s1089" type="#_x0000_t202" style="position:absolute;left:3931;top:8963;width:540;height:540" filled="f" stroked="f">
              <v:textbox style="mso-next-textbox:#_x0000_s1089">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t>S</w:t>
                          </w:r>
                          <w:r>
                            <w:rPr>
                              <w:i/>
                              <w:iCs/>
                              <w:vertAlign w:val="subscript"/>
                            </w:rPr>
                            <w:t>1</w:t>
                          </w:r>
                        </w:p>
                      </w:tc>
                    </w:tr>
                  </w:tbl>
                  <w:p w:rsidR="00864C64" w:rsidRDefault="00864C64" w:rsidP="00864C64"/>
                </w:txbxContent>
              </v:textbox>
            </v:shape>
            <v:shape id="_x0000_s1090" type="#_x0000_t202" style="position:absolute;left:3332;top:9426;width:540;height:540" filled="f" stroked="f">
              <v:textbox style="mso-next-textbox:#_x0000_s1090">
                <w:txbxContent>
                  <w:tbl>
                    <w:tblPr>
                      <w:tblW w:w="5000" w:type="pct"/>
                      <w:tblCellSpacing w:w="0" w:type="dxa"/>
                      <w:tblCellMar>
                        <w:left w:w="0" w:type="dxa"/>
                        <w:right w:w="0" w:type="dxa"/>
                      </w:tblCellMar>
                      <w:tblLook w:val="0000"/>
                    </w:tblPr>
                    <w:tblGrid>
                      <w:gridCol w:w="267"/>
                    </w:tblGrid>
                    <w:tr w:rsidR="00864C64">
                      <w:trPr>
                        <w:tblCellSpacing w:w="0" w:type="dxa"/>
                      </w:trPr>
                      <w:tc>
                        <w:tcPr>
                          <w:tcW w:w="0" w:type="auto"/>
                          <w:vAlign w:val="center"/>
                        </w:tcPr>
                        <w:p w:rsidR="00864C64" w:rsidRDefault="00864C64">
                          <w:pPr>
                            <w:rPr>
                              <w:i/>
                              <w:iCs/>
                            </w:rPr>
                          </w:pPr>
                          <w:r>
                            <w:rPr>
                              <w:i/>
                              <w:iCs/>
                              <w:lang w:val="en-US"/>
                            </w:rPr>
                            <w:t>S</w:t>
                          </w:r>
                          <w:r>
                            <w:rPr>
                              <w:i/>
                              <w:iCs/>
                              <w:vertAlign w:val="subscript"/>
                            </w:rPr>
                            <w:t>д</w:t>
                          </w:r>
                        </w:p>
                      </w:tc>
                    </w:tr>
                  </w:tbl>
                  <w:p w:rsidR="00864C64" w:rsidRDefault="00864C64" w:rsidP="00864C64"/>
                </w:txbxContent>
              </v:textbox>
            </v:shape>
            <v:shape id="_x0000_s1091" type="#_x0000_t202" style="position:absolute;left:2662;top:4554;width:570;height:503" filled="f" stroked="f">
              <v:textbox style="mso-next-textbox:#_x0000_s1091">
                <w:txbxContent>
                  <w:tbl>
                    <w:tblPr>
                      <w:tblW w:w="5000" w:type="pct"/>
                      <w:tblCellSpacing w:w="0" w:type="dxa"/>
                      <w:tblCellMar>
                        <w:left w:w="0" w:type="dxa"/>
                        <w:right w:w="0" w:type="dxa"/>
                      </w:tblCellMar>
                      <w:tblLook w:val="0000"/>
                    </w:tblPr>
                    <w:tblGrid>
                      <w:gridCol w:w="297"/>
                    </w:tblGrid>
                    <w:tr w:rsidR="00864C64">
                      <w:trPr>
                        <w:tblCellSpacing w:w="0" w:type="dxa"/>
                      </w:trPr>
                      <w:tc>
                        <w:tcPr>
                          <w:tcW w:w="0" w:type="auto"/>
                          <w:vAlign w:val="center"/>
                        </w:tcPr>
                        <w:p w:rsidR="00864C64" w:rsidRDefault="00864C64">
                          <w:pPr>
                            <w:rPr>
                              <w:b/>
                              <w:bCs/>
                              <w:i/>
                              <w:iCs/>
                              <w:color w:val="000080"/>
                            </w:rPr>
                          </w:pPr>
                          <w:r>
                            <w:rPr>
                              <w:b/>
                              <w:bCs/>
                              <w:i/>
                              <w:iCs/>
                              <w:color w:val="000080"/>
                            </w:rPr>
                            <w:t>а</w:t>
                          </w:r>
                        </w:p>
                      </w:tc>
                    </w:tr>
                  </w:tbl>
                  <w:p w:rsidR="00864C64" w:rsidRDefault="00864C64" w:rsidP="00864C64"/>
                </w:txbxContent>
              </v:textbox>
            </v:shape>
            <w10:wrap type="square"/>
          </v:group>
        </w:pict>
      </w:r>
    </w:p>
    <w:p w:rsidR="00864C64" w:rsidRPr="008C77AC" w:rsidRDefault="00864C64" w:rsidP="00864C64">
      <w:pPr>
        <w:jc w:val="both"/>
        <w:rPr>
          <w:rFonts w:ascii="Times New Roman" w:hAnsi="Times New Roman" w:cs="Times New Roman"/>
          <w:sz w:val="24"/>
          <w:szCs w:val="24"/>
        </w:rPr>
      </w:pPr>
    </w:p>
    <w:p w:rsidR="00864C64" w:rsidRPr="008C77AC" w:rsidRDefault="00864C64" w:rsidP="00864C64">
      <w:pPr>
        <w:jc w:val="both"/>
        <w:rPr>
          <w:rFonts w:ascii="Times New Roman" w:hAnsi="Times New Roman" w:cs="Times New Roman"/>
          <w:sz w:val="24"/>
          <w:szCs w:val="24"/>
        </w:rPr>
      </w:pPr>
    </w:p>
    <w:p w:rsidR="00864C64" w:rsidRPr="008C77AC" w:rsidRDefault="00864C64" w:rsidP="00864C64">
      <w:pPr>
        <w:jc w:val="both"/>
        <w:rPr>
          <w:rFonts w:ascii="Times New Roman" w:hAnsi="Times New Roman" w:cs="Times New Roman"/>
          <w:sz w:val="24"/>
          <w:szCs w:val="24"/>
        </w:rPr>
      </w:pPr>
    </w:p>
    <w:p w:rsidR="00864C64" w:rsidRPr="008C77AC" w:rsidRDefault="00864C64" w:rsidP="00864C64">
      <w:pPr>
        <w:jc w:val="both"/>
        <w:rPr>
          <w:rFonts w:ascii="Times New Roman" w:hAnsi="Times New Roman" w:cs="Times New Roman"/>
          <w:sz w:val="24"/>
          <w:szCs w:val="24"/>
        </w:rPr>
      </w:pPr>
    </w:p>
    <w:p w:rsidR="00864C64" w:rsidRPr="008C77AC" w:rsidRDefault="00864C64" w:rsidP="00864C64">
      <w:pPr>
        <w:spacing w:line="360" w:lineRule="auto"/>
        <w:jc w:val="both"/>
        <w:rPr>
          <w:rFonts w:ascii="Times New Roman" w:hAnsi="Times New Roman" w:cs="Times New Roman"/>
          <w:sz w:val="24"/>
          <w:szCs w:val="24"/>
        </w:rPr>
      </w:pPr>
      <w:r w:rsidRPr="008C77AC">
        <w:rPr>
          <w:rFonts w:ascii="Times New Roman" w:hAnsi="Times New Roman" w:cs="Times New Roman"/>
          <w:sz w:val="24"/>
          <w:szCs w:val="24"/>
        </w:rPr>
        <w:t xml:space="preserve">                           </w:t>
      </w:r>
    </w:p>
    <w:p w:rsidR="00864C64" w:rsidRPr="008C77AC" w:rsidRDefault="00864C64" w:rsidP="00864C64">
      <w:pPr>
        <w:jc w:val="both"/>
        <w:rPr>
          <w:rFonts w:ascii="Times New Roman" w:hAnsi="Times New Roman" w:cs="Times New Roman"/>
          <w:sz w:val="24"/>
          <w:szCs w:val="24"/>
        </w:rPr>
      </w:pPr>
    </w:p>
    <w:p w:rsidR="00864C64" w:rsidRPr="008C77AC" w:rsidRDefault="00864C64" w:rsidP="00864C64">
      <w:pPr>
        <w:jc w:val="both"/>
        <w:rPr>
          <w:rFonts w:ascii="Times New Roman" w:hAnsi="Times New Roman" w:cs="Times New Roman"/>
          <w:sz w:val="24"/>
          <w:szCs w:val="24"/>
        </w:rPr>
      </w:pPr>
    </w:p>
    <w:p w:rsidR="00864C64" w:rsidRPr="008C77AC" w:rsidRDefault="00864C64" w:rsidP="00864C64">
      <w:pPr>
        <w:jc w:val="both"/>
        <w:rPr>
          <w:rFonts w:ascii="Times New Roman" w:hAnsi="Times New Roman" w:cs="Times New Roman"/>
          <w:sz w:val="24"/>
          <w:szCs w:val="24"/>
        </w:rPr>
      </w:pPr>
    </w:p>
    <w:p w:rsidR="00864C64" w:rsidRPr="008C77AC" w:rsidRDefault="00864C64" w:rsidP="00864C64">
      <w:pPr>
        <w:jc w:val="both"/>
        <w:rPr>
          <w:rFonts w:ascii="Times New Roman" w:hAnsi="Times New Roman" w:cs="Times New Roman"/>
          <w:sz w:val="24"/>
          <w:szCs w:val="24"/>
        </w:rPr>
      </w:pPr>
    </w:p>
    <w:p w:rsidR="00864C64" w:rsidRPr="008C77AC" w:rsidRDefault="00864C64" w:rsidP="00864C64">
      <w:pPr>
        <w:jc w:val="both"/>
        <w:rPr>
          <w:rFonts w:ascii="Times New Roman" w:hAnsi="Times New Roman" w:cs="Times New Roman"/>
          <w:sz w:val="24"/>
          <w:szCs w:val="24"/>
        </w:rPr>
      </w:pPr>
    </w:p>
    <w:p w:rsidR="00864C64" w:rsidRPr="008C77AC" w:rsidRDefault="00864C64" w:rsidP="00864C64">
      <w:pPr>
        <w:jc w:val="both"/>
        <w:rPr>
          <w:rFonts w:ascii="Times New Roman" w:hAnsi="Times New Roman" w:cs="Times New Roman"/>
          <w:sz w:val="24"/>
          <w:szCs w:val="24"/>
        </w:rPr>
      </w:pPr>
    </w:p>
    <w:p w:rsidR="00864C64" w:rsidRPr="008C77AC" w:rsidRDefault="00864C64" w:rsidP="00864C64">
      <w:pPr>
        <w:ind w:firstLine="567"/>
        <w:jc w:val="both"/>
        <w:rPr>
          <w:rFonts w:ascii="Times New Roman" w:hAnsi="Times New Roman" w:cs="Times New Roman"/>
          <w:sz w:val="24"/>
          <w:szCs w:val="24"/>
        </w:rPr>
      </w:pPr>
    </w:p>
    <w:p w:rsidR="00864C64" w:rsidRPr="008C77AC" w:rsidRDefault="00864C64" w:rsidP="00864C64">
      <w:pPr>
        <w:ind w:firstLine="567"/>
        <w:jc w:val="both"/>
        <w:rPr>
          <w:rFonts w:ascii="Times New Roman" w:hAnsi="Times New Roman" w:cs="Times New Roman"/>
          <w:sz w:val="24"/>
          <w:szCs w:val="24"/>
        </w:rPr>
      </w:pPr>
    </w:p>
    <w:p w:rsidR="00864C64" w:rsidRPr="008C77AC" w:rsidRDefault="00864C64" w:rsidP="00864C64">
      <w:pPr>
        <w:ind w:firstLine="567"/>
        <w:jc w:val="both"/>
        <w:rPr>
          <w:rFonts w:ascii="Times New Roman" w:hAnsi="Times New Roman" w:cs="Times New Roman"/>
          <w:sz w:val="24"/>
          <w:szCs w:val="24"/>
        </w:rPr>
      </w:pPr>
    </w:p>
    <w:p w:rsidR="00864C64" w:rsidRPr="008C77AC" w:rsidRDefault="00864C64" w:rsidP="00864C64">
      <w:pPr>
        <w:ind w:firstLine="567"/>
        <w:jc w:val="both"/>
        <w:rPr>
          <w:rFonts w:ascii="Times New Roman" w:hAnsi="Times New Roman" w:cs="Times New Roman"/>
          <w:sz w:val="24"/>
          <w:szCs w:val="24"/>
        </w:rPr>
      </w:pPr>
    </w:p>
    <w:p w:rsidR="00864C64" w:rsidRPr="008C77AC" w:rsidRDefault="00864C64" w:rsidP="00864C64">
      <w:pPr>
        <w:ind w:firstLine="567"/>
        <w:jc w:val="both"/>
        <w:rPr>
          <w:rFonts w:ascii="Times New Roman" w:hAnsi="Times New Roman" w:cs="Times New Roman"/>
          <w:sz w:val="24"/>
          <w:szCs w:val="24"/>
        </w:rPr>
      </w:pPr>
    </w:p>
    <w:p w:rsidR="00864C64" w:rsidRPr="008C77AC" w:rsidRDefault="00864C64" w:rsidP="00864C64">
      <w:pPr>
        <w:jc w:val="both"/>
        <w:rPr>
          <w:rFonts w:ascii="Times New Roman" w:hAnsi="Times New Roman" w:cs="Times New Roman"/>
          <w:sz w:val="24"/>
          <w:szCs w:val="24"/>
        </w:rPr>
      </w:pPr>
    </w:p>
    <w:p w:rsidR="00864C64" w:rsidRPr="008C77AC" w:rsidRDefault="00864C64" w:rsidP="00864C64">
      <w:pPr>
        <w:ind w:firstLine="567"/>
        <w:jc w:val="both"/>
        <w:rPr>
          <w:rFonts w:ascii="Times New Roman" w:hAnsi="Times New Roman" w:cs="Times New Roman"/>
          <w:sz w:val="24"/>
          <w:szCs w:val="24"/>
        </w:rPr>
      </w:pPr>
    </w:p>
    <w:p w:rsidR="00864C64" w:rsidRPr="008C77AC" w:rsidRDefault="00864C64" w:rsidP="00864C64">
      <w:pPr>
        <w:spacing w:after="0" w:line="240" w:lineRule="auto"/>
        <w:ind w:firstLine="567"/>
        <w:jc w:val="both"/>
        <w:rPr>
          <w:rFonts w:ascii="Times New Roman" w:hAnsi="Times New Roman" w:cs="Times New Roman"/>
          <w:sz w:val="24"/>
          <w:szCs w:val="24"/>
        </w:rPr>
      </w:pPr>
      <w:r w:rsidRPr="008C77AC">
        <w:rPr>
          <w:rFonts w:ascii="Times New Roman" w:hAnsi="Times New Roman" w:cs="Times New Roman"/>
          <w:sz w:val="24"/>
          <w:szCs w:val="24"/>
        </w:rPr>
        <w:t>Рис. 1. Возможные варианты профиля дополнительного ствола, проектируемого из интервала стабилизации зенитного угла основного, где основной ствол; дополнительный ствол</w:t>
      </w:r>
      <w:r>
        <w:rPr>
          <w:rFonts w:ascii="Times New Roman" w:hAnsi="Times New Roman" w:cs="Times New Roman"/>
          <w:sz w:val="24"/>
          <w:szCs w:val="24"/>
        </w:rPr>
        <w:t>.</w:t>
      </w:r>
    </w:p>
    <w:p w:rsidR="00864C64" w:rsidRPr="008C77AC" w:rsidRDefault="00864C64" w:rsidP="00864C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C77AC">
        <w:rPr>
          <w:rFonts w:ascii="Times New Roman" w:hAnsi="Times New Roman" w:cs="Times New Roman"/>
          <w:sz w:val="24"/>
          <w:szCs w:val="24"/>
        </w:rPr>
        <w:t>2. Порядок расчета дополнительного  ствола комбинированного типа с одним криволинейным и прямолинейным участками (рис. 1, б).</w:t>
      </w:r>
    </w:p>
    <w:p w:rsidR="00864C64" w:rsidRPr="008C77AC" w:rsidRDefault="00864C64" w:rsidP="00864C64">
      <w:pPr>
        <w:spacing w:after="0" w:line="240" w:lineRule="auto"/>
        <w:ind w:firstLine="567"/>
        <w:jc w:val="both"/>
        <w:rPr>
          <w:rFonts w:ascii="Times New Roman" w:hAnsi="Times New Roman" w:cs="Times New Roman"/>
          <w:sz w:val="24"/>
          <w:szCs w:val="24"/>
        </w:rPr>
      </w:pPr>
      <w:r w:rsidRPr="008C77AC">
        <w:rPr>
          <w:rFonts w:ascii="Times New Roman" w:hAnsi="Times New Roman" w:cs="Times New Roman"/>
          <w:sz w:val="24"/>
          <w:szCs w:val="24"/>
        </w:rPr>
        <w:t>Рассчитывается угол входа дополнительного ствола в продуктивный пласт по формуле</w:t>
      </w:r>
    </w:p>
    <w:p w:rsidR="00864C64" w:rsidRPr="008C77AC" w:rsidRDefault="00864C64" w:rsidP="00864C64">
      <w:pPr>
        <w:spacing w:after="0" w:line="240" w:lineRule="auto"/>
        <w:ind w:firstLine="567"/>
        <w:jc w:val="both"/>
        <w:rPr>
          <w:rFonts w:ascii="Times New Roman" w:hAnsi="Times New Roman" w:cs="Times New Roman"/>
          <w:sz w:val="24"/>
          <w:szCs w:val="24"/>
        </w:rPr>
      </w:pPr>
      <w:r w:rsidRPr="008C77AC">
        <w:rPr>
          <w:rFonts w:ascii="Times New Roman" w:hAnsi="Times New Roman" w:cs="Times New Roman"/>
          <w:sz w:val="24"/>
          <w:szCs w:val="24"/>
        </w:rPr>
        <w:t xml:space="preserve">  </w:t>
      </w:r>
    </w:p>
    <w:p w:rsidR="00864C64" w:rsidRPr="008C77AC" w:rsidRDefault="00864C64" w:rsidP="00864C64">
      <w:pPr>
        <w:spacing w:after="0" w:line="240" w:lineRule="auto"/>
        <w:ind w:left="1620"/>
        <w:jc w:val="both"/>
        <w:rPr>
          <w:rFonts w:ascii="Times New Roman" w:hAnsi="Times New Roman" w:cs="Times New Roman"/>
          <w:sz w:val="24"/>
          <w:szCs w:val="24"/>
        </w:rPr>
      </w:pPr>
      <w:r w:rsidRPr="008C77AC">
        <w:rPr>
          <w:rFonts w:ascii="Times New Roman" w:hAnsi="Times New Roman" w:cs="Times New Roman"/>
          <w:sz w:val="24"/>
          <w:szCs w:val="24"/>
        </w:rPr>
        <w:t xml:space="preserve">    2 </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х </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Sin</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н  ±     4 </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х</w:t>
      </w:r>
      <w:r w:rsidRPr="008C77AC">
        <w:rPr>
          <w:rFonts w:ascii="Times New Roman" w:hAnsi="Times New Roman" w:cs="Times New Roman"/>
          <w:sz w:val="24"/>
          <w:szCs w:val="24"/>
          <w:vertAlign w:val="superscript"/>
        </w:rPr>
        <w:t>2 .</w:t>
      </w:r>
      <w:r w:rsidRPr="008C77AC">
        <w:rPr>
          <w:rFonts w:ascii="Times New Roman" w:hAnsi="Times New Roman" w:cs="Times New Roman"/>
          <w:sz w:val="24"/>
          <w:szCs w:val="24"/>
        </w:rPr>
        <w:t xml:space="preserve"> Sin</w:t>
      </w:r>
      <w:r w:rsidRPr="008C77AC">
        <w:rPr>
          <w:rFonts w:ascii="Times New Roman" w:hAnsi="Times New Roman" w:cs="Times New Roman"/>
          <w:sz w:val="24"/>
          <w:szCs w:val="24"/>
          <w:vertAlign w:val="superscript"/>
        </w:rPr>
        <w:t>2</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н -  4</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 х</w:t>
      </w:r>
      <w:r w:rsidRPr="008C77AC">
        <w:rPr>
          <w:rFonts w:ascii="Times New Roman" w:hAnsi="Times New Roman" w:cs="Times New Roman"/>
          <w:sz w:val="24"/>
          <w:szCs w:val="24"/>
          <w:vertAlign w:val="superscript"/>
        </w:rPr>
        <w:t>2</w:t>
      </w:r>
      <w:r w:rsidRPr="008C77AC">
        <w:rPr>
          <w:rFonts w:ascii="Times New Roman" w:hAnsi="Times New Roman" w:cs="Times New Roman"/>
          <w:sz w:val="24"/>
          <w:szCs w:val="24"/>
        </w:rPr>
        <w:t xml:space="preserve"> - COS</w:t>
      </w:r>
      <w:r w:rsidRPr="008C77AC">
        <w:rPr>
          <w:rFonts w:ascii="Times New Roman" w:hAnsi="Times New Roman" w:cs="Times New Roman"/>
          <w:sz w:val="24"/>
          <w:szCs w:val="24"/>
          <w:vertAlign w:val="superscript"/>
        </w:rPr>
        <w:t>2</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н) </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к = arcSin --------------------------------------------------------------------- ,                                             (15 )   </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где х  определяется из выражения</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 xml:space="preserve">                     ( Rд </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CОS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н + Rд </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tg</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н </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w:t>
      </w:r>
      <w:r w:rsidRPr="008C77AC">
        <w:rPr>
          <w:rFonts w:ascii="Times New Roman" w:hAnsi="Times New Roman" w:cs="Times New Roman"/>
          <w:sz w:val="24"/>
          <w:szCs w:val="24"/>
          <w:lang w:val="en-US"/>
        </w:rPr>
        <w:t>Sin</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н - </w:t>
      </w:r>
      <w:r w:rsidRPr="008C77AC">
        <w:rPr>
          <w:rFonts w:ascii="Times New Roman" w:hAnsi="Times New Roman" w:cs="Times New Roman"/>
          <w:sz w:val="24"/>
          <w:szCs w:val="24"/>
          <w:lang w:val="en-US"/>
        </w:rPr>
        <w:t>S</w:t>
      </w:r>
      <w:r w:rsidRPr="008C77AC">
        <w:rPr>
          <w:rFonts w:ascii="Times New Roman" w:hAnsi="Times New Roman" w:cs="Times New Roman"/>
          <w:sz w:val="24"/>
          <w:szCs w:val="24"/>
        </w:rPr>
        <w:t>1)</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COS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н    </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 xml:space="preserve">            х</w:t>
      </w:r>
      <w:r w:rsidRPr="008C77AC">
        <w:rPr>
          <w:rFonts w:ascii="Times New Roman" w:hAnsi="Times New Roman" w:cs="Times New Roman"/>
          <w:sz w:val="24"/>
          <w:szCs w:val="24"/>
          <w:vertAlign w:val="subscript"/>
        </w:rPr>
        <w:t>1,2</w:t>
      </w:r>
      <w:r w:rsidRPr="008C77AC">
        <w:rPr>
          <w:rFonts w:ascii="Times New Roman" w:hAnsi="Times New Roman" w:cs="Times New Roman"/>
          <w:sz w:val="24"/>
          <w:szCs w:val="24"/>
        </w:rPr>
        <w:t xml:space="preserve"> = ----------------------------------------------------------------   ± </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 xml:space="preserve">                                 2 </w:t>
      </w:r>
      <w:r w:rsidRPr="008C77AC">
        <w:rPr>
          <w:rFonts w:ascii="Times New Roman" w:hAnsi="Times New Roman" w:cs="Times New Roman"/>
          <w:sz w:val="24"/>
          <w:szCs w:val="24"/>
          <w:vertAlign w:val="superscript"/>
        </w:rPr>
        <w:t xml:space="preserve">. </w:t>
      </w:r>
      <w:r w:rsidRPr="008C77AC">
        <w:rPr>
          <w:rFonts w:ascii="Times New Roman" w:hAnsi="Times New Roman" w:cs="Times New Roman"/>
          <w:sz w:val="24"/>
          <w:szCs w:val="24"/>
        </w:rPr>
        <w:t>См</w:t>
      </w:r>
      <w:r w:rsidRPr="008C77AC">
        <w:rPr>
          <w:rFonts w:ascii="Times New Roman" w:hAnsi="Times New Roman" w:cs="Times New Roman"/>
          <w:sz w:val="24"/>
          <w:szCs w:val="24"/>
          <w:vertAlign w:val="superscript"/>
        </w:rPr>
        <w:t>кр.</w:t>
      </w:r>
      <w:r w:rsidRPr="008C77AC">
        <w:rPr>
          <w:rFonts w:ascii="Times New Roman" w:hAnsi="Times New Roman" w:cs="Times New Roman"/>
          <w:sz w:val="24"/>
          <w:szCs w:val="24"/>
        </w:rPr>
        <w:t>0.01745</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Rд / См</w:t>
      </w:r>
      <w:r w:rsidRPr="008C77AC">
        <w:rPr>
          <w:rFonts w:ascii="Times New Roman" w:hAnsi="Times New Roman" w:cs="Times New Roman"/>
          <w:sz w:val="24"/>
          <w:szCs w:val="24"/>
          <w:vertAlign w:val="superscript"/>
        </w:rPr>
        <w:t>пр</w:t>
      </w:r>
    </w:p>
    <w:p w:rsidR="00864C64" w:rsidRPr="008C77AC" w:rsidRDefault="00864C64" w:rsidP="00864C64">
      <w:pPr>
        <w:spacing w:after="0" w:line="240" w:lineRule="auto"/>
        <w:jc w:val="both"/>
        <w:rPr>
          <w:rFonts w:ascii="Times New Roman" w:hAnsi="Times New Roman" w:cs="Times New Roman"/>
          <w:sz w:val="24"/>
          <w:szCs w:val="24"/>
        </w:rPr>
      </w:pPr>
    </w:p>
    <w:p w:rsidR="00864C64" w:rsidRPr="008C77AC" w:rsidRDefault="00192CD8" w:rsidP="00864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line id="_x0000_s1060" style="position:absolute;left:0;text-align:left;z-index:251664384" from="-5.9pt,-.4pt" to="469.4pt,-.25pt" o:allowincell="f" strokeweight="1pt">
            <v:stroke startarrowwidth="narrow" startarrowlength="short" endarrowwidth="narrow" endarrowlength="short"/>
          </v:line>
        </w:pict>
      </w:r>
      <w:r w:rsidR="00864C64" w:rsidRPr="008C77AC">
        <w:rPr>
          <w:rFonts w:ascii="Times New Roman" w:hAnsi="Times New Roman" w:cs="Times New Roman"/>
          <w:sz w:val="24"/>
          <w:szCs w:val="24"/>
        </w:rPr>
        <w:t>(-Rд</w:t>
      </w:r>
      <w:r w:rsidR="00864C64" w:rsidRPr="008C77AC">
        <w:rPr>
          <w:rFonts w:ascii="Times New Roman" w:hAnsi="Times New Roman" w:cs="Times New Roman"/>
          <w:sz w:val="24"/>
          <w:szCs w:val="24"/>
          <w:vertAlign w:val="superscript"/>
        </w:rPr>
        <w:t>.</w:t>
      </w:r>
      <w:r w:rsidR="00864C64" w:rsidRPr="008C77AC">
        <w:rPr>
          <w:rFonts w:ascii="Times New Roman" w:hAnsi="Times New Roman" w:cs="Times New Roman"/>
          <w:sz w:val="24"/>
          <w:szCs w:val="24"/>
        </w:rPr>
        <w:t>CОS</w:t>
      </w:r>
      <w:r w:rsidR="00864C64" w:rsidRPr="008C77AC">
        <w:rPr>
          <w:rFonts w:ascii="Times New Roman" w:hAnsi="Times New Roman" w:cs="Times New Roman"/>
          <w:sz w:val="24"/>
          <w:szCs w:val="24"/>
        </w:rPr>
        <w:sym w:font="Symbol" w:char="0071"/>
      </w:r>
      <w:r w:rsidR="00864C64" w:rsidRPr="008C77AC">
        <w:rPr>
          <w:rFonts w:ascii="Times New Roman" w:hAnsi="Times New Roman" w:cs="Times New Roman"/>
          <w:sz w:val="24"/>
          <w:szCs w:val="24"/>
        </w:rPr>
        <w:t>н-Rд</w:t>
      </w:r>
      <w:r w:rsidR="00864C64" w:rsidRPr="008C77AC">
        <w:rPr>
          <w:rFonts w:ascii="Times New Roman" w:hAnsi="Times New Roman" w:cs="Times New Roman"/>
          <w:sz w:val="24"/>
          <w:szCs w:val="24"/>
          <w:vertAlign w:val="superscript"/>
        </w:rPr>
        <w:t>.</w:t>
      </w:r>
      <w:r w:rsidR="00864C64" w:rsidRPr="008C77AC">
        <w:rPr>
          <w:rFonts w:ascii="Times New Roman" w:hAnsi="Times New Roman" w:cs="Times New Roman"/>
          <w:sz w:val="24"/>
          <w:szCs w:val="24"/>
        </w:rPr>
        <w:t>tg</w:t>
      </w:r>
      <w:r w:rsidR="00864C64" w:rsidRPr="008C77AC">
        <w:rPr>
          <w:rFonts w:ascii="Times New Roman" w:hAnsi="Times New Roman" w:cs="Times New Roman"/>
          <w:sz w:val="24"/>
          <w:szCs w:val="24"/>
        </w:rPr>
        <w:sym w:font="Symbol" w:char="0071"/>
      </w:r>
      <w:r w:rsidR="00864C64" w:rsidRPr="008C77AC">
        <w:rPr>
          <w:rFonts w:ascii="Times New Roman" w:hAnsi="Times New Roman" w:cs="Times New Roman"/>
          <w:sz w:val="24"/>
          <w:szCs w:val="24"/>
        </w:rPr>
        <w:t>н</w:t>
      </w:r>
      <w:r w:rsidR="00864C64" w:rsidRPr="008C77AC">
        <w:rPr>
          <w:rFonts w:ascii="Times New Roman" w:hAnsi="Times New Roman" w:cs="Times New Roman"/>
          <w:sz w:val="24"/>
          <w:szCs w:val="24"/>
          <w:vertAlign w:val="superscript"/>
        </w:rPr>
        <w:t>.</w:t>
      </w:r>
      <w:r w:rsidR="00864C64" w:rsidRPr="008C77AC">
        <w:rPr>
          <w:rFonts w:ascii="Times New Roman" w:hAnsi="Times New Roman" w:cs="Times New Roman"/>
          <w:sz w:val="24"/>
          <w:szCs w:val="24"/>
        </w:rPr>
        <w:t>Sin</w:t>
      </w:r>
      <w:r w:rsidR="00864C64" w:rsidRPr="008C77AC">
        <w:rPr>
          <w:rFonts w:ascii="Times New Roman" w:hAnsi="Times New Roman" w:cs="Times New Roman"/>
          <w:sz w:val="24"/>
          <w:szCs w:val="24"/>
        </w:rPr>
        <w:sym w:font="Symbol" w:char="0071"/>
      </w:r>
      <w:r w:rsidR="00864C64" w:rsidRPr="008C77AC">
        <w:rPr>
          <w:rFonts w:ascii="Times New Roman" w:hAnsi="Times New Roman" w:cs="Times New Roman"/>
          <w:sz w:val="24"/>
          <w:szCs w:val="24"/>
        </w:rPr>
        <w:t>н+S1)</w:t>
      </w:r>
      <w:r w:rsidR="00864C64" w:rsidRPr="008C77AC">
        <w:rPr>
          <w:rFonts w:ascii="Times New Roman" w:hAnsi="Times New Roman" w:cs="Times New Roman"/>
          <w:sz w:val="24"/>
          <w:szCs w:val="24"/>
          <w:vertAlign w:val="superscript"/>
        </w:rPr>
        <w:t>2.</w:t>
      </w:r>
      <w:r w:rsidR="00864C64" w:rsidRPr="008C77AC">
        <w:rPr>
          <w:rFonts w:ascii="Times New Roman" w:hAnsi="Times New Roman" w:cs="Times New Roman"/>
          <w:sz w:val="24"/>
          <w:szCs w:val="24"/>
        </w:rPr>
        <w:t>COS</w:t>
      </w:r>
      <w:r w:rsidR="00864C64" w:rsidRPr="008C77AC">
        <w:rPr>
          <w:rFonts w:ascii="Times New Roman" w:hAnsi="Times New Roman" w:cs="Times New Roman"/>
          <w:sz w:val="24"/>
          <w:szCs w:val="24"/>
          <w:vertAlign w:val="superscript"/>
        </w:rPr>
        <w:t>2</w:t>
      </w:r>
      <w:r w:rsidR="00864C64" w:rsidRPr="008C77AC">
        <w:rPr>
          <w:rFonts w:ascii="Times New Roman" w:hAnsi="Times New Roman" w:cs="Times New Roman"/>
          <w:sz w:val="24"/>
          <w:szCs w:val="24"/>
        </w:rPr>
        <w:sym w:font="Symbol" w:char="0071"/>
      </w:r>
      <w:r w:rsidR="00864C64" w:rsidRPr="008C77AC">
        <w:rPr>
          <w:rFonts w:ascii="Times New Roman" w:hAnsi="Times New Roman" w:cs="Times New Roman"/>
          <w:sz w:val="24"/>
          <w:szCs w:val="24"/>
        </w:rPr>
        <w:t>н-4(См</w:t>
      </w:r>
      <w:r w:rsidR="00864C64" w:rsidRPr="008C77AC">
        <w:rPr>
          <w:rFonts w:ascii="Times New Roman" w:hAnsi="Times New Roman" w:cs="Times New Roman"/>
          <w:sz w:val="24"/>
          <w:szCs w:val="24"/>
          <w:vertAlign w:val="superscript"/>
        </w:rPr>
        <w:t>кр.</w:t>
      </w:r>
      <w:r w:rsidR="00864C64" w:rsidRPr="008C77AC">
        <w:rPr>
          <w:rFonts w:ascii="Times New Roman" w:hAnsi="Times New Roman" w:cs="Times New Roman"/>
          <w:sz w:val="24"/>
          <w:szCs w:val="24"/>
        </w:rPr>
        <w:t>0.0175</w:t>
      </w:r>
      <w:r w:rsidR="00864C64" w:rsidRPr="008C77AC">
        <w:rPr>
          <w:rFonts w:ascii="Times New Roman" w:hAnsi="Times New Roman" w:cs="Times New Roman"/>
          <w:sz w:val="24"/>
          <w:szCs w:val="24"/>
          <w:vertAlign w:val="superscript"/>
        </w:rPr>
        <w:t>.</w:t>
      </w:r>
      <w:r w:rsidR="00864C64" w:rsidRPr="008C77AC">
        <w:rPr>
          <w:rFonts w:ascii="Times New Roman" w:hAnsi="Times New Roman" w:cs="Times New Roman"/>
          <w:sz w:val="24"/>
          <w:szCs w:val="24"/>
        </w:rPr>
        <w:t>Rд)</w:t>
      </w:r>
      <w:r w:rsidR="00864C64" w:rsidRPr="008C77AC">
        <w:rPr>
          <w:rFonts w:ascii="Times New Roman" w:hAnsi="Times New Roman" w:cs="Times New Roman"/>
          <w:sz w:val="24"/>
          <w:szCs w:val="24"/>
          <w:vertAlign w:val="superscript"/>
        </w:rPr>
        <w:t>.</w:t>
      </w:r>
      <w:r w:rsidR="00864C64" w:rsidRPr="008C77AC">
        <w:rPr>
          <w:rFonts w:ascii="Times New Roman" w:hAnsi="Times New Roman" w:cs="Times New Roman"/>
          <w:sz w:val="24"/>
          <w:szCs w:val="24"/>
        </w:rPr>
        <w:t>(Rд</w:t>
      </w:r>
      <w:r w:rsidR="00864C64" w:rsidRPr="008C77AC">
        <w:rPr>
          <w:rFonts w:ascii="Times New Roman" w:hAnsi="Times New Roman" w:cs="Times New Roman"/>
          <w:sz w:val="24"/>
          <w:szCs w:val="24"/>
          <w:vertAlign w:val="superscript"/>
        </w:rPr>
        <w:t>.</w:t>
      </w:r>
      <w:r w:rsidR="00864C64" w:rsidRPr="008C77AC">
        <w:rPr>
          <w:rFonts w:ascii="Times New Roman" w:hAnsi="Times New Roman" w:cs="Times New Roman"/>
          <w:sz w:val="24"/>
          <w:szCs w:val="24"/>
          <w:lang w:val="en-US"/>
        </w:rPr>
        <w:t>Sin</w:t>
      </w:r>
      <w:r w:rsidR="00864C64" w:rsidRPr="008C77AC">
        <w:rPr>
          <w:rFonts w:ascii="Times New Roman" w:hAnsi="Times New Roman" w:cs="Times New Roman"/>
          <w:sz w:val="24"/>
          <w:szCs w:val="24"/>
          <w:vertAlign w:val="superscript"/>
        </w:rPr>
        <w:t>2</w:t>
      </w:r>
      <w:r w:rsidR="00864C64" w:rsidRPr="008C77AC">
        <w:rPr>
          <w:rFonts w:ascii="Times New Roman" w:hAnsi="Times New Roman" w:cs="Times New Roman"/>
          <w:sz w:val="24"/>
          <w:szCs w:val="24"/>
        </w:rPr>
        <w:sym w:font="Symbol" w:char="0071"/>
      </w:r>
      <w:r w:rsidR="00864C64" w:rsidRPr="008C77AC">
        <w:rPr>
          <w:rFonts w:ascii="Times New Roman" w:hAnsi="Times New Roman" w:cs="Times New Roman"/>
          <w:sz w:val="24"/>
          <w:szCs w:val="24"/>
        </w:rPr>
        <w:t>н  -  Cм</w:t>
      </w:r>
      <w:r w:rsidR="00864C64" w:rsidRPr="008C77AC">
        <w:rPr>
          <w:rFonts w:ascii="Times New Roman" w:hAnsi="Times New Roman" w:cs="Times New Roman"/>
          <w:sz w:val="24"/>
          <w:szCs w:val="24"/>
          <w:vertAlign w:val="superscript"/>
        </w:rPr>
        <w:t>кр.</w:t>
      </w:r>
      <w:r w:rsidR="00864C64" w:rsidRPr="008C77AC">
        <w:rPr>
          <w:rFonts w:ascii="Times New Roman" w:hAnsi="Times New Roman" w:cs="Times New Roman"/>
          <w:sz w:val="24"/>
          <w:szCs w:val="24"/>
        </w:rPr>
        <w:t>0.01745</w:t>
      </w:r>
      <w:r w:rsidR="00864C64" w:rsidRPr="008C77AC">
        <w:rPr>
          <w:rFonts w:ascii="Times New Roman" w:hAnsi="Times New Roman" w:cs="Times New Roman"/>
          <w:sz w:val="24"/>
          <w:szCs w:val="24"/>
          <w:vertAlign w:val="superscript"/>
        </w:rPr>
        <w:t>.</w:t>
      </w:r>
      <w:r w:rsidR="00864C64" w:rsidRPr="008C77AC">
        <w:rPr>
          <w:rFonts w:ascii="Times New Roman" w:hAnsi="Times New Roman" w:cs="Times New Roman"/>
          <w:sz w:val="24"/>
          <w:szCs w:val="24"/>
        </w:rPr>
        <w:t>Rд)</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 xml:space="preserve">                                                                                     См</w:t>
      </w:r>
      <w:r w:rsidRPr="008C77AC">
        <w:rPr>
          <w:rFonts w:ascii="Times New Roman" w:hAnsi="Times New Roman" w:cs="Times New Roman"/>
          <w:sz w:val="24"/>
          <w:szCs w:val="24"/>
          <w:vertAlign w:val="superscript"/>
        </w:rPr>
        <w:t xml:space="preserve">пр </w:t>
      </w:r>
      <w:r w:rsidRPr="008C77AC">
        <w:rPr>
          <w:rFonts w:ascii="Times New Roman" w:hAnsi="Times New Roman" w:cs="Times New Roman"/>
          <w:sz w:val="24"/>
          <w:szCs w:val="24"/>
        </w:rPr>
        <w:t xml:space="preserve">                                        См</w:t>
      </w:r>
      <w:r w:rsidRPr="008C77AC">
        <w:rPr>
          <w:rFonts w:ascii="Times New Roman" w:hAnsi="Times New Roman" w:cs="Times New Roman"/>
          <w:sz w:val="24"/>
          <w:szCs w:val="24"/>
          <w:vertAlign w:val="superscript"/>
        </w:rPr>
        <w:t>пр</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 xml:space="preserve"> ±  --------------------------------------------------------------------------------------------------------------------                                                       </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 xml:space="preserve">                                                           2</w:t>
      </w:r>
      <w:r w:rsidRPr="008C77AC">
        <w:rPr>
          <w:rFonts w:ascii="Times New Roman" w:hAnsi="Times New Roman" w:cs="Times New Roman"/>
          <w:sz w:val="24"/>
          <w:szCs w:val="24"/>
          <w:vertAlign w:val="superscript"/>
        </w:rPr>
        <w:t xml:space="preserve"> .</w:t>
      </w:r>
      <w:r w:rsidRPr="008C77AC">
        <w:rPr>
          <w:rFonts w:ascii="Times New Roman" w:hAnsi="Times New Roman" w:cs="Times New Roman"/>
          <w:sz w:val="24"/>
          <w:szCs w:val="24"/>
        </w:rPr>
        <w:t xml:space="preserve"> См</w:t>
      </w:r>
      <w:r w:rsidRPr="008C77AC">
        <w:rPr>
          <w:rFonts w:ascii="Times New Roman" w:hAnsi="Times New Roman" w:cs="Times New Roman"/>
          <w:sz w:val="24"/>
          <w:szCs w:val="24"/>
          <w:vertAlign w:val="superscript"/>
        </w:rPr>
        <w:t>кр.</w:t>
      </w:r>
      <w:r w:rsidRPr="008C77AC">
        <w:rPr>
          <w:rFonts w:ascii="Times New Roman" w:hAnsi="Times New Roman" w:cs="Times New Roman"/>
          <w:sz w:val="24"/>
          <w:szCs w:val="24"/>
        </w:rPr>
        <w:t>0.01745</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Rд / См</w:t>
      </w:r>
      <w:r w:rsidRPr="008C77AC">
        <w:rPr>
          <w:rFonts w:ascii="Times New Roman" w:hAnsi="Times New Roman" w:cs="Times New Roman"/>
          <w:sz w:val="24"/>
          <w:szCs w:val="24"/>
          <w:vertAlign w:val="superscript"/>
        </w:rPr>
        <w:t>пр</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где См</w:t>
      </w:r>
      <w:r w:rsidRPr="008C77AC">
        <w:rPr>
          <w:rFonts w:ascii="Times New Roman" w:hAnsi="Times New Roman" w:cs="Times New Roman"/>
          <w:sz w:val="24"/>
          <w:szCs w:val="24"/>
          <w:vertAlign w:val="superscript"/>
        </w:rPr>
        <w:t>кр</w:t>
      </w:r>
      <w:r w:rsidRPr="008C77AC">
        <w:rPr>
          <w:rFonts w:ascii="Times New Roman" w:hAnsi="Times New Roman" w:cs="Times New Roman"/>
          <w:sz w:val="24"/>
          <w:szCs w:val="24"/>
        </w:rPr>
        <w:t xml:space="preserve"> и  См</w:t>
      </w:r>
      <w:r w:rsidRPr="008C77AC">
        <w:rPr>
          <w:rFonts w:ascii="Times New Roman" w:hAnsi="Times New Roman" w:cs="Times New Roman"/>
          <w:sz w:val="24"/>
          <w:szCs w:val="24"/>
          <w:vertAlign w:val="superscript"/>
        </w:rPr>
        <w:t>пр</w:t>
      </w:r>
      <w:r w:rsidRPr="008C77AC">
        <w:rPr>
          <w:rFonts w:ascii="Times New Roman" w:hAnsi="Times New Roman" w:cs="Times New Roman"/>
          <w:sz w:val="24"/>
          <w:szCs w:val="24"/>
        </w:rPr>
        <w:t xml:space="preserve"> - соответственно стоимость одного метра бурения  криволинейного и прямолинейного участков дополнительного ствола, тыс. руб.; </w:t>
      </w:r>
      <w:r w:rsidRPr="008C77AC">
        <w:rPr>
          <w:rFonts w:ascii="Times New Roman" w:hAnsi="Times New Roman" w:cs="Times New Roman"/>
          <w:sz w:val="24"/>
          <w:szCs w:val="24"/>
          <w:lang w:val="en-US"/>
        </w:rPr>
        <w:t>S</w:t>
      </w:r>
      <w:r w:rsidRPr="008C77AC">
        <w:rPr>
          <w:rFonts w:ascii="Times New Roman" w:hAnsi="Times New Roman" w:cs="Times New Roman"/>
          <w:sz w:val="24"/>
          <w:szCs w:val="24"/>
        </w:rPr>
        <w:t xml:space="preserve">1, </w:t>
      </w:r>
      <w:r w:rsidRPr="008C77AC">
        <w:rPr>
          <w:rFonts w:ascii="Times New Roman" w:hAnsi="Times New Roman" w:cs="Times New Roman"/>
          <w:sz w:val="24"/>
          <w:szCs w:val="24"/>
          <w:lang w:val="en-US"/>
        </w:rPr>
        <w:t>R</w:t>
      </w:r>
      <w:r w:rsidRPr="008C77AC">
        <w:rPr>
          <w:rFonts w:ascii="Times New Roman" w:hAnsi="Times New Roman" w:cs="Times New Roman"/>
          <w:sz w:val="24"/>
          <w:szCs w:val="24"/>
        </w:rPr>
        <w:t xml:space="preserve">д,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н </w:t>
      </w:r>
    </w:p>
    <w:p w:rsidR="00864C64" w:rsidRPr="008C77AC" w:rsidRDefault="00864C64" w:rsidP="00864C64">
      <w:pPr>
        <w:spacing w:after="0" w:line="240" w:lineRule="auto"/>
        <w:ind w:firstLine="567"/>
        <w:jc w:val="both"/>
        <w:rPr>
          <w:rFonts w:ascii="Times New Roman" w:hAnsi="Times New Roman" w:cs="Times New Roman"/>
          <w:sz w:val="24"/>
          <w:szCs w:val="24"/>
        </w:rPr>
      </w:pPr>
      <w:r w:rsidRPr="008C77AC">
        <w:rPr>
          <w:rFonts w:ascii="Times New Roman" w:hAnsi="Times New Roman" w:cs="Times New Roman"/>
          <w:sz w:val="24"/>
          <w:szCs w:val="24"/>
        </w:rPr>
        <w:t>Для расчета конечного зенитного угла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 принимается  -1 &lt; х  &lt; 1.</w:t>
      </w:r>
    </w:p>
    <w:p w:rsidR="00864C64" w:rsidRPr="008C77AC" w:rsidRDefault="00864C64" w:rsidP="00864C64">
      <w:pPr>
        <w:spacing w:after="0" w:line="240" w:lineRule="auto"/>
        <w:ind w:firstLine="567"/>
        <w:jc w:val="both"/>
        <w:rPr>
          <w:rFonts w:ascii="Times New Roman" w:hAnsi="Times New Roman" w:cs="Times New Roman"/>
          <w:sz w:val="24"/>
          <w:szCs w:val="24"/>
        </w:rPr>
      </w:pPr>
      <w:r w:rsidRPr="008C77AC">
        <w:rPr>
          <w:rFonts w:ascii="Times New Roman" w:hAnsi="Times New Roman" w:cs="Times New Roman"/>
          <w:sz w:val="24"/>
          <w:szCs w:val="24"/>
        </w:rPr>
        <w:t xml:space="preserve"> Вертикальной проекции дополнительного ствола, находится по формуле </w:t>
      </w:r>
    </w:p>
    <w:p w:rsidR="00864C64" w:rsidRPr="008C77AC" w:rsidRDefault="00864C64" w:rsidP="00864C64">
      <w:pPr>
        <w:spacing w:after="0" w:line="240" w:lineRule="auto"/>
        <w:jc w:val="both"/>
        <w:rPr>
          <w:rFonts w:ascii="Times New Roman" w:hAnsi="Times New Roman" w:cs="Times New Roman"/>
          <w:sz w:val="24"/>
          <w:szCs w:val="24"/>
        </w:rPr>
      </w:pPr>
    </w:p>
    <w:p w:rsidR="00864C64" w:rsidRPr="008C77AC" w:rsidRDefault="00864C64" w:rsidP="00864C64">
      <w:pPr>
        <w:spacing w:after="0" w:line="240" w:lineRule="auto"/>
        <w:rPr>
          <w:rFonts w:ascii="Times New Roman" w:hAnsi="Times New Roman" w:cs="Times New Roman"/>
          <w:sz w:val="24"/>
          <w:szCs w:val="24"/>
        </w:rPr>
      </w:pPr>
      <w:r>
        <w:rPr>
          <w:rFonts w:ascii="Times New Roman" w:hAnsi="Times New Roman" w:cs="Times New Roman"/>
          <w:sz w:val="24"/>
          <w:szCs w:val="24"/>
        </w:rPr>
        <w:t>hд =</w:t>
      </w:r>
      <w:r w:rsidRPr="008C77AC">
        <w:rPr>
          <w:rFonts w:ascii="Times New Roman" w:hAnsi="Times New Roman" w:cs="Times New Roman"/>
          <w:sz w:val="24"/>
          <w:szCs w:val="24"/>
        </w:rPr>
        <w:t>(Rд</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cos</w:t>
      </w:r>
      <w:r w:rsidRPr="008C77AC">
        <w:rPr>
          <w:rFonts w:ascii="Times New Roman" w:hAnsi="Times New Roman" w:cs="Times New Roman"/>
          <w:sz w:val="24"/>
          <w:szCs w:val="24"/>
        </w:rPr>
        <w:sym w:font="Symbol" w:char="0071"/>
      </w:r>
      <w:r>
        <w:rPr>
          <w:rFonts w:ascii="Times New Roman" w:hAnsi="Times New Roman" w:cs="Times New Roman"/>
          <w:sz w:val="24"/>
          <w:szCs w:val="24"/>
        </w:rPr>
        <w:t>н-</w:t>
      </w:r>
      <w:r w:rsidRPr="008C77AC">
        <w:rPr>
          <w:rFonts w:ascii="Times New Roman" w:hAnsi="Times New Roman" w:cs="Times New Roman"/>
          <w:sz w:val="24"/>
          <w:szCs w:val="24"/>
        </w:rPr>
        <w:t>Rд</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cos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к-Rд</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tg</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sin</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к+Rд</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tg</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sin</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н-S1)/(tg</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н-tg</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C77AC">
        <w:rPr>
          <w:rFonts w:ascii="Times New Roman" w:hAnsi="Times New Roman" w:cs="Times New Roman"/>
          <w:sz w:val="24"/>
          <w:szCs w:val="24"/>
        </w:rPr>
        <w:t>(16 )</w:t>
      </w:r>
    </w:p>
    <w:p w:rsidR="00864C64" w:rsidRPr="008C77AC" w:rsidRDefault="00864C64" w:rsidP="00864C64">
      <w:pPr>
        <w:pStyle w:val="1"/>
        <w:jc w:val="center"/>
        <w:rPr>
          <w:rFonts w:ascii="Times New Roman" w:hAnsi="Times New Roman" w:cs="Times New Roman"/>
          <w:sz w:val="24"/>
          <w:szCs w:val="24"/>
        </w:rPr>
      </w:pPr>
      <w:r w:rsidRPr="008C77AC">
        <w:rPr>
          <w:rFonts w:ascii="Times New Roman" w:hAnsi="Times New Roman" w:cs="Times New Roman"/>
          <w:sz w:val="24"/>
          <w:szCs w:val="24"/>
        </w:rPr>
        <w:t>Вертикальная проекция находится из выражения</w:t>
      </w:r>
    </w:p>
    <w:p w:rsidR="00864C64" w:rsidRPr="008C77AC" w:rsidRDefault="00864C64" w:rsidP="00864C64">
      <w:pPr>
        <w:spacing w:after="0" w:line="240" w:lineRule="auto"/>
        <w:jc w:val="center"/>
        <w:rPr>
          <w:rFonts w:ascii="Times New Roman" w:hAnsi="Times New Roman" w:cs="Times New Roman"/>
          <w:sz w:val="24"/>
          <w:szCs w:val="24"/>
        </w:rPr>
      </w:pPr>
      <w:r w:rsidRPr="008C77AC">
        <w:rPr>
          <w:rFonts w:ascii="Times New Roman" w:hAnsi="Times New Roman" w:cs="Times New Roman"/>
          <w:sz w:val="24"/>
          <w:szCs w:val="24"/>
        </w:rPr>
        <w:t xml:space="preserve">Sд = Rд </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cos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н - cos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к ) + (hд -Rд </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sin</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 -sin</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н))</w:t>
      </w:r>
      <w:r w:rsidRPr="008C77AC">
        <w:rPr>
          <w:rFonts w:ascii="Times New Roman" w:hAnsi="Times New Roman" w:cs="Times New Roman"/>
          <w:sz w:val="24"/>
          <w:szCs w:val="24"/>
          <w:vertAlign w:val="superscript"/>
        </w:rPr>
        <w:t xml:space="preserve">. </w:t>
      </w:r>
      <w:r w:rsidRPr="008C77AC">
        <w:rPr>
          <w:rFonts w:ascii="Times New Roman" w:hAnsi="Times New Roman" w:cs="Times New Roman"/>
          <w:sz w:val="24"/>
          <w:szCs w:val="24"/>
        </w:rPr>
        <w:t>tg</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                                         (17 )</w:t>
      </w:r>
    </w:p>
    <w:p w:rsidR="00864C64" w:rsidRPr="008C77AC" w:rsidRDefault="00864C64" w:rsidP="00864C64">
      <w:pPr>
        <w:spacing w:after="0" w:line="240" w:lineRule="auto"/>
        <w:ind w:firstLine="567"/>
        <w:jc w:val="both"/>
        <w:rPr>
          <w:rFonts w:ascii="Times New Roman" w:hAnsi="Times New Roman" w:cs="Times New Roman"/>
          <w:sz w:val="24"/>
          <w:szCs w:val="24"/>
        </w:rPr>
      </w:pPr>
      <w:r w:rsidRPr="008C77AC">
        <w:rPr>
          <w:rFonts w:ascii="Times New Roman" w:hAnsi="Times New Roman" w:cs="Times New Roman"/>
          <w:sz w:val="24"/>
          <w:szCs w:val="24"/>
        </w:rPr>
        <w:lastRenderedPageBreak/>
        <w:t xml:space="preserve">Длина дополнительного ствола ( l ) определяется из выражения </w:t>
      </w:r>
    </w:p>
    <w:p w:rsidR="00864C64" w:rsidRPr="008C77AC" w:rsidRDefault="00864C64" w:rsidP="00864C64">
      <w:pPr>
        <w:spacing w:after="0" w:line="240" w:lineRule="auto"/>
        <w:ind w:firstLine="567"/>
        <w:jc w:val="center"/>
        <w:rPr>
          <w:rFonts w:ascii="Times New Roman" w:hAnsi="Times New Roman" w:cs="Times New Roman"/>
          <w:sz w:val="24"/>
          <w:szCs w:val="24"/>
        </w:rPr>
      </w:pPr>
      <w:r w:rsidRPr="008C77AC">
        <w:rPr>
          <w:rFonts w:ascii="Times New Roman" w:hAnsi="Times New Roman" w:cs="Times New Roman"/>
          <w:sz w:val="24"/>
          <w:szCs w:val="24"/>
        </w:rPr>
        <w:t>l =  0.01745</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Rд</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к -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н) + (hд -Rд </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sin</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 -sin</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н))/ cos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 = lкр  + lпр                  (18 )</w:t>
      </w:r>
    </w:p>
    <w:p w:rsidR="00864C64" w:rsidRPr="008C77AC" w:rsidRDefault="00864C64" w:rsidP="00864C64">
      <w:pPr>
        <w:pStyle w:val="33"/>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Общая стоимость бурения дополнительного ствола по данной траектории (Сдс) будет равна</w:t>
      </w:r>
      <w:r>
        <w:rPr>
          <w:rFonts w:ascii="Times New Roman" w:hAnsi="Times New Roman" w:cs="Times New Roman"/>
          <w:sz w:val="24"/>
          <w:szCs w:val="24"/>
        </w:rPr>
        <w:t xml:space="preserve">                      </w:t>
      </w:r>
      <w:r w:rsidRPr="008C77AC">
        <w:rPr>
          <w:rFonts w:ascii="Times New Roman" w:hAnsi="Times New Roman" w:cs="Times New Roman"/>
          <w:sz w:val="24"/>
          <w:szCs w:val="24"/>
        </w:rPr>
        <w:t xml:space="preserve">Сдс = lкр </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См</w:t>
      </w:r>
      <w:r w:rsidRPr="008C77AC">
        <w:rPr>
          <w:rFonts w:ascii="Times New Roman" w:hAnsi="Times New Roman" w:cs="Times New Roman"/>
          <w:sz w:val="24"/>
          <w:szCs w:val="24"/>
          <w:vertAlign w:val="superscript"/>
        </w:rPr>
        <w:t>кр</w:t>
      </w:r>
      <w:r w:rsidRPr="008C77AC">
        <w:rPr>
          <w:rFonts w:ascii="Times New Roman" w:hAnsi="Times New Roman" w:cs="Times New Roman"/>
          <w:sz w:val="24"/>
          <w:szCs w:val="24"/>
        </w:rPr>
        <w:t xml:space="preserve"> + lпр</w:t>
      </w:r>
      <w:r w:rsidRPr="008C77AC">
        <w:rPr>
          <w:rFonts w:ascii="Times New Roman" w:hAnsi="Times New Roman" w:cs="Times New Roman"/>
          <w:sz w:val="24"/>
          <w:szCs w:val="24"/>
          <w:vertAlign w:val="superscript"/>
        </w:rPr>
        <w:t xml:space="preserve"> .</w:t>
      </w:r>
      <w:r w:rsidRPr="008C77AC">
        <w:rPr>
          <w:rFonts w:ascii="Times New Roman" w:hAnsi="Times New Roman" w:cs="Times New Roman"/>
          <w:sz w:val="24"/>
          <w:szCs w:val="24"/>
        </w:rPr>
        <w:t xml:space="preserve"> См</w:t>
      </w:r>
      <w:r w:rsidRPr="008C77AC">
        <w:rPr>
          <w:rFonts w:ascii="Times New Roman" w:hAnsi="Times New Roman" w:cs="Times New Roman"/>
          <w:sz w:val="24"/>
          <w:szCs w:val="24"/>
          <w:vertAlign w:val="superscript"/>
        </w:rPr>
        <w:t>пр</w:t>
      </w:r>
      <w:r w:rsidRPr="008C77AC">
        <w:rPr>
          <w:rFonts w:ascii="Times New Roman" w:hAnsi="Times New Roman" w:cs="Times New Roman"/>
          <w:sz w:val="24"/>
          <w:szCs w:val="24"/>
        </w:rPr>
        <w:t>,                                                            (19 )</w:t>
      </w:r>
    </w:p>
    <w:p w:rsidR="00864C64" w:rsidRPr="008C77AC" w:rsidRDefault="00864C64" w:rsidP="00864C64">
      <w:pPr>
        <w:spacing w:after="0" w:line="240" w:lineRule="auto"/>
        <w:ind w:firstLine="567"/>
        <w:jc w:val="both"/>
        <w:rPr>
          <w:rFonts w:ascii="Times New Roman" w:hAnsi="Times New Roman" w:cs="Times New Roman"/>
          <w:sz w:val="24"/>
          <w:szCs w:val="24"/>
        </w:rPr>
      </w:pPr>
      <w:r w:rsidRPr="008C77AC">
        <w:rPr>
          <w:rFonts w:ascii="Times New Roman" w:hAnsi="Times New Roman" w:cs="Times New Roman"/>
          <w:sz w:val="24"/>
          <w:szCs w:val="24"/>
        </w:rPr>
        <w:t xml:space="preserve">Минимальный радиус искривления  дополнительного ствола при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 =89 градусов находится из выражения</w:t>
      </w:r>
    </w:p>
    <w:p w:rsidR="00864C64" w:rsidRPr="008C77AC" w:rsidRDefault="00864C64" w:rsidP="00864C64">
      <w:pPr>
        <w:spacing w:after="0" w:line="240" w:lineRule="auto"/>
        <w:rPr>
          <w:rFonts w:ascii="Times New Roman" w:hAnsi="Times New Roman" w:cs="Times New Roman"/>
          <w:sz w:val="24"/>
          <w:szCs w:val="24"/>
        </w:rPr>
      </w:pPr>
      <w:r w:rsidRPr="008C77AC">
        <w:rPr>
          <w:rFonts w:ascii="Times New Roman" w:hAnsi="Times New Roman" w:cs="Times New Roman"/>
          <w:sz w:val="24"/>
          <w:szCs w:val="24"/>
        </w:rPr>
        <w:t>Rд = ((tg</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н-tg</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hд+S1)/(cos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н- cos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 tg</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w:t>
      </w:r>
      <w:r w:rsidRPr="008C77AC">
        <w:rPr>
          <w:rFonts w:ascii="Times New Roman" w:hAnsi="Times New Roman" w:cs="Times New Roman"/>
          <w:sz w:val="24"/>
          <w:szCs w:val="24"/>
          <w:vertAlign w:val="superscript"/>
        </w:rPr>
        <w:t xml:space="preserve">. </w:t>
      </w:r>
      <w:r w:rsidRPr="008C77AC">
        <w:rPr>
          <w:rFonts w:ascii="Times New Roman" w:hAnsi="Times New Roman" w:cs="Times New Roman"/>
          <w:sz w:val="24"/>
          <w:szCs w:val="24"/>
        </w:rPr>
        <w:t>sin</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 + tg</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w:t>
      </w:r>
      <w:r w:rsidRPr="008C77AC">
        <w:rPr>
          <w:rFonts w:ascii="Times New Roman" w:hAnsi="Times New Roman" w:cs="Times New Roman"/>
          <w:sz w:val="24"/>
          <w:szCs w:val="24"/>
          <w:vertAlign w:val="superscript"/>
        </w:rPr>
        <w:t xml:space="preserve">. </w:t>
      </w:r>
      <w:r w:rsidRPr="008C77AC">
        <w:rPr>
          <w:rFonts w:ascii="Times New Roman" w:hAnsi="Times New Roman" w:cs="Times New Roman"/>
          <w:sz w:val="24"/>
          <w:szCs w:val="24"/>
        </w:rPr>
        <w:t>sin</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н )                                      (20 )</w:t>
      </w:r>
    </w:p>
    <w:p w:rsidR="00864C64" w:rsidRPr="008C77AC" w:rsidRDefault="00864C64" w:rsidP="00864C64">
      <w:pPr>
        <w:pStyle w:val="33"/>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Далее проверяется наличие технического средства с рассчитанным радиусом искривления, если бурение осуществить возможно, то по формуле (15) определяется  длина дополнительного ствола; по формуле (5.19)  - стоимость бурения.</w:t>
      </w:r>
    </w:p>
    <w:p w:rsidR="00864C64" w:rsidRPr="008C77AC" w:rsidRDefault="00864C64" w:rsidP="00864C64">
      <w:pPr>
        <w:pStyle w:val="a9"/>
        <w:spacing w:after="0"/>
        <w:jc w:val="both"/>
      </w:pPr>
      <w:r w:rsidRPr="008C77AC">
        <w:t xml:space="preserve">        3.  Порядок расчета дополнительного ствола, состоящего из двух криволинейных участков с разными радиусами искривления R1 и R2      (рис. 1, в).</w:t>
      </w:r>
    </w:p>
    <w:p w:rsidR="00864C64" w:rsidRPr="008C77AC" w:rsidRDefault="00864C64" w:rsidP="00864C64">
      <w:pPr>
        <w:spacing w:after="0" w:line="240" w:lineRule="auto"/>
        <w:ind w:firstLine="567"/>
        <w:jc w:val="both"/>
        <w:rPr>
          <w:rFonts w:ascii="Times New Roman" w:hAnsi="Times New Roman" w:cs="Times New Roman"/>
          <w:sz w:val="24"/>
          <w:szCs w:val="24"/>
        </w:rPr>
      </w:pPr>
      <w:r w:rsidRPr="008C77AC">
        <w:rPr>
          <w:rFonts w:ascii="Times New Roman" w:hAnsi="Times New Roman" w:cs="Times New Roman"/>
          <w:sz w:val="24"/>
          <w:szCs w:val="24"/>
        </w:rPr>
        <w:t>При проектировании дополнительного наклонно-направленного ствола угол входа в пласт определяется исходя из геолого-технических условий бурения и анализа месторождения.</w:t>
      </w:r>
    </w:p>
    <w:p w:rsidR="00864C64" w:rsidRPr="00855641" w:rsidRDefault="00864C64" w:rsidP="00864C64">
      <w:pPr>
        <w:spacing w:before="240" w:line="240" w:lineRule="auto"/>
        <w:ind w:firstLine="567"/>
        <w:jc w:val="center"/>
        <w:rPr>
          <w:rFonts w:ascii="Times New Roman" w:hAnsi="Times New Roman" w:cs="Times New Roman"/>
          <w:b/>
          <w:sz w:val="24"/>
          <w:szCs w:val="24"/>
        </w:rPr>
      </w:pPr>
      <w:r w:rsidRPr="00855641">
        <w:rPr>
          <w:rFonts w:ascii="Times New Roman" w:hAnsi="Times New Roman" w:cs="Times New Roman"/>
          <w:b/>
          <w:sz w:val="24"/>
          <w:szCs w:val="24"/>
        </w:rPr>
        <w:t>Горизонтальная проекция  дополнительного ствола (Sд), определяется по формуле</w:t>
      </w:r>
    </w:p>
    <w:p w:rsidR="00864C64" w:rsidRPr="008C77AC" w:rsidRDefault="00864C64" w:rsidP="00864C64">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C77AC">
        <w:rPr>
          <w:rFonts w:ascii="Times New Roman" w:hAnsi="Times New Roman" w:cs="Times New Roman"/>
          <w:sz w:val="24"/>
          <w:szCs w:val="24"/>
        </w:rPr>
        <w:t>Sд = R1</w:t>
      </w:r>
      <w:r w:rsidRPr="008C77AC">
        <w:rPr>
          <w:rFonts w:ascii="Times New Roman" w:hAnsi="Times New Roman" w:cs="Times New Roman"/>
          <w:sz w:val="24"/>
          <w:szCs w:val="24"/>
          <w:vertAlign w:val="superscript"/>
        </w:rPr>
        <w:t xml:space="preserve">. </w:t>
      </w:r>
      <w:r w:rsidRPr="008C77AC">
        <w:rPr>
          <w:rFonts w:ascii="Times New Roman" w:hAnsi="Times New Roman" w:cs="Times New Roman"/>
          <w:sz w:val="24"/>
          <w:szCs w:val="24"/>
        </w:rPr>
        <w:t>(cos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 - соs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w:t>
      </w:r>
      <w:r w:rsidRPr="008C77AC">
        <w:rPr>
          <w:rFonts w:ascii="Times New Roman" w:hAnsi="Times New Roman" w:cs="Times New Roman"/>
          <w:sz w:val="24"/>
          <w:szCs w:val="24"/>
          <w:vertAlign w:val="superscript"/>
        </w:rPr>
        <w:sym w:font="Symbol" w:char="00BD"/>
      </w:r>
      <w:r w:rsidRPr="008C77AC">
        <w:rPr>
          <w:rFonts w:ascii="Times New Roman" w:hAnsi="Times New Roman" w:cs="Times New Roman"/>
          <w:sz w:val="24"/>
          <w:szCs w:val="24"/>
        </w:rPr>
        <w:t>) + R2</w:t>
      </w:r>
      <w:r w:rsidRPr="008C77AC">
        <w:rPr>
          <w:rFonts w:ascii="Times New Roman" w:hAnsi="Times New Roman" w:cs="Times New Roman"/>
          <w:sz w:val="24"/>
          <w:szCs w:val="24"/>
          <w:vertAlign w:val="superscript"/>
        </w:rPr>
        <w:t xml:space="preserve">. </w:t>
      </w:r>
      <w:r w:rsidRPr="008C77AC">
        <w:rPr>
          <w:rFonts w:ascii="Times New Roman" w:hAnsi="Times New Roman" w:cs="Times New Roman"/>
          <w:sz w:val="24"/>
          <w:szCs w:val="24"/>
        </w:rPr>
        <w:t>(cos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н - соs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к),       </w:t>
      </w:r>
      <w:r>
        <w:rPr>
          <w:rFonts w:ascii="Times New Roman" w:hAnsi="Times New Roman" w:cs="Times New Roman"/>
          <w:sz w:val="24"/>
          <w:szCs w:val="24"/>
        </w:rPr>
        <w:t xml:space="preserve"> (21)</w:t>
      </w:r>
      <w:r w:rsidRPr="008C77AC">
        <w:rPr>
          <w:rFonts w:ascii="Times New Roman" w:hAnsi="Times New Roman" w:cs="Times New Roman"/>
          <w:sz w:val="24"/>
          <w:szCs w:val="24"/>
        </w:rPr>
        <w:t xml:space="preserve">                                                            </w:t>
      </w:r>
    </w:p>
    <w:p w:rsidR="00864C64" w:rsidRPr="008C77AC" w:rsidRDefault="00864C64" w:rsidP="00864C64">
      <w:pPr>
        <w:spacing w:before="240"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 xml:space="preserve">где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н - зенитный угол основного ствола в интервале зарезки дополнительного, град.;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к - конечный зенитный угол первого криволинейного участка с радиусом R2, град.;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w:t>
      </w:r>
      <w:r w:rsidRPr="008C77AC">
        <w:rPr>
          <w:rFonts w:ascii="Times New Roman" w:hAnsi="Times New Roman" w:cs="Times New Roman"/>
          <w:sz w:val="24"/>
          <w:szCs w:val="24"/>
          <w:vertAlign w:val="superscript"/>
        </w:rPr>
        <w:sym w:font="Symbol" w:char="00BD"/>
      </w:r>
      <w:r w:rsidRPr="008C77AC">
        <w:rPr>
          <w:rFonts w:ascii="Times New Roman" w:hAnsi="Times New Roman" w:cs="Times New Roman"/>
          <w:sz w:val="24"/>
          <w:szCs w:val="24"/>
        </w:rPr>
        <w:t xml:space="preserve"> -  угол входа дополнительного ствола в продуктивный пласт, град. Вертикальная проекция дополнительного ствола равна</w:t>
      </w:r>
      <w:r>
        <w:rPr>
          <w:rFonts w:ascii="Times New Roman" w:hAnsi="Times New Roman" w:cs="Times New Roman"/>
          <w:sz w:val="24"/>
          <w:szCs w:val="24"/>
        </w:rPr>
        <w:t xml:space="preserve"> </w:t>
      </w:r>
      <w:r w:rsidRPr="008C77AC">
        <w:rPr>
          <w:rFonts w:ascii="Times New Roman" w:hAnsi="Times New Roman" w:cs="Times New Roman"/>
          <w:sz w:val="24"/>
          <w:szCs w:val="24"/>
        </w:rPr>
        <w:t>hд = ( R1</w:t>
      </w:r>
      <w:r w:rsidRPr="008C77AC">
        <w:rPr>
          <w:rFonts w:ascii="Times New Roman" w:hAnsi="Times New Roman" w:cs="Times New Roman"/>
          <w:sz w:val="24"/>
          <w:szCs w:val="24"/>
          <w:vertAlign w:val="superscript"/>
        </w:rPr>
        <w:t xml:space="preserve">. </w:t>
      </w:r>
      <w:r w:rsidRPr="008C77AC">
        <w:rPr>
          <w:rFonts w:ascii="Times New Roman" w:hAnsi="Times New Roman" w:cs="Times New Roman"/>
          <w:sz w:val="24"/>
          <w:szCs w:val="24"/>
        </w:rPr>
        <w:t>(cos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 соs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w:t>
      </w:r>
      <w:r w:rsidRPr="008C77AC">
        <w:rPr>
          <w:rFonts w:ascii="Times New Roman" w:hAnsi="Times New Roman" w:cs="Times New Roman"/>
          <w:sz w:val="24"/>
          <w:szCs w:val="24"/>
          <w:vertAlign w:val="superscript"/>
        </w:rPr>
        <w:sym w:font="Symbol" w:char="00BD"/>
      </w:r>
      <w:r w:rsidRPr="008C77AC">
        <w:rPr>
          <w:rFonts w:ascii="Times New Roman" w:hAnsi="Times New Roman" w:cs="Times New Roman"/>
          <w:sz w:val="24"/>
          <w:szCs w:val="24"/>
        </w:rPr>
        <w:t xml:space="preserve">) +  R2 </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(cos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н - соs</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 - S1) / tg</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н                                             (22 )</w:t>
      </w:r>
      <w:r>
        <w:rPr>
          <w:rFonts w:ascii="Times New Roman" w:hAnsi="Times New Roman" w:cs="Times New Roman"/>
          <w:sz w:val="24"/>
          <w:szCs w:val="24"/>
        </w:rPr>
        <w:t>.</w:t>
      </w:r>
      <w:r w:rsidRPr="008C77AC">
        <w:rPr>
          <w:rFonts w:ascii="Times New Roman" w:hAnsi="Times New Roman" w:cs="Times New Roman"/>
          <w:sz w:val="24"/>
          <w:szCs w:val="24"/>
        </w:rPr>
        <w:t xml:space="preserve">Стоимость бурения  находится из выражения </w:t>
      </w:r>
    </w:p>
    <w:p w:rsidR="00864C64" w:rsidRPr="008C77AC" w:rsidRDefault="00864C64" w:rsidP="00864C64">
      <w:pPr>
        <w:spacing w:after="0" w:line="240" w:lineRule="auto"/>
        <w:jc w:val="center"/>
        <w:rPr>
          <w:rFonts w:ascii="Times New Roman" w:hAnsi="Times New Roman" w:cs="Times New Roman"/>
          <w:sz w:val="24"/>
          <w:szCs w:val="24"/>
        </w:rPr>
      </w:pPr>
      <w:r w:rsidRPr="008C77AC">
        <w:rPr>
          <w:rFonts w:ascii="Times New Roman" w:hAnsi="Times New Roman" w:cs="Times New Roman"/>
          <w:sz w:val="24"/>
          <w:szCs w:val="24"/>
        </w:rPr>
        <w:t>Сдс = См</w:t>
      </w:r>
      <w:r w:rsidRPr="008C77AC">
        <w:rPr>
          <w:rFonts w:ascii="Times New Roman" w:hAnsi="Times New Roman" w:cs="Times New Roman"/>
          <w:sz w:val="24"/>
          <w:szCs w:val="24"/>
          <w:vertAlign w:val="superscript"/>
        </w:rPr>
        <w:t xml:space="preserve">кр1. </w:t>
      </w:r>
      <w:r w:rsidRPr="008C77AC">
        <w:rPr>
          <w:rFonts w:ascii="Times New Roman" w:hAnsi="Times New Roman" w:cs="Times New Roman"/>
          <w:sz w:val="24"/>
          <w:szCs w:val="24"/>
        </w:rPr>
        <w:t>lкр</w:t>
      </w:r>
      <w:r w:rsidRPr="008C77AC">
        <w:rPr>
          <w:rFonts w:ascii="Times New Roman" w:hAnsi="Times New Roman" w:cs="Times New Roman"/>
          <w:sz w:val="24"/>
          <w:szCs w:val="24"/>
          <w:vertAlign w:val="superscript"/>
        </w:rPr>
        <w:t>1</w:t>
      </w:r>
      <w:r w:rsidRPr="008C77AC">
        <w:rPr>
          <w:rFonts w:ascii="Times New Roman" w:hAnsi="Times New Roman" w:cs="Times New Roman"/>
          <w:sz w:val="24"/>
          <w:szCs w:val="24"/>
        </w:rPr>
        <w:t xml:space="preserve"> + См</w:t>
      </w:r>
      <w:r w:rsidRPr="008C77AC">
        <w:rPr>
          <w:rFonts w:ascii="Times New Roman" w:hAnsi="Times New Roman" w:cs="Times New Roman"/>
          <w:sz w:val="24"/>
          <w:szCs w:val="24"/>
          <w:vertAlign w:val="superscript"/>
        </w:rPr>
        <w:t>кр2.</w:t>
      </w:r>
      <w:r w:rsidRPr="008C77AC">
        <w:rPr>
          <w:rFonts w:ascii="Times New Roman" w:hAnsi="Times New Roman" w:cs="Times New Roman"/>
          <w:sz w:val="24"/>
          <w:szCs w:val="24"/>
        </w:rPr>
        <w:t xml:space="preserve"> lкр</w:t>
      </w:r>
      <w:r w:rsidRPr="008C77AC">
        <w:rPr>
          <w:rFonts w:ascii="Times New Roman" w:hAnsi="Times New Roman" w:cs="Times New Roman"/>
          <w:sz w:val="24"/>
          <w:szCs w:val="24"/>
          <w:vertAlign w:val="superscript"/>
        </w:rPr>
        <w:t>2</w:t>
      </w:r>
      <w:r w:rsidRPr="008C77AC">
        <w:rPr>
          <w:rFonts w:ascii="Times New Roman" w:hAnsi="Times New Roman" w:cs="Times New Roman"/>
          <w:sz w:val="24"/>
          <w:szCs w:val="24"/>
        </w:rPr>
        <w:t xml:space="preserve"> =  0.01745</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R1</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w:t>
      </w:r>
      <w:r w:rsidRPr="008C77AC">
        <w:rPr>
          <w:rFonts w:ascii="Times New Roman" w:hAnsi="Times New Roman" w:cs="Times New Roman"/>
          <w:sz w:val="24"/>
          <w:szCs w:val="24"/>
          <w:vertAlign w:val="superscript"/>
        </w:rPr>
        <w:sym w:font="Symbol" w:char="00BD"/>
      </w:r>
      <w:r w:rsidRPr="008C77AC">
        <w:rPr>
          <w:rFonts w:ascii="Times New Roman" w:hAnsi="Times New Roman" w:cs="Times New Roman"/>
          <w:sz w:val="24"/>
          <w:szCs w:val="24"/>
        </w:rPr>
        <w:t xml:space="preserve">-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к) + 0.01745</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R2</w:t>
      </w:r>
      <w:r w:rsidRPr="008C77AC">
        <w:rPr>
          <w:rFonts w:ascii="Times New Roman" w:hAnsi="Times New Roman" w:cs="Times New Roman"/>
          <w:sz w:val="24"/>
          <w:szCs w:val="24"/>
          <w:vertAlign w:val="superscript"/>
        </w:rPr>
        <w:t>.</w:t>
      </w:r>
      <w:r w:rsidRPr="008C77AC">
        <w:rPr>
          <w:rFonts w:ascii="Times New Roman" w:hAnsi="Times New Roman" w:cs="Times New Roman"/>
          <w:sz w:val="24"/>
          <w:szCs w:val="24"/>
        </w:rPr>
        <w:t xml:space="preserve">(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к - </w:t>
      </w:r>
      <w:r w:rsidRPr="008C77AC">
        <w:rPr>
          <w:rFonts w:ascii="Times New Roman" w:hAnsi="Times New Roman" w:cs="Times New Roman"/>
          <w:sz w:val="24"/>
          <w:szCs w:val="24"/>
        </w:rPr>
        <w:sym w:font="Symbol" w:char="0071"/>
      </w:r>
      <w:r>
        <w:rPr>
          <w:rFonts w:ascii="Times New Roman" w:hAnsi="Times New Roman" w:cs="Times New Roman"/>
          <w:sz w:val="24"/>
          <w:szCs w:val="24"/>
        </w:rPr>
        <w:t xml:space="preserve">н),               </w:t>
      </w:r>
      <w:r w:rsidRPr="008C77AC">
        <w:rPr>
          <w:rFonts w:ascii="Times New Roman" w:hAnsi="Times New Roman" w:cs="Times New Roman"/>
          <w:sz w:val="24"/>
          <w:szCs w:val="24"/>
        </w:rPr>
        <w:t>(23 )</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где lкр</w:t>
      </w:r>
      <w:r w:rsidRPr="008C77AC">
        <w:rPr>
          <w:rFonts w:ascii="Times New Roman" w:hAnsi="Times New Roman" w:cs="Times New Roman"/>
          <w:sz w:val="24"/>
          <w:szCs w:val="24"/>
          <w:vertAlign w:val="superscript"/>
        </w:rPr>
        <w:t>1</w:t>
      </w:r>
      <w:r w:rsidRPr="008C77AC">
        <w:rPr>
          <w:rFonts w:ascii="Times New Roman" w:hAnsi="Times New Roman" w:cs="Times New Roman"/>
          <w:sz w:val="24"/>
          <w:szCs w:val="24"/>
        </w:rPr>
        <w:t>, См</w:t>
      </w:r>
      <w:r w:rsidRPr="008C77AC">
        <w:rPr>
          <w:rFonts w:ascii="Times New Roman" w:hAnsi="Times New Roman" w:cs="Times New Roman"/>
          <w:sz w:val="24"/>
          <w:szCs w:val="24"/>
          <w:vertAlign w:val="superscript"/>
        </w:rPr>
        <w:t>кр1</w:t>
      </w:r>
      <w:r w:rsidRPr="008C77AC">
        <w:rPr>
          <w:rFonts w:ascii="Times New Roman" w:hAnsi="Times New Roman" w:cs="Times New Roman"/>
          <w:sz w:val="24"/>
          <w:szCs w:val="24"/>
        </w:rPr>
        <w:t xml:space="preserve">   - соответственно длина в метрах и стоимость бурения в рублях криволинейного участка с радиусом искривления R1; lкр</w:t>
      </w:r>
      <w:r w:rsidRPr="008C77AC">
        <w:rPr>
          <w:rFonts w:ascii="Times New Roman" w:hAnsi="Times New Roman" w:cs="Times New Roman"/>
          <w:sz w:val="24"/>
          <w:szCs w:val="24"/>
          <w:vertAlign w:val="superscript"/>
        </w:rPr>
        <w:t>2</w:t>
      </w:r>
      <w:r w:rsidRPr="008C77AC">
        <w:rPr>
          <w:rFonts w:ascii="Times New Roman" w:hAnsi="Times New Roman" w:cs="Times New Roman"/>
          <w:sz w:val="24"/>
          <w:szCs w:val="24"/>
        </w:rPr>
        <w:t>, См</w:t>
      </w:r>
      <w:r w:rsidRPr="008C77AC">
        <w:rPr>
          <w:rFonts w:ascii="Times New Roman" w:hAnsi="Times New Roman" w:cs="Times New Roman"/>
          <w:sz w:val="24"/>
          <w:szCs w:val="24"/>
          <w:vertAlign w:val="superscript"/>
        </w:rPr>
        <w:t xml:space="preserve">кр2 </w:t>
      </w:r>
      <w:r w:rsidRPr="008C77AC">
        <w:rPr>
          <w:rFonts w:ascii="Times New Roman" w:hAnsi="Times New Roman" w:cs="Times New Roman"/>
          <w:sz w:val="24"/>
          <w:szCs w:val="24"/>
        </w:rPr>
        <w:t xml:space="preserve">- соответственно  длина в метрах и стоимость бурения в рублях  криволинейного участка с радиусом искривления R2.После проведения расчетов по всем рассмотренным выше вариантам к реализации принимается тот вариант,  стоимость бурения которого будет  минимальной с учетом экономико-организационных и геолого-технических условий бурения.  </w:t>
      </w:r>
    </w:p>
    <w:p w:rsidR="00864C64" w:rsidRPr="00855641" w:rsidRDefault="00864C64" w:rsidP="00864C64">
      <w:pPr>
        <w:pStyle w:val="2"/>
        <w:rPr>
          <w:b/>
          <w:sz w:val="24"/>
        </w:rPr>
      </w:pPr>
      <w:r w:rsidRPr="00855641">
        <w:rPr>
          <w:b/>
          <w:sz w:val="24"/>
        </w:rPr>
        <w:t>Пример  расчетов</w:t>
      </w:r>
      <w:r>
        <w:rPr>
          <w:b/>
          <w:sz w:val="24"/>
        </w:rPr>
        <w:t xml:space="preserve">  </w:t>
      </w:r>
      <w:r w:rsidRPr="008C77AC">
        <w:rPr>
          <w:sz w:val="24"/>
        </w:rPr>
        <w:t xml:space="preserve">Расчет оптимального профиля дополнительного ствола скважины , исходные данные:- зенитный угол входа основного ствола скважины в продуктивный пласт: </w:t>
      </w:r>
      <w:r w:rsidRPr="008C77AC">
        <w:rPr>
          <w:sz w:val="24"/>
        </w:rPr>
        <w:sym w:font="Symbol" w:char="0071"/>
      </w:r>
      <w:r w:rsidRPr="008C77AC">
        <w:rPr>
          <w:sz w:val="24"/>
        </w:rPr>
        <w:t>н = 30 градуса;</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 xml:space="preserve">- расстояние между точкой вскрытия пласта основным и дополнительными стволами, отход основного ствола от дополнительного: </w:t>
      </w:r>
      <w:r w:rsidRPr="008C77AC">
        <w:rPr>
          <w:rFonts w:ascii="Times New Roman" w:hAnsi="Times New Roman" w:cs="Times New Roman"/>
          <w:sz w:val="24"/>
          <w:szCs w:val="24"/>
          <w:lang w:val="en-US"/>
        </w:rPr>
        <w:t>S</w:t>
      </w:r>
      <w:r w:rsidRPr="008C77AC">
        <w:rPr>
          <w:rFonts w:ascii="Times New Roman" w:hAnsi="Times New Roman" w:cs="Times New Roman"/>
          <w:sz w:val="24"/>
          <w:szCs w:val="24"/>
        </w:rPr>
        <w:t xml:space="preserve">1 = </w:t>
      </w:r>
      <w:smartTag w:uri="urn:schemas-microsoft-com:office:smarttags" w:element="metricconverter">
        <w:smartTagPr>
          <w:attr w:name="ProductID" w:val="250 метров"/>
        </w:smartTagPr>
        <w:r w:rsidRPr="008C77AC">
          <w:rPr>
            <w:rFonts w:ascii="Times New Roman" w:hAnsi="Times New Roman" w:cs="Times New Roman"/>
            <w:sz w:val="24"/>
            <w:szCs w:val="24"/>
          </w:rPr>
          <w:t>250 метров</w:t>
        </w:r>
      </w:smartTag>
      <w:r w:rsidRPr="008C77AC">
        <w:rPr>
          <w:rFonts w:ascii="Times New Roman" w:hAnsi="Times New Roman" w:cs="Times New Roman"/>
          <w:sz w:val="24"/>
          <w:szCs w:val="24"/>
        </w:rPr>
        <w:t>;</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 xml:space="preserve">- минимальный радиус искривления дополнительного ствола с учетом отхода основного ствола от дополнительного и имеющихся в наличии технических средств ( комплекс для бурения дополнительных стволов применяемый в ОАО «Томскнефть» ВНК: Кардвел, который позволяет производить бурение дополнительного ствола со следующими радиусами искривления: 62, 144, 190, 280, 340, 385, 450, 525, 590, </w:t>
      </w:r>
      <w:smartTag w:uri="urn:schemas-microsoft-com:office:smarttags" w:element="metricconverter">
        <w:smartTagPr>
          <w:attr w:name="ProductID" w:val="630 метров"/>
        </w:smartTagPr>
        <w:r w:rsidRPr="008C77AC">
          <w:rPr>
            <w:rFonts w:ascii="Times New Roman" w:hAnsi="Times New Roman" w:cs="Times New Roman"/>
            <w:sz w:val="24"/>
            <w:szCs w:val="24"/>
          </w:rPr>
          <w:t>630 метров</w:t>
        </w:r>
      </w:smartTag>
      <w:r w:rsidRPr="008C77AC">
        <w:rPr>
          <w:rFonts w:ascii="Times New Roman" w:hAnsi="Times New Roman" w:cs="Times New Roman"/>
          <w:sz w:val="24"/>
          <w:szCs w:val="24"/>
        </w:rPr>
        <w:t xml:space="preserve">): из условия,  что радиус искривления должен быть больше чем отход основного ствола от дополнительного, принимаем минимальный </w:t>
      </w:r>
      <w:r w:rsidRPr="008C77AC">
        <w:rPr>
          <w:rFonts w:ascii="Times New Roman" w:hAnsi="Times New Roman" w:cs="Times New Roman"/>
          <w:sz w:val="24"/>
          <w:szCs w:val="24"/>
          <w:lang w:val="en-US"/>
        </w:rPr>
        <w:t>R</w:t>
      </w:r>
      <w:r w:rsidRPr="008C77AC">
        <w:rPr>
          <w:rFonts w:ascii="Times New Roman" w:hAnsi="Times New Roman" w:cs="Times New Roman"/>
          <w:sz w:val="24"/>
          <w:szCs w:val="24"/>
          <w:vertAlign w:val="subscript"/>
        </w:rPr>
        <w:t>д</w:t>
      </w:r>
      <w:r w:rsidRPr="008C77AC">
        <w:rPr>
          <w:rFonts w:ascii="Times New Roman" w:hAnsi="Times New Roman" w:cs="Times New Roman"/>
          <w:sz w:val="24"/>
          <w:szCs w:val="24"/>
        </w:rPr>
        <w:t xml:space="preserve"> = </w:t>
      </w:r>
      <w:smartTag w:uri="urn:schemas-microsoft-com:office:smarttags" w:element="metricconverter">
        <w:smartTagPr>
          <w:attr w:name="ProductID" w:val="385 метров"/>
        </w:smartTagPr>
        <w:r w:rsidRPr="008C77AC">
          <w:rPr>
            <w:rFonts w:ascii="Times New Roman" w:hAnsi="Times New Roman" w:cs="Times New Roman"/>
            <w:sz w:val="24"/>
            <w:szCs w:val="24"/>
          </w:rPr>
          <w:t>385 метров</w:t>
        </w:r>
      </w:smartTag>
      <w:r w:rsidRPr="008C77AC">
        <w:rPr>
          <w:rFonts w:ascii="Times New Roman" w:hAnsi="Times New Roman" w:cs="Times New Roman"/>
          <w:sz w:val="24"/>
          <w:szCs w:val="24"/>
        </w:rPr>
        <w:t>;</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 стоимость бурения дополнительного ствола на криволинейном участке: См</w:t>
      </w:r>
      <w:r w:rsidRPr="008C77AC">
        <w:rPr>
          <w:rFonts w:ascii="Times New Roman" w:hAnsi="Times New Roman" w:cs="Times New Roman"/>
          <w:sz w:val="24"/>
          <w:szCs w:val="24"/>
          <w:vertAlign w:val="superscript"/>
        </w:rPr>
        <w:t>кр</w:t>
      </w:r>
      <w:r w:rsidRPr="008C77AC">
        <w:rPr>
          <w:rFonts w:ascii="Times New Roman" w:hAnsi="Times New Roman" w:cs="Times New Roman"/>
          <w:sz w:val="24"/>
          <w:szCs w:val="24"/>
        </w:rPr>
        <w:t xml:space="preserve"> = 1000000 рублей за метр;</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 стоимость бурения дополнительного ствола на прямолинейном участке: См</w:t>
      </w:r>
      <w:r w:rsidRPr="008C77AC">
        <w:rPr>
          <w:rFonts w:ascii="Times New Roman" w:hAnsi="Times New Roman" w:cs="Times New Roman"/>
          <w:sz w:val="24"/>
          <w:szCs w:val="24"/>
          <w:vertAlign w:val="superscript"/>
        </w:rPr>
        <w:t>пр</w:t>
      </w:r>
      <w:r w:rsidRPr="008C77AC">
        <w:rPr>
          <w:rFonts w:ascii="Times New Roman" w:hAnsi="Times New Roman" w:cs="Times New Roman"/>
          <w:sz w:val="24"/>
          <w:szCs w:val="24"/>
        </w:rPr>
        <w:t xml:space="preserve"> = 890000 рублей за метр </w:t>
      </w:r>
    </w:p>
    <w:p w:rsidR="00864C64" w:rsidRPr="00855641" w:rsidRDefault="00864C64" w:rsidP="00864C64">
      <w:pPr>
        <w:spacing w:after="0" w:line="240" w:lineRule="auto"/>
        <w:ind w:firstLine="567"/>
        <w:jc w:val="center"/>
        <w:rPr>
          <w:rFonts w:ascii="Times New Roman" w:hAnsi="Times New Roman" w:cs="Times New Roman"/>
          <w:b/>
          <w:sz w:val="24"/>
          <w:szCs w:val="24"/>
        </w:rPr>
      </w:pPr>
      <w:r w:rsidRPr="00855641">
        <w:rPr>
          <w:rFonts w:ascii="Times New Roman" w:hAnsi="Times New Roman" w:cs="Times New Roman"/>
          <w:b/>
          <w:sz w:val="24"/>
          <w:szCs w:val="24"/>
        </w:rPr>
        <w:t>Проектирование криволинейного дополнительного ствола.</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Из условия проводки дополнительного ствола без установки отклоняющего клина:</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lastRenderedPageBreak/>
        <w:t xml:space="preserve">Минимальный радиус искривления (формула 13) составляет </w:t>
      </w:r>
      <w:smartTag w:uri="urn:schemas-microsoft-com:office:smarttags" w:element="metricconverter">
        <w:smartTagPr>
          <w:attr w:name="ProductID" w:val="524 метра"/>
        </w:smartTagPr>
        <w:r w:rsidRPr="008C77AC">
          <w:rPr>
            <w:rFonts w:ascii="Times New Roman" w:hAnsi="Times New Roman" w:cs="Times New Roman"/>
            <w:sz w:val="24"/>
            <w:szCs w:val="24"/>
          </w:rPr>
          <w:t>524 метра</w:t>
        </w:r>
      </w:smartTag>
      <w:r w:rsidRPr="008C77AC">
        <w:rPr>
          <w:rFonts w:ascii="Times New Roman" w:hAnsi="Times New Roman" w:cs="Times New Roman"/>
          <w:sz w:val="24"/>
          <w:szCs w:val="24"/>
        </w:rPr>
        <w:t xml:space="preserve">, принимаем с учетом имеющихся технических средств </w:t>
      </w:r>
      <w:r w:rsidRPr="008C77AC">
        <w:rPr>
          <w:rFonts w:ascii="Times New Roman" w:hAnsi="Times New Roman" w:cs="Times New Roman"/>
          <w:sz w:val="24"/>
          <w:szCs w:val="24"/>
          <w:lang w:val="en-US"/>
        </w:rPr>
        <w:t>R</w:t>
      </w:r>
      <w:r w:rsidRPr="008C77AC">
        <w:rPr>
          <w:rFonts w:ascii="Times New Roman" w:hAnsi="Times New Roman" w:cs="Times New Roman"/>
          <w:sz w:val="24"/>
          <w:szCs w:val="24"/>
        </w:rPr>
        <w:t xml:space="preserve">д = </w:t>
      </w:r>
      <w:smartTag w:uri="urn:schemas-microsoft-com:office:smarttags" w:element="metricconverter">
        <w:smartTagPr>
          <w:attr w:name="ProductID" w:val="525 метров"/>
        </w:smartTagPr>
        <w:r w:rsidRPr="008C77AC">
          <w:rPr>
            <w:rFonts w:ascii="Times New Roman" w:hAnsi="Times New Roman" w:cs="Times New Roman"/>
            <w:sz w:val="24"/>
            <w:szCs w:val="24"/>
          </w:rPr>
          <w:t>525 метров</w:t>
        </w:r>
      </w:smartTag>
      <w:r w:rsidRPr="008C77AC">
        <w:rPr>
          <w:rFonts w:ascii="Times New Roman" w:hAnsi="Times New Roman" w:cs="Times New Roman"/>
          <w:sz w:val="24"/>
          <w:szCs w:val="24"/>
        </w:rPr>
        <w:t xml:space="preserve">. При этом оптимальный с экономической точки зрения угол входа дополнительного ствола в продуктивный пласт рассчитывался по формуле (12) и составляет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к = 84 градуса. Длина дополнительного ствола была найдена из выражения (8) и составляет </w:t>
      </w:r>
      <w:smartTag w:uri="urn:schemas-microsoft-com:office:smarttags" w:element="metricconverter">
        <w:smartTagPr>
          <w:attr w:name="ProductID" w:val="494,7 метра"/>
        </w:smartTagPr>
        <w:r w:rsidRPr="008C77AC">
          <w:rPr>
            <w:rFonts w:ascii="Times New Roman" w:hAnsi="Times New Roman" w:cs="Times New Roman"/>
            <w:sz w:val="24"/>
            <w:szCs w:val="24"/>
          </w:rPr>
          <w:t>494,7 метра</w:t>
        </w:r>
      </w:smartTag>
      <w:r w:rsidRPr="008C77AC">
        <w:rPr>
          <w:rFonts w:ascii="Times New Roman" w:hAnsi="Times New Roman" w:cs="Times New Roman"/>
          <w:sz w:val="24"/>
          <w:szCs w:val="24"/>
        </w:rPr>
        <w:t xml:space="preserve">, вертикальная проекция дополнительного ствола (формула 11) равна </w:t>
      </w:r>
      <w:smartTag w:uri="urn:schemas-microsoft-com:office:smarttags" w:element="metricconverter">
        <w:smartTagPr>
          <w:attr w:name="ProductID" w:val="259.6 метра"/>
        </w:smartTagPr>
        <w:r w:rsidRPr="008C77AC">
          <w:rPr>
            <w:rFonts w:ascii="Times New Roman" w:hAnsi="Times New Roman" w:cs="Times New Roman"/>
            <w:sz w:val="24"/>
            <w:szCs w:val="24"/>
          </w:rPr>
          <w:t>259.6 метра</w:t>
        </w:r>
      </w:smartTag>
      <w:r w:rsidRPr="008C77AC">
        <w:rPr>
          <w:rFonts w:ascii="Times New Roman" w:hAnsi="Times New Roman" w:cs="Times New Roman"/>
          <w:sz w:val="24"/>
          <w:szCs w:val="24"/>
        </w:rPr>
        <w:t xml:space="preserve">, горизонтальная проекция (формула 10) </w:t>
      </w:r>
      <w:smartTag w:uri="urn:schemas-microsoft-com:office:smarttags" w:element="metricconverter">
        <w:smartTagPr>
          <w:attr w:name="ProductID" w:val="400 метров"/>
        </w:smartTagPr>
        <w:r w:rsidRPr="008C77AC">
          <w:rPr>
            <w:rFonts w:ascii="Times New Roman" w:hAnsi="Times New Roman" w:cs="Times New Roman"/>
            <w:sz w:val="24"/>
            <w:szCs w:val="24"/>
          </w:rPr>
          <w:t>400 метров</w:t>
        </w:r>
      </w:smartTag>
      <w:r w:rsidRPr="008C77AC">
        <w:rPr>
          <w:rFonts w:ascii="Times New Roman" w:hAnsi="Times New Roman" w:cs="Times New Roman"/>
          <w:sz w:val="24"/>
          <w:szCs w:val="24"/>
        </w:rPr>
        <w:t xml:space="preserve">. Стоимость бурения определялась по формуле (13) и составляет Сб = 494707,5 тыс. рублей </w:t>
      </w:r>
      <w:r>
        <w:rPr>
          <w:rFonts w:ascii="Times New Roman" w:hAnsi="Times New Roman" w:cs="Times New Roman"/>
          <w:sz w:val="24"/>
          <w:szCs w:val="24"/>
        </w:rPr>
        <w:t>.</w:t>
      </w:r>
      <w:r w:rsidRPr="008C77AC">
        <w:rPr>
          <w:rFonts w:ascii="Times New Roman" w:hAnsi="Times New Roman" w:cs="Times New Roman"/>
          <w:sz w:val="24"/>
          <w:szCs w:val="24"/>
        </w:rPr>
        <w:t xml:space="preserve">По данным инклинометрии основного ствола скважины и по результатам расчетов проекции дополнительного ствола выясняется место зарезки дополнительного ствола в эксплуатационной колонне основного. </w:t>
      </w:r>
    </w:p>
    <w:p w:rsidR="00864C64" w:rsidRPr="008C77AC"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 xml:space="preserve">В случае установки отклоняющего клина, начальный зенитный угол дополнительного ствола составит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н = 33 градуса (Угол скоса ложка клина зависит от диаметра отбуриваемого ствола, жесткости используемых бурильных труб, способа крепления дополнительного ствола и поэтому будет меняться в зависимости от конкретных условий Ориентировочно этот угол равен 2 - 4 градуса.). </w:t>
      </w:r>
      <w:r>
        <w:rPr>
          <w:rFonts w:ascii="Times New Roman" w:hAnsi="Times New Roman" w:cs="Times New Roman"/>
          <w:sz w:val="24"/>
          <w:szCs w:val="24"/>
        </w:rPr>
        <w:t xml:space="preserve"> </w:t>
      </w:r>
      <w:r w:rsidRPr="008C77AC">
        <w:rPr>
          <w:rFonts w:ascii="Times New Roman" w:hAnsi="Times New Roman" w:cs="Times New Roman"/>
          <w:sz w:val="24"/>
          <w:szCs w:val="24"/>
        </w:rPr>
        <w:t xml:space="preserve">Минимальный радиус искривления (формула 13) составляет </w:t>
      </w:r>
      <w:smartTag w:uri="urn:schemas-microsoft-com:office:smarttags" w:element="metricconverter">
        <w:smartTagPr>
          <w:attr w:name="ProductID" w:val="565 метров"/>
        </w:smartTagPr>
        <w:r w:rsidRPr="008C77AC">
          <w:rPr>
            <w:rFonts w:ascii="Times New Roman" w:hAnsi="Times New Roman" w:cs="Times New Roman"/>
            <w:sz w:val="24"/>
            <w:szCs w:val="24"/>
          </w:rPr>
          <w:t>565 метров</w:t>
        </w:r>
      </w:smartTag>
      <w:r w:rsidRPr="008C77AC">
        <w:rPr>
          <w:rFonts w:ascii="Times New Roman" w:hAnsi="Times New Roman" w:cs="Times New Roman"/>
          <w:sz w:val="24"/>
          <w:szCs w:val="24"/>
        </w:rPr>
        <w:t xml:space="preserve">, принимаем с учетом имеющихся технических средств </w:t>
      </w:r>
      <w:r w:rsidRPr="008C77AC">
        <w:rPr>
          <w:rFonts w:ascii="Times New Roman" w:hAnsi="Times New Roman" w:cs="Times New Roman"/>
          <w:sz w:val="24"/>
          <w:szCs w:val="24"/>
          <w:lang w:val="en-US"/>
        </w:rPr>
        <w:t>R</w:t>
      </w:r>
      <w:r w:rsidRPr="008C77AC">
        <w:rPr>
          <w:rFonts w:ascii="Times New Roman" w:hAnsi="Times New Roman" w:cs="Times New Roman"/>
          <w:sz w:val="24"/>
          <w:szCs w:val="24"/>
        </w:rPr>
        <w:t xml:space="preserve">д = </w:t>
      </w:r>
      <w:smartTag w:uri="urn:schemas-microsoft-com:office:smarttags" w:element="metricconverter">
        <w:smartTagPr>
          <w:attr w:name="ProductID" w:val="590 метров"/>
        </w:smartTagPr>
        <w:r w:rsidRPr="008C77AC">
          <w:rPr>
            <w:rFonts w:ascii="Times New Roman" w:hAnsi="Times New Roman" w:cs="Times New Roman"/>
            <w:sz w:val="24"/>
            <w:szCs w:val="24"/>
          </w:rPr>
          <w:t>590 метров</w:t>
        </w:r>
      </w:smartTag>
      <w:r w:rsidRPr="008C77AC">
        <w:rPr>
          <w:rFonts w:ascii="Times New Roman" w:hAnsi="Times New Roman" w:cs="Times New Roman"/>
          <w:sz w:val="24"/>
          <w:szCs w:val="24"/>
        </w:rPr>
        <w:t xml:space="preserve">. При этом оптимальный с экономической точки зрения угол входа дополнительного ствола в продуктивный пласт рассчитывался по формуле (12) и составляет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к = 83 градуса. Длина дополнительного ствола была найдена из выражения (8) и составляет </w:t>
      </w:r>
      <w:smartTag w:uri="urn:schemas-microsoft-com:office:smarttags" w:element="metricconverter">
        <w:smartTagPr>
          <w:attr w:name="ProductID" w:val="514,8 метра"/>
        </w:smartTagPr>
        <w:r w:rsidRPr="008C77AC">
          <w:rPr>
            <w:rFonts w:ascii="Times New Roman" w:hAnsi="Times New Roman" w:cs="Times New Roman"/>
            <w:sz w:val="24"/>
            <w:szCs w:val="24"/>
          </w:rPr>
          <w:t>514,8 метра</w:t>
        </w:r>
      </w:smartTag>
      <w:r w:rsidRPr="008C77AC">
        <w:rPr>
          <w:rFonts w:ascii="Times New Roman" w:hAnsi="Times New Roman" w:cs="Times New Roman"/>
          <w:sz w:val="24"/>
          <w:szCs w:val="24"/>
        </w:rPr>
        <w:t xml:space="preserve">, вертикальная проекция дополнительного ствола (формула 11) равна </w:t>
      </w:r>
      <w:smartTag w:uri="urn:schemas-microsoft-com:office:smarttags" w:element="metricconverter">
        <w:smartTagPr>
          <w:attr w:name="ProductID" w:val="264 метра"/>
        </w:smartTagPr>
        <w:r w:rsidRPr="008C77AC">
          <w:rPr>
            <w:rFonts w:ascii="Times New Roman" w:hAnsi="Times New Roman" w:cs="Times New Roman"/>
            <w:sz w:val="24"/>
            <w:szCs w:val="24"/>
          </w:rPr>
          <w:t>264 метра</w:t>
        </w:r>
      </w:smartTag>
      <w:r w:rsidRPr="008C77AC">
        <w:rPr>
          <w:rFonts w:ascii="Times New Roman" w:hAnsi="Times New Roman" w:cs="Times New Roman"/>
          <w:sz w:val="24"/>
          <w:szCs w:val="24"/>
        </w:rPr>
        <w:t xml:space="preserve">, горизонтальная проекция (формула 10) </w:t>
      </w:r>
      <w:smartTag w:uri="urn:schemas-microsoft-com:office:smarttags" w:element="metricconverter">
        <w:smartTagPr>
          <w:attr w:name="ProductID" w:val="421.5 метров"/>
        </w:smartTagPr>
        <w:r w:rsidRPr="008C77AC">
          <w:rPr>
            <w:rFonts w:ascii="Times New Roman" w:hAnsi="Times New Roman" w:cs="Times New Roman"/>
            <w:sz w:val="24"/>
            <w:szCs w:val="24"/>
          </w:rPr>
          <w:t>421.5 метров</w:t>
        </w:r>
      </w:smartTag>
      <w:r w:rsidRPr="008C77AC">
        <w:rPr>
          <w:rFonts w:ascii="Times New Roman" w:hAnsi="Times New Roman" w:cs="Times New Roman"/>
          <w:sz w:val="24"/>
          <w:szCs w:val="24"/>
        </w:rPr>
        <w:t xml:space="preserve">. Стоимость бурения определялась по формуле (13) и составляет Сб = 514775 тыс. рублей </w:t>
      </w:r>
    </w:p>
    <w:p w:rsidR="00864C64" w:rsidRPr="00855641" w:rsidRDefault="00864C64" w:rsidP="00864C64">
      <w:pPr>
        <w:spacing w:after="0" w:line="240" w:lineRule="auto"/>
        <w:ind w:firstLine="567"/>
        <w:jc w:val="center"/>
        <w:rPr>
          <w:rFonts w:ascii="Times New Roman" w:hAnsi="Times New Roman" w:cs="Times New Roman"/>
          <w:b/>
          <w:sz w:val="24"/>
          <w:szCs w:val="24"/>
        </w:rPr>
      </w:pPr>
      <w:r w:rsidRPr="00855641">
        <w:rPr>
          <w:rFonts w:ascii="Times New Roman" w:hAnsi="Times New Roman" w:cs="Times New Roman"/>
          <w:b/>
          <w:sz w:val="24"/>
          <w:szCs w:val="24"/>
        </w:rPr>
        <w:t>Проектирование дополнительного ствола комбинированного типа с одним криволинейным и прямолинейным участком.</w:t>
      </w:r>
    </w:p>
    <w:p w:rsidR="00864C64" w:rsidRPr="008C77AC" w:rsidRDefault="00864C64" w:rsidP="00864C64">
      <w:pPr>
        <w:spacing w:after="0" w:line="240" w:lineRule="auto"/>
        <w:ind w:firstLine="567"/>
        <w:jc w:val="both"/>
        <w:rPr>
          <w:rFonts w:ascii="Times New Roman" w:hAnsi="Times New Roman" w:cs="Times New Roman"/>
          <w:sz w:val="24"/>
          <w:szCs w:val="24"/>
        </w:rPr>
      </w:pPr>
      <w:r w:rsidRPr="008C77AC">
        <w:rPr>
          <w:rFonts w:ascii="Times New Roman" w:hAnsi="Times New Roman" w:cs="Times New Roman"/>
          <w:sz w:val="24"/>
          <w:szCs w:val="24"/>
        </w:rPr>
        <w:t xml:space="preserve">Минимальный радиус искривления </w:t>
      </w:r>
      <w:r w:rsidRPr="008C77AC">
        <w:rPr>
          <w:rFonts w:ascii="Times New Roman" w:hAnsi="Times New Roman" w:cs="Times New Roman"/>
          <w:sz w:val="24"/>
          <w:szCs w:val="24"/>
          <w:lang w:val="en-US"/>
        </w:rPr>
        <w:t>R</w:t>
      </w:r>
      <w:r w:rsidRPr="008C77AC">
        <w:rPr>
          <w:rFonts w:ascii="Times New Roman" w:hAnsi="Times New Roman" w:cs="Times New Roman"/>
          <w:sz w:val="24"/>
          <w:szCs w:val="24"/>
        </w:rPr>
        <w:t xml:space="preserve">д = </w:t>
      </w:r>
      <w:smartTag w:uri="urn:schemas-microsoft-com:office:smarttags" w:element="metricconverter">
        <w:smartTagPr>
          <w:attr w:name="ProductID" w:val="62 метра"/>
        </w:smartTagPr>
        <w:r w:rsidRPr="008C77AC">
          <w:rPr>
            <w:rFonts w:ascii="Times New Roman" w:hAnsi="Times New Roman" w:cs="Times New Roman"/>
            <w:sz w:val="24"/>
            <w:szCs w:val="24"/>
          </w:rPr>
          <w:t>62 метра</w:t>
        </w:r>
      </w:smartTag>
      <w:r w:rsidRPr="008C77AC">
        <w:rPr>
          <w:rFonts w:ascii="Times New Roman" w:hAnsi="Times New Roman" w:cs="Times New Roman"/>
          <w:sz w:val="24"/>
          <w:szCs w:val="24"/>
        </w:rPr>
        <w:t xml:space="preserve">. Оптимальный угол входа дополнительного ствола в продуктивный пласт равен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к = 55 градусов (формула 15).   Вертикальная проекция дополнительного ствола найденная по формуле (16) равна </w:t>
      </w:r>
      <w:r w:rsidRPr="008C77AC">
        <w:rPr>
          <w:rFonts w:ascii="Times New Roman" w:hAnsi="Times New Roman" w:cs="Times New Roman"/>
          <w:sz w:val="24"/>
          <w:szCs w:val="24"/>
          <w:lang w:val="en-US"/>
        </w:rPr>
        <w:t>h</w:t>
      </w:r>
      <w:r w:rsidRPr="008C77AC">
        <w:rPr>
          <w:rFonts w:ascii="Times New Roman" w:hAnsi="Times New Roman" w:cs="Times New Roman"/>
          <w:sz w:val="24"/>
          <w:szCs w:val="24"/>
        </w:rPr>
        <w:t xml:space="preserve">д = </w:t>
      </w:r>
      <w:smartTag w:uri="urn:schemas-microsoft-com:office:smarttags" w:element="metricconverter">
        <w:smartTagPr>
          <w:attr w:name="ProductID" w:val="309,7 м"/>
        </w:smartTagPr>
        <w:r w:rsidRPr="008C77AC">
          <w:rPr>
            <w:rFonts w:ascii="Times New Roman" w:hAnsi="Times New Roman" w:cs="Times New Roman"/>
            <w:sz w:val="24"/>
            <w:szCs w:val="24"/>
          </w:rPr>
          <w:t>309,7 м</w:t>
        </w:r>
      </w:smartTag>
      <w:r w:rsidRPr="008C77AC">
        <w:rPr>
          <w:rFonts w:ascii="Times New Roman" w:hAnsi="Times New Roman" w:cs="Times New Roman"/>
          <w:sz w:val="24"/>
          <w:szCs w:val="24"/>
        </w:rPr>
        <w:t xml:space="preserve">, </w:t>
      </w:r>
      <w:r w:rsidRPr="008C77AC">
        <w:rPr>
          <w:rFonts w:ascii="Times New Roman" w:hAnsi="Times New Roman" w:cs="Times New Roman"/>
          <w:sz w:val="24"/>
          <w:szCs w:val="24"/>
          <w:lang w:val="en-US"/>
        </w:rPr>
        <w:t>S</w:t>
      </w:r>
      <w:r w:rsidRPr="008C77AC">
        <w:rPr>
          <w:rFonts w:ascii="Times New Roman" w:hAnsi="Times New Roman" w:cs="Times New Roman"/>
          <w:sz w:val="24"/>
          <w:szCs w:val="24"/>
        </w:rPr>
        <w:t>д=429м (формула 17). Стоимость бурения дополнительного ствола комбинированного типа рассчитывалась по формуле (19), при этом длина дополнительного ствола  по (18.). Сдс = 392613.2 тыс. рублей в ценах 1997 года.</w:t>
      </w:r>
    </w:p>
    <w:p w:rsidR="00864C64" w:rsidRPr="00855641" w:rsidRDefault="00864C64" w:rsidP="00864C64">
      <w:pPr>
        <w:spacing w:after="0" w:line="240" w:lineRule="auto"/>
        <w:jc w:val="both"/>
        <w:rPr>
          <w:rFonts w:ascii="Times New Roman" w:hAnsi="Times New Roman" w:cs="Times New Roman"/>
          <w:sz w:val="24"/>
          <w:szCs w:val="24"/>
        </w:rPr>
      </w:pPr>
      <w:r w:rsidRPr="008C77AC">
        <w:rPr>
          <w:rFonts w:ascii="Times New Roman" w:hAnsi="Times New Roman" w:cs="Times New Roman"/>
          <w:sz w:val="24"/>
          <w:szCs w:val="24"/>
        </w:rPr>
        <w:t xml:space="preserve">При проектировании комбинированного профиля дополнительного ствола из условия установки отклоняющего клина,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н = 33 град, </w:t>
      </w:r>
      <w:r w:rsidRPr="008C77AC">
        <w:rPr>
          <w:rFonts w:ascii="Times New Roman" w:hAnsi="Times New Roman" w:cs="Times New Roman"/>
          <w:sz w:val="24"/>
          <w:szCs w:val="24"/>
          <w:lang w:val="en-US"/>
        </w:rPr>
        <w:t>R</w:t>
      </w:r>
      <w:r w:rsidRPr="008C77AC">
        <w:rPr>
          <w:rFonts w:ascii="Times New Roman" w:hAnsi="Times New Roman" w:cs="Times New Roman"/>
          <w:sz w:val="24"/>
          <w:szCs w:val="24"/>
        </w:rPr>
        <w:t xml:space="preserve">д = </w:t>
      </w:r>
      <w:smartTag w:uri="urn:schemas-microsoft-com:office:smarttags" w:element="metricconverter">
        <w:smartTagPr>
          <w:attr w:name="ProductID" w:val="62 метра"/>
        </w:smartTagPr>
        <w:r w:rsidRPr="008C77AC">
          <w:rPr>
            <w:rFonts w:ascii="Times New Roman" w:hAnsi="Times New Roman" w:cs="Times New Roman"/>
            <w:sz w:val="24"/>
            <w:szCs w:val="24"/>
          </w:rPr>
          <w:t>62 метра</w:t>
        </w:r>
      </w:smartTag>
      <w:r w:rsidRPr="008C77AC">
        <w:rPr>
          <w:rFonts w:ascii="Times New Roman" w:hAnsi="Times New Roman" w:cs="Times New Roman"/>
          <w:sz w:val="24"/>
          <w:szCs w:val="24"/>
        </w:rPr>
        <w:t xml:space="preserve">, угол входа дополнительного ствола в продуктивный пласт равен </w:t>
      </w:r>
      <w:r w:rsidRPr="008C77AC">
        <w:rPr>
          <w:rFonts w:ascii="Times New Roman" w:hAnsi="Times New Roman" w:cs="Times New Roman"/>
          <w:sz w:val="24"/>
          <w:szCs w:val="24"/>
        </w:rPr>
        <w:sym w:font="Symbol" w:char="0071"/>
      </w:r>
      <w:r w:rsidRPr="008C77AC">
        <w:rPr>
          <w:rFonts w:ascii="Times New Roman" w:hAnsi="Times New Roman" w:cs="Times New Roman"/>
          <w:sz w:val="24"/>
          <w:szCs w:val="24"/>
        </w:rPr>
        <w:t xml:space="preserve">к =50,3  градуса,  вертикальная проекция дополнительного ствола </w:t>
      </w:r>
      <w:r w:rsidRPr="008C77AC">
        <w:rPr>
          <w:rFonts w:ascii="Times New Roman" w:hAnsi="Times New Roman" w:cs="Times New Roman"/>
          <w:sz w:val="24"/>
          <w:szCs w:val="24"/>
          <w:lang w:val="en-US"/>
        </w:rPr>
        <w:t>h</w:t>
      </w:r>
      <w:r w:rsidRPr="008C77AC">
        <w:rPr>
          <w:rFonts w:ascii="Times New Roman" w:hAnsi="Times New Roman" w:cs="Times New Roman"/>
          <w:sz w:val="24"/>
          <w:szCs w:val="24"/>
        </w:rPr>
        <w:t xml:space="preserve">д =   </w:t>
      </w:r>
      <w:smartTag w:uri="urn:schemas-microsoft-com:office:smarttags" w:element="metricconverter">
        <w:smartTagPr>
          <w:attr w:name="ProductID" w:val="491 метра"/>
        </w:smartTagPr>
        <w:r w:rsidRPr="008C77AC">
          <w:rPr>
            <w:rFonts w:ascii="Times New Roman" w:hAnsi="Times New Roman" w:cs="Times New Roman"/>
            <w:sz w:val="24"/>
            <w:szCs w:val="24"/>
          </w:rPr>
          <w:t>491 метра</w:t>
        </w:r>
      </w:smartTag>
      <w:r w:rsidRPr="008C77AC">
        <w:rPr>
          <w:rFonts w:ascii="Times New Roman" w:hAnsi="Times New Roman" w:cs="Times New Roman"/>
          <w:sz w:val="24"/>
          <w:szCs w:val="24"/>
        </w:rPr>
        <w:t xml:space="preserve">,  горизонтальная проекция равна </w:t>
      </w:r>
      <w:smartTag w:uri="urn:schemas-microsoft-com:office:smarttags" w:element="metricconverter">
        <w:smartTagPr>
          <w:attr w:name="ProductID" w:val="568,9 м"/>
        </w:smartTagPr>
        <w:r w:rsidRPr="008C77AC">
          <w:rPr>
            <w:rFonts w:ascii="Times New Roman" w:hAnsi="Times New Roman" w:cs="Times New Roman"/>
            <w:sz w:val="24"/>
            <w:szCs w:val="24"/>
          </w:rPr>
          <w:t>568,9 м</w:t>
        </w:r>
      </w:smartTag>
      <w:r w:rsidRPr="008C77AC">
        <w:rPr>
          <w:rFonts w:ascii="Times New Roman" w:hAnsi="Times New Roman" w:cs="Times New Roman"/>
          <w:sz w:val="24"/>
          <w:szCs w:val="24"/>
        </w:rPr>
        <w:t xml:space="preserve">, его стоимость бурения Сб =  530564тыс. рублей. Результаты расчетов сводим в таблицу 1, на основании которой к реализации принимается вариант комбинированного дополнительного ствола без установки отклоняющего клина, поскольку он самый дешевый. </w:t>
      </w:r>
      <w:r w:rsidRPr="008C77AC">
        <w:rPr>
          <w:rFonts w:ascii="Times New Roman" w:hAnsi="Times New Roman" w:cs="Times New Roman"/>
          <w:b/>
          <w:sz w:val="24"/>
          <w:szCs w:val="24"/>
        </w:rPr>
        <w:t xml:space="preserve">                                                                                                                                                 </w:t>
      </w:r>
      <w:r w:rsidRPr="00855641">
        <w:rPr>
          <w:rFonts w:ascii="Times New Roman" w:hAnsi="Times New Roman" w:cs="Times New Roman"/>
          <w:sz w:val="24"/>
          <w:szCs w:val="24"/>
        </w:rPr>
        <w:t>Таблица 1.Результаты расчетов возможных траекторий бурения дополнительного ствола</w:t>
      </w:r>
    </w:p>
    <w:tbl>
      <w:tblPr>
        <w:tblW w:w="0" w:type="auto"/>
        <w:tblLook w:val="0000"/>
      </w:tblPr>
      <w:tblGrid>
        <w:gridCol w:w="1935"/>
        <w:gridCol w:w="1445"/>
        <w:gridCol w:w="1445"/>
        <w:gridCol w:w="1196"/>
        <w:gridCol w:w="1321"/>
        <w:gridCol w:w="1056"/>
        <w:gridCol w:w="1173"/>
      </w:tblGrid>
      <w:tr w:rsidR="00864C64" w:rsidRPr="008C77AC" w:rsidTr="002367D2">
        <w:trPr>
          <w:cantSplit/>
          <w:trHeight w:val="490"/>
        </w:trPr>
        <w:tc>
          <w:tcPr>
            <w:tcW w:w="2093"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 xml:space="preserve"> Радиус иск. доп. ствола, </w:t>
            </w:r>
            <w:r w:rsidRPr="00855641">
              <w:rPr>
                <w:rFonts w:ascii="Times New Roman" w:hAnsi="Times New Roman" w:cs="Times New Roman"/>
                <w:sz w:val="16"/>
                <w:szCs w:val="16"/>
                <w:lang w:val="en-US"/>
              </w:rPr>
              <w:t>R</w:t>
            </w:r>
            <w:r w:rsidRPr="00855641">
              <w:rPr>
                <w:rFonts w:ascii="Times New Roman" w:hAnsi="Times New Roman" w:cs="Times New Roman"/>
                <w:sz w:val="16"/>
                <w:szCs w:val="16"/>
              </w:rPr>
              <w:t>д, м.</w:t>
            </w:r>
          </w:p>
        </w:tc>
        <w:tc>
          <w:tcPr>
            <w:tcW w:w="1559"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sym w:font="Symbol" w:char="0071"/>
            </w:r>
            <w:r w:rsidRPr="00855641">
              <w:rPr>
                <w:rFonts w:ascii="Times New Roman" w:hAnsi="Times New Roman" w:cs="Times New Roman"/>
                <w:sz w:val="16"/>
                <w:szCs w:val="16"/>
              </w:rPr>
              <w:t>н, град.</w:t>
            </w:r>
          </w:p>
        </w:tc>
        <w:tc>
          <w:tcPr>
            <w:tcW w:w="1559"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sym w:font="Symbol" w:char="0071"/>
            </w:r>
            <w:r w:rsidRPr="00855641">
              <w:rPr>
                <w:rFonts w:ascii="Times New Roman" w:hAnsi="Times New Roman" w:cs="Times New Roman"/>
                <w:sz w:val="16"/>
                <w:szCs w:val="16"/>
              </w:rPr>
              <w:t>к, град.</w:t>
            </w:r>
          </w:p>
        </w:tc>
        <w:tc>
          <w:tcPr>
            <w:tcW w:w="1276"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 xml:space="preserve"> </w:t>
            </w:r>
            <w:r w:rsidRPr="00855641">
              <w:rPr>
                <w:rFonts w:ascii="Times New Roman" w:hAnsi="Times New Roman" w:cs="Times New Roman"/>
                <w:sz w:val="16"/>
                <w:szCs w:val="16"/>
                <w:lang w:val="en-US"/>
              </w:rPr>
              <w:t>h</w:t>
            </w:r>
            <w:r w:rsidRPr="00855641">
              <w:rPr>
                <w:rFonts w:ascii="Times New Roman" w:hAnsi="Times New Roman" w:cs="Times New Roman"/>
                <w:sz w:val="16"/>
                <w:szCs w:val="16"/>
              </w:rPr>
              <w:t>д, м.</w:t>
            </w:r>
          </w:p>
        </w:tc>
        <w:tc>
          <w:tcPr>
            <w:tcW w:w="1417"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lang w:val="en-US"/>
              </w:rPr>
              <w:t>S</w:t>
            </w:r>
            <w:r w:rsidRPr="00855641">
              <w:rPr>
                <w:rFonts w:ascii="Times New Roman" w:hAnsi="Times New Roman" w:cs="Times New Roman"/>
                <w:sz w:val="16"/>
                <w:szCs w:val="16"/>
              </w:rPr>
              <w:t>д, м.</w:t>
            </w:r>
          </w:p>
        </w:tc>
        <w:tc>
          <w:tcPr>
            <w:tcW w:w="2410" w:type="dxa"/>
            <w:gridSpan w:val="2"/>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Сб, тыс. рубл.</w:t>
            </w:r>
          </w:p>
        </w:tc>
      </w:tr>
      <w:tr w:rsidR="00864C64" w:rsidRPr="008C77AC" w:rsidTr="002367D2">
        <w:tc>
          <w:tcPr>
            <w:tcW w:w="10314" w:type="dxa"/>
            <w:gridSpan w:val="7"/>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Криволинейный дополнительный ствол, без установки отклоняющего клина</w:t>
            </w:r>
          </w:p>
        </w:tc>
      </w:tr>
      <w:tr w:rsidR="00864C64" w:rsidRPr="008C77AC" w:rsidTr="002367D2">
        <w:trPr>
          <w:cantSplit/>
        </w:trPr>
        <w:tc>
          <w:tcPr>
            <w:tcW w:w="2093"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525</w:t>
            </w:r>
          </w:p>
        </w:tc>
        <w:tc>
          <w:tcPr>
            <w:tcW w:w="1559"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30</w:t>
            </w:r>
          </w:p>
        </w:tc>
        <w:tc>
          <w:tcPr>
            <w:tcW w:w="1559"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84</w:t>
            </w:r>
          </w:p>
        </w:tc>
        <w:tc>
          <w:tcPr>
            <w:tcW w:w="1276"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259,6</w:t>
            </w:r>
          </w:p>
        </w:tc>
        <w:tc>
          <w:tcPr>
            <w:tcW w:w="1417"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400</w:t>
            </w:r>
          </w:p>
        </w:tc>
        <w:tc>
          <w:tcPr>
            <w:tcW w:w="2410" w:type="dxa"/>
            <w:gridSpan w:val="2"/>
            <w:tcBorders>
              <w:top w:val="nil"/>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494707,5</w:t>
            </w:r>
          </w:p>
        </w:tc>
      </w:tr>
      <w:tr w:rsidR="00864C64" w:rsidRPr="008C77AC" w:rsidTr="002367D2">
        <w:trPr>
          <w:trHeight w:val="366"/>
        </w:trPr>
        <w:tc>
          <w:tcPr>
            <w:tcW w:w="10314" w:type="dxa"/>
            <w:gridSpan w:val="7"/>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Криволинейный дополнительный ствол с установкой отклоняющего клина</w:t>
            </w:r>
          </w:p>
        </w:tc>
      </w:tr>
      <w:tr w:rsidR="00864C64" w:rsidRPr="008C77AC" w:rsidTr="002367D2">
        <w:trPr>
          <w:cantSplit/>
        </w:trPr>
        <w:tc>
          <w:tcPr>
            <w:tcW w:w="2093"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590</w:t>
            </w:r>
          </w:p>
        </w:tc>
        <w:tc>
          <w:tcPr>
            <w:tcW w:w="1559"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33</w:t>
            </w:r>
          </w:p>
        </w:tc>
        <w:tc>
          <w:tcPr>
            <w:tcW w:w="1559"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83</w:t>
            </w:r>
          </w:p>
        </w:tc>
        <w:tc>
          <w:tcPr>
            <w:tcW w:w="1276"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264</w:t>
            </w:r>
          </w:p>
        </w:tc>
        <w:tc>
          <w:tcPr>
            <w:tcW w:w="1417"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421,5</w:t>
            </w:r>
          </w:p>
        </w:tc>
        <w:tc>
          <w:tcPr>
            <w:tcW w:w="2410" w:type="dxa"/>
            <w:gridSpan w:val="2"/>
            <w:tcBorders>
              <w:top w:val="nil"/>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514775</w:t>
            </w:r>
          </w:p>
        </w:tc>
      </w:tr>
      <w:tr w:rsidR="00864C64" w:rsidRPr="008C77AC" w:rsidTr="002367D2">
        <w:tc>
          <w:tcPr>
            <w:tcW w:w="10314" w:type="dxa"/>
            <w:gridSpan w:val="7"/>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Комбинированный дополнительный ствол без  клина</w:t>
            </w:r>
          </w:p>
        </w:tc>
      </w:tr>
      <w:tr w:rsidR="00864C64" w:rsidRPr="008C77AC" w:rsidTr="002367D2">
        <w:trPr>
          <w:cantSplit/>
        </w:trPr>
        <w:tc>
          <w:tcPr>
            <w:tcW w:w="2093"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62</w:t>
            </w:r>
          </w:p>
        </w:tc>
        <w:tc>
          <w:tcPr>
            <w:tcW w:w="1559"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30</w:t>
            </w:r>
          </w:p>
        </w:tc>
        <w:tc>
          <w:tcPr>
            <w:tcW w:w="1559"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55</w:t>
            </w:r>
          </w:p>
        </w:tc>
        <w:tc>
          <w:tcPr>
            <w:tcW w:w="1276"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309,7</w:t>
            </w:r>
          </w:p>
        </w:tc>
        <w:tc>
          <w:tcPr>
            <w:tcW w:w="1417"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429</w:t>
            </w:r>
          </w:p>
        </w:tc>
        <w:tc>
          <w:tcPr>
            <w:tcW w:w="2410" w:type="dxa"/>
            <w:gridSpan w:val="2"/>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392613,2</w:t>
            </w:r>
          </w:p>
        </w:tc>
      </w:tr>
      <w:tr w:rsidR="00864C64" w:rsidRPr="008C77AC" w:rsidTr="002367D2">
        <w:tc>
          <w:tcPr>
            <w:tcW w:w="10314" w:type="dxa"/>
            <w:gridSpan w:val="7"/>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lastRenderedPageBreak/>
              <w:t>Комбинированный дополнительный ствол  с клином</w:t>
            </w:r>
          </w:p>
        </w:tc>
      </w:tr>
      <w:tr w:rsidR="00864C64" w:rsidRPr="008C77AC" w:rsidTr="002367D2">
        <w:trPr>
          <w:cantSplit/>
          <w:trHeight w:val="177"/>
        </w:trPr>
        <w:tc>
          <w:tcPr>
            <w:tcW w:w="2093"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62</w:t>
            </w:r>
          </w:p>
        </w:tc>
        <w:tc>
          <w:tcPr>
            <w:tcW w:w="1559"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33</w:t>
            </w:r>
          </w:p>
        </w:tc>
        <w:tc>
          <w:tcPr>
            <w:tcW w:w="1559"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50,3</w:t>
            </w:r>
          </w:p>
        </w:tc>
        <w:tc>
          <w:tcPr>
            <w:tcW w:w="1276"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491</w:t>
            </w:r>
          </w:p>
        </w:tc>
        <w:tc>
          <w:tcPr>
            <w:tcW w:w="1417" w:type="dxa"/>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568,9</w:t>
            </w:r>
          </w:p>
        </w:tc>
        <w:tc>
          <w:tcPr>
            <w:tcW w:w="2410" w:type="dxa"/>
            <w:gridSpan w:val="2"/>
            <w:tcBorders>
              <w:top w:val="single" w:sz="6" w:space="0" w:color="auto"/>
              <w:left w:val="single" w:sz="6" w:space="0" w:color="auto"/>
              <w:bottom w:val="single" w:sz="6" w:space="0" w:color="auto"/>
              <w:right w:val="single" w:sz="6" w:space="0" w:color="auto"/>
            </w:tcBorders>
          </w:tcPr>
          <w:p w:rsidR="00864C64" w:rsidRPr="00855641" w:rsidRDefault="00864C64" w:rsidP="002367D2">
            <w:pPr>
              <w:jc w:val="both"/>
              <w:rPr>
                <w:rFonts w:ascii="Times New Roman" w:hAnsi="Times New Roman" w:cs="Times New Roman"/>
                <w:sz w:val="16"/>
                <w:szCs w:val="16"/>
              </w:rPr>
            </w:pPr>
            <w:r w:rsidRPr="00855641">
              <w:rPr>
                <w:rFonts w:ascii="Times New Roman" w:hAnsi="Times New Roman" w:cs="Times New Roman"/>
                <w:sz w:val="16"/>
                <w:szCs w:val="16"/>
              </w:rPr>
              <w:t>530564</w:t>
            </w:r>
          </w:p>
        </w:tc>
      </w:tr>
      <w:tr w:rsidR="00864C64" w:rsidRPr="008C77AC" w:rsidTr="002367D2">
        <w:tc>
          <w:tcPr>
            <w:tcW w:w="2093" w:type="dxa"/>
          </w:tcPr>
          <w:p w:rsidR="00864C64" w:rsidRPr="008C77AC" w:rsidRDefault="00864C64" w:rsidP="002367D2">
            <w:pPr>
              <w:jc w:val="both"/>
              <w:rPr>
                <w:rFonts w:ascii="Times New Roman" w:hAnsi="Times New Roman" w:cs="Times New Roman"/>
                <w:sz w:val="20"/>
                <w:szCs w:val="20"/>
              </w:rPr>
            </w:pPr>
          </w:p>
        </w:tc>
        <w:tc>
          <w:tcPr>
            <w:tcW w:w="1559" w:type="dxa"/>
          </w:tcPr>
          <w:p w:rsidR="00864C64" w:rsidRPr="008C77AC" w:rsidRDefault="00864C64" w:rsidP="002367D2">
            <w:pPr>
              <w:jc w:val="both"/>
              <w:rPr>
                <w:rFonts w:ascii="Times New Roman" w:hAnsi="Times New Roman" w:cs="Times New Roman"/>
                <w:sz w:val="20"/>
                <w:szCs w:val="20"/>
              </w:rPr>
            </w:pPr>
          </w:p>
        </w:tc>
        <w:tc>
          <w:tcPr>
            <w:tcW w:w="1559" w:type="dxa"/>
          </w:tcPr>
          <w:p w:rsidR="00864C64" w:rsidRPr="008C77AC" w:rsidRDefault="00864C64" w:rsidP="002367D2">
            <w:pPr>
              <w:jc w:val="both"/>
              <w:rPr>
                <w:rFonts w:ascii="Times New Roman" w:hAnsi="Times New Roman" w:cs="Times New Roman"/>
                <w:sz w:val="20"/>
                <w:szCs w:val="20"/>
              </w:rPr>
            </w:pPr>
          </w:p>
        </w:tc>
        <w:tc>
          <w:tcPr>
            <w:tcW w:w="1276" w:type="dxa"/>
          </w:tcPr>
          <w:p w:rsidR="00864C64" w:rsidRPr="008C77AC" w:rsidRDefault="00864C64" w:rsidP="002367D2">
            <w:pPr>
              <w:jc w:val="both"/>
              <w:rPr>
                <w:rFonts w:ascii="Times New Roman" w:hAnsi="Times New Roman" w:cs="Times New Roman"/>
                <w:sz w:val="20"/>
                <w:szCs w:val="20"/>
              </w:rPr>
            </w:pPr>
          </w:p>
        </w:tc>
        <w:tc>
          <w:tcPr>
            <w:tcW w:w="1417" w:type="dxa"/>
          </w:tcPr>
          <w:p w:rsidR="00864C64" w:rsidRPr="008C77AC" w:rsidRDefault="00864C64" w:rsidP="002367D2">
            <w:pPr>
              <w:jc w:val="both"/>
              <w:rPr>
                <w:rFonts w:ascii="Times New Roman" w:hAnsi="Times New Roman" w:cs="Times New Roman"/>
                <w:sz w:val="20"/>
                <w:szCs w:val="20"/>
              </w:rPr>
            </w:pPr>
          </w:p>
          <w:p w:rsidR="00864C64" w:rsidRPr="008C77AC" w:rsidRDefault="00864C64" w:rsidP="002367D2">
            <w:pPr>
              <w:jc w:val="both"/>
              <w:rPr>
                <w:rFonts w:ascii="Times New Roman" w:hAnsi="Times New Roman" w:cs="Times New Roman"/>
                <w:sz w:val="20"/>
                <w:szCs w:val="20"/>
              </w:rPr>
            </w:pPr>
          </w:p>
          <w:p w:rsidR="00864C64" w:rsidRPr="008C77AC" w:rsidRDefault="00864C64" w:rsidP="002367D2">
            <w:pPr>
              <w:jc w:val="both"/>
              <w:rPr>
                <w:rFonts w:ascii="Times New Roman" w:hAnsi="Times New Roman" w:cs="Times New Roman"/>
                <w:sz w:val="20"/>
                <w:szCs w:val="20"/>
              </w:rPr>
            </w:pPr>
          </w:p>
        </w:tc>
        <w:tc>
          <w:tcPr>
            <w:tcW w:w="1134" w:type="dxa"/>
          </w:tcPr>
          <w:p w:rsidR="00864C64" w:rsidRPr="008C77AC" w:rsidRDefault="00864C64" w:rsidP="002367D2">
            <w:pPr>
              <w:jc w:val="both"/>
              <w:rPr>
                <w:rFonts w:ascii="Times New Roman" w:hAnsi="Times New Roman" w:cs="Times New Roman"/>
                <w:sz w:val="20"/>
                <w:szCs w:val="20"/>
              </w:rPr>
            </w:pPr>
          </w:p>
        </w:tc>
        <w:tc>
          <w:tcPr>
            <w:tcW w:w="1276" w:type="dxa"/>
          </w:tcPr>
          <w:p w:rsidR="00864C64" w:rsidRPr="008C77AC" w:rsidRDefault="00864C64" w:rsidP="002367D2">
            <w:pPr>
              <w:jc w:val="both"/>
              <w:rPr>
                <w:rFonts w:ascii="Times New Roman" w:hAnsi="Times New Roman" w:cs="Times New Roman"/>
                <w:sz w:val="24"/>
                <w:szCs w:val="24"/>
              </w:rPr>
            </w:pPr>
          </w:p>
        </w:tc>
      </w:tr>
    </w:tbl>
    <w:p w:rsidR="00864C64" w:rsidRPr="008C77AC" w:rsidRDefault="00864C64" w:rsidP="00864C64">
      <w:pPr>
        <w:pStyle w:val="33"/>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1"/>
        <w:gridCol w:w="1107"/>
        <w:gridCol w:w="1144"/>
        <w:gridCol w:w="1056"/>
        <w:gridCol w:w="1213"/>
      </w:tblGrid>
      <w:tr w:rsidR="00864C64" w:rsidRPr="00855641" w:rsidTr="002367D2">
        <w:trPr>
          <w:cantSplit/>
        </w:trPr>
        <w:tc>
          <w:tcPr>
            <w:tcW w:w="5495"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Исходные данные</w:t>
            </w:r>
          </w:p>
        </w:tc>
        <w:tc>
          <w:tcPr>
            <w:tcW w:w="1143"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1 вариант</w:t>
            </w:r>
          </w:p>
        </w:tc>
        <w:tc>
          <w:tcPr>
            <w:tcW w:w="1185"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2 вариант</w:t>
            </w:r>
          </w:p>
        </w:tc>
        <w:tc>
          <w:tcPr>
            <w:tcW w:w="1086"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3 вариант</w:t>
            </w:r>
          </w:p>
        </w:tc>
        <w:tc>
          <w:tcPr>
            <w:tcW w:w="1263"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4 вариант</w:t>
            </w:r>
          </w:p>
        </w:tc>
      </w:tr>
      <w:tr w:rsidR="00864C64" w:rsidRPr="00855641" w:rsidTr="002367D2">
        <w:trPr>
          <w:cantSplit/>
          <w:trHeight w:val="479"/>
        </w:trPr>
        <w:tc>
          <w:tcPr>
            <w:tcW w:w="5495"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 xml:space="preserve">Зенитный угол входа основного ствола скважины в продуктивный пласт: </w:t>
            </w:r>
            <w:r w:rsidRPr="00855641">
              <w:rPr>
                <w:rFonts w:ascii="Times New Roman" w:hAnsi="Times New Roman" w:cs="Times New Roman"/>
                <w:sz w:val="18"/>
                <w:szCs w:val="18"/>
              </w:rPr>
              <w:sym w:font="Symbol" w:char="0071"/>
            </w:r>
            <w:r w:rsidRPr="00855641">
              <w:rPr>
                <w:rFonts w:ascii="Times New Roman" w:hAnsi="Times New Roman" w:cs="Times New Roman"/>
                <w:sz w:val="18"/>
                <w:szCs w:val="18"/>
              </w:rPr>
              <w:t>н, град</w:t>
            </w:r>
          </w:p>
        </w:tc>
        <w:tc>
          <w:tcPr>
            <w:tcW w:w="1143"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15</w:t>
            </w:r>
          </w:p>
        </w:tc>
        <w:tc>
          <w:tcPr>
            <w:tcW w:w="1185"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23</w:t>
            </w:r>
          </w:p>
        </w:tc>
        <w:tc>
          <w:tcPr>
            <w:tcW w:w="1086"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12</w:t>
            </w:r>
          </w:p>
        </w:tc>
        <w:tc>
          <w:tcPr>
            <w:tcW w:w="1263"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27</w:t>
            </w:r>
          </w:p>
        </w:tc>
      </w:tr>
      <w:tr w:rsidR="00864C64" w:rsidRPr="00855641" w:rsidTr="002367D2">
        <w:trPr>
          <w:cantSplit/>
          <w:trHeight w:val="206"/>
        </w:trPr>
        <w:tc>
          <w:tcPr>
            <w:tcW w:w="5495"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 xml:space="preserve">Отход основного ствола от дополнительного: </w:t>
            </w:r>
            <w:r w:rsidRPr="00855641">
              <w:rPr>
                <w:rFonts w:ascii="Times New Roman" w:hAnsi="Times New Roman" w:cs="Times New Roman"/>
                <w:sz w:val="18"/>
                <w:szCs w:val="18"/>
                <w:lang w:val="en-US"/>
              </w:rPr>
              <w:t>S</w:t>
            </w:r>
            <w:r w:rsidRPr="00855641">
              <w:rPr>
                <w:rFonts w:ascii="Times New Roman" w:hAnsi="Times New Roman" w:cs="Times New Roman"/>
                <w:sz w:val="18"/>
                <w:szCs w:val="18"/>
              </w:rPr>
              <w:t>1, м</w:t>
            </w:r>
          </w:p>
        </w:tc>
        <w:tc>
          <w:tcPr>
            <w:tcW w:w="1143"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250</w:t>
            </w:r>
          </w:p>
        </w:tc>
        <w:tc>
          <w:tcPr>
            <w:tcW w:w="1185"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270</w:t>
            </w:r>
          </w:p>
        </w:tc>
        <w:tc>
          <w:tcPr>
            <w:tcW w:w="1086"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310</w:t>
            </w:r>
          </w:p>
        </w:tc>
        <w:tc>
          <w:tcPr>
            <w:tcW w:w="1263"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285</w:t>
            </w:r>
          </w:p>
        </w:tc>
      </w:tr>
      <w:tr w:rsidR="00864C64" w:rsidRPr="00855641" w:rsidTr="002367D2">
        <w:trPr>
          <w:cantSplit/>
        </w:trPr>
        <w:tc>
          <w:tcPr>
            <w:tcW w:w="5495"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pStyle w:val="4"/>
              <w:jc w:val="both"/>
              <w:rPr>
                <w:rFonts w:ascii="Times New Roman" w:hAnsi="Times New Roman" w:cs="Times New Roman"/>
                <w:b w:val="0"/>
                <w:color w:val="auto"/>
                <w:sz w:val="18"/>
                <w:szCs w:val="18"/>
              </w:rPr>
            </w:pPr>
            <w:r w:rsidRPr="00855641">
              <w:rPr>
                <w:rFonts w:ascii="Times New Roman" w:hAnsi="Times New Roman" w:cs="Times New Roman"/>
                <w:b w:val="0"/>
                <w:color w:val="auto"/>
                <w:sz w:val="18"/>
                <w:szCs w:val="18"/>
              </w:rPr>
              <w:t>Радиус искривления дополнительного ствола, м</w:t>
            </w:r>
          </w:p>
        </w:tc>
        <w:tc>
          <w:tcPr>
            <w:tcW w:w="4677" w:type="dxa"/>
            <w:gridSpan w:val="4"/>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62, 144, 190, 280, 340, 385, 450, 525, 590, 630</w:t>
            </w:r>
          </w:p>
        </w:tc>
      </w:tr>
      <w:tr w:rsidR="00864C64" w:rsidRPr="00855641" w:rsidTr="002367D2">
        <w:trPr>
          <w:cantSplit/>
        </w:trPr>
        <w:tc>
          <w:tcPr>
            <w:tcW w:w="5495"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Стоимость метра бурения дополнительного ствола на криволинейном участке: См</w:t>
            </w:r>
            <w:r w:rsidRPr="00855641">
              <w:rPr>
                <w:rFonts w:ascii="Times New Roman" w:hAnsi="Times New Roman" w:cs="Times New Roman"/>
                <w:sz w:val="18"/>
                <w:szCs w:val="18"/>
                <w:vertAlign w:val="superscript"/>
              </w:rPr>
              <w:t>кр</w:t>
            </w:r>
            <w:r w:rsidRPr="00855641">
              <w:rPr>
                <w:rFonts w:ascii="Times New Roman" w:hAnsi="Times New Roman" w:cs="Times New Roman"/>
                <w:sz w:val="18"/>
                <w:szCs w:val="18"/>
              </w:rPr>
              <w:t>, руб</w:t>
            </w:r>
          </w:p>
        </w:tc>
        <w:tc>
          <w:tcPr>
            <w:tcW w:w="4677" w:type="dxa"/>
            <w:gridSpan w:val="4"/>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1000000</w:t>
            </w:r>
          </w:p>
        </w:tc>
      </w:tr>
      <w:tr w:rsidR="00864C64" w:rsidRPr="00855641" w:rsidTr="002367D2">
        <w:trPr>
          <w:cantSplit/>
        </w:trPr>
        <w:tc>
          <w:tcPr>
            <w:tcW w:w="5495" w:type="dxa"/>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Стоимость метра бурения дополнительного ствола на прямолинейном участке: См</w:t>
            </w:r>
            <w:r w:rsidRPr="00855641">
              <w:rPr>
                <w:rFonts w:ascii="Times New Roman" w:hAnsi="Times New Roman" w:cs="Times New Roman"/>
                <w:sz w:val="18"/>
                <w:szCs w:val="18"/>
                <w:vertAlign w:val="superscript"/>
              </w:rPr>
              <w:t>пр</w:t>
            </w:r>
            <w:r w:rsidRPr="00855641">
              <w:rPr>
                <w:rFonts w:ascii="Times New Roman" w:hAnsi="Times New Roman" w:cs="Times New Roman"/>
                <w:sz w:val="18"/>
                <w:szCs w:val="18"/>
              </w:rPr>
              <w:t>, руб</w:t>
            </w:r>
          </w:p>
        </w:tc>
        <w:tc>
          <w:tcPr>
            <w:tcW w:w="4677" w:type="dxa"/>
            <w:gridSpan w:val="4"/>
            <w:tcBorders>
              <w:top w:val="single" w:sz="4" w:space="0" w:color="auto"/>
              <w:left w:val="single" w:sz="4" w:space="0" w:color="auto"/>
              <w:bottom w:val="single" w:sz="4" w:space="0" w:color="auto"/>
              <w:right w:val="single" w:sz="4" w:space="0" w:color="auto"/>
            </w:tcBorders>
          </w:tcPr>
          <w:p w:rsidR="00864C64" w:rsidRPr="00855641" w:rsidRDefault="00864C64" w:rsidP="002367D2">
            <w:pPr>
              <w:jc w:val="both"/>
              <w:rPr>
                <w:rFonts w:ascii="Times New Roman" w:hAnsi="Times New Roman" w:cs="Times New Roman"/>
                <w:sz w:val="18"/>
                <w:szCs w:val="18"/>
              </w:rPr>
            </w:pPr>
            <w:r w:rsidRPr="00855641">
              <w:rPr>
                <w:rFonts w:ascii="Times New Roman" w:hAnsi="Times New Roman" w:cs="Times New Roman"/>
                <w:sz w:val="18"/>
                <w:szCs w:val="18"/>
              </w:rPr>
              <w:t>890000</w:t>
            </w:r>
          </w:p>
          <w:p w:rsidR="00864C64" w:rsidRPr="00855641" w:rsidRDefault="00864C64" w:rsidP="002367D2">
            <w:pPr>
              <w:jc w:val="both"/>
              <w:rPr>
                <w:rFonts w:ascii="Times New Roman" w:hAnsi="Times New Roman" w:cs="Times New Roman"/>
                <w:sz w:val="18"/>
                <w:szCs w:val="18"/>
              </w:rPr>
            </w:pPr>
          </w:p>
        </w:tc>
      </w:tr>
    </w:tbl>
    <w:p w:rsidR="00864C64" w:rsidRPr="00855641" w:rsidRDefault="00864C64" w:rsidP="00864C64">
      <w:pPr>
        <w:jc w:val="both"/>
        <w:rPr>
          <w:sz w:val="20"/>
          <w:szCs w:val="20"/>
        </w:rPr>
      </w:pPr>
    </w:p>
    <w:p w:rsidR="00864C64" w:rsidRPr="0050240E" w:rsidRDefault="00864C64" w:rsidP="00864C64">
      <w:pPr>
        <w:spacing w:after="0" w:line="240" w:lineRule="auto"/>
        <w:jc w:val="center"/>
        <w:rPr>
          <w:rFonts w:ascii="Times New Roman" w:hAnsi="Times New Roman" w:cs="Times New Roman"/>
          <w:b/>
          <w:sz w:val="24"/>
          <w:szCs w:val="24"/>
          <w:lang w:val="en-US"/>
        </w:rPr>
      </w:pPr>
      <w:r w:rsidRPr="008C77AC">
        <w:rPr>
          <w:rFonts w:ascii="Times New Roman" w:hAnsi="Times New Roman" w:cs="Times New Roman"/>
          <w:b/>
          <w:sz w:val="24"/>
          <w:szCs w:val="24"/>
        </w:rPr>
        <w:t>Практическая работа № 1</w:t>
      </w:r>
      <w:r>
        <w:rPr>
          <w:rFonts w:ascii="Times New Roman" w:hAnsi="Times New Roman" w:cs="Times New Roman"/>
          <w:b/>
          <w:sz w:val="24"/>
          <w:szCs w:val="24"/>
          <w:lang w:val="en-US"/>
        </w:rPr>
        <w:t>3</w:t>
      </w:r>
    </w:p>
    <w:p w:rsidR="00864C64" w:rsidRPr="008C77AC" w:rsidRDefault="00864C64" w:rsidP="00864C64">
      <w:pPr>
        <w:spacing w:after="0" w:line="240" w:lineRule="auto"/>
        <w:jc w:val="center"/>
        <w:rPr>
          <w:rFonts w:ascii="Times New Roman" w:hAnsi="Times New Roman" w:cs="Times New Roman"/>
          <w:sz w:val="24"/>
          <w:szCs w:val="24"/>
        </w:rPr>
      </w:pPr>
      <w:r w:rsidRPr="008C77AC">
        <w:rPr>
          <w:rFonts w:ascii="Times New Roman" w:hAnsi="Times New Roman" w:cs="Times New Roman"/>
          <w:sz w:val="24"/>
          <w:szCs w:val="24"/>
        </w:rPr>
        <w:t>2 часа</w:t>
      </w:r>
    </w:p>
    <w:p w:rsidR="00864C64" w:rsidRPr="008C77AC" w:rsidRDefault="00864C64" w:rsidP="00864C64">
      <w:pPr>
        <w:spacing w:after="0" w:line="240" w:lineRule="auto"/>
        <w:jc w:val="center"/>
        <w:rPr>
          <w:rFonts w:ascii="Times New Roman" w:hAnsi="Times New Roman" w:cs="Times New Roman"/>
          <w:b/>
          <w:sz w:val="24"/>
          <w:szCs w:val="24"/>
        </w:rPr>
      </w:pPr>
      <w:r w:rsidRPr="008C77AC">
        <w:rPr>
          <w:rFonts w:ascii="Times New Roman" w:hAnsi="Times New Roman" w:cs="Times New Roman"/>
          <w:b/>
          <w:sz w:val="24"/>
          <w:szCs w:val="24"/>
        </w:rPr>
        <w:t xml:space="preserve">ПОСТРОЕНИЕ </w:t>
      </w:r>
      <w:r>
        <w:rPr>
          <w:rFonts w:ascii="Times New Roman" w:hAnsi="Times New Roman" w:cs="Times New Roman"/>
          <w:b/>
          <w:sz w:val="24"/>
          <w:szCs w:val="24"/>
        </w:rPr>
        <w:t>ГРФФИКА СОВМЕЩЕННЫХ ДАВЛЕНИЙ</w:t>
      </w:r>
    </w:p>
    <w:p w:rsidR="00864C64" w:rsidRPr="008C77AC" w:rsidRDefault="00864C64" w:rsidP="00864C64">
      <w:pPr>
        <w:spacing w:after="0" w:line="240" w:lineRule="auto"/>
        <w:ind w:right="1" w:firstLine="567"/>
        <w:jc w:val="center"/>
        <w:rPr>
          <w:rFonts w:ascii="Times New Roman" w:hAnsi="Times New Roman" w:cs="Times New Roman"/>
          <w:i/>
          <w:sz w:val="24"/>
          <w:szCs w:val="24"/>
        </w:rPr>
      </w:pPr>
      <w:r w:rsidRPr="008C77AC">
        <w:rPr>
          <w:rFonts w:ascii="Times New Roman" w:hAnsi="Times New Roman" w:cs="Times New Roman"/>
          <w:i/>
          <w:sz w:val="24"/>
          <w:szCs w:val="24"/>
        </w:rPr>
        <w:t>1. Цель работы</w:t>
      </w:r>
    </w:p>
    <w:p w:rsidR="00864C64" w:rsidRPr="008C77AC" w:rsidRDefault="00864C64" w:rsidP="00864C64">
      <w:pPr>
        <w:spacing w:after="0" w:line="240" w:lineRule="auto"/>
        <w:ind w:right="1" w:firstLine="567"/>
        <w:jc w:val="both"/>
        <w:rPr>
          <w:rFonts w:ascii="Times New Roman" w:hAnsi="Times New Roman" w:cs="Times New Roman"/>
          <w:sz w:val="24"/>
          <w:szCs w:val="24"/>
        </w:rPr>
      </w:pPr>
      <w:r w:rsidRPr="008C77AC">
        <w:rPr>
          <w:rFonts w:ascii="Times New Roman" w:hAnsi="Times New Roman" w:cs="Times New Roman"/>
          <w:sz w:val="24"/>
          <w:szCs w:val="24"/>
        </w:rPr>
        <w:t>Научиться стро</w:t>
      </w:r>
      <w:r>
        <w:rPr>
          <w:rFonts w:ascii="Times New Roman" w:hAnsi="Times New Roman" w:cs="Times New Roman"/>
          <w:sz w:val="24"/>
          <w:szCs w:val="24"/>
        </w:rPr>
        <w:t>ить график совмещенных давлений для выбора конструкции скважины</w:t>
      </w:r>
    </w:p>
    <w:p w:rsidR="00864C64" w:rsidRPr="008C77AC" w:rsidRDefault="00864C64" w:rsidP="00864C64">
      <w:pPr>
        <w:spacing w:after="0" w:line="240" w:lineRule="auto"/>
        <w:jc w:val="center"/>
        <w:rPr>
          <w:rFonts w:ascii="Times New Roman" w:hAnsi="Times New Roman" w:cs="Times New Roman"/>
          <w:b/>
          <w:sz w:val="24"/>
          <w:szCs w:val="24"/>
        </w:rPr>
      </w:pPr>
      <w:r w:rsidRPr="008C77AC">
        <w:rPr>
          <w:rFonts w:ascii="Times New Roman" w:hAnsi="Times New Roman" w:cs="Times New Roman"/>
          <w:b/>
          <w:sz w:val="24"/>
          <w:szCs w:val="24"/>
        </w:rPr>
        <w:t>2.Обеспечивающие средства</w:t>
      </w:r>
    </w:p>
    <w:p w:rsidR="00864C64" w:rsidRPr="008C77AC" w:rsidRDefault="00864C64" w:rsidP="00864C64">
      <w:pPr>
        <w:spacing w:after="0" w:line="240" w:lineRule="auto"/>
        <w:ind w:left="360"/>
        <w:jc w:val="both"/>
        <w:rPr>
          <w:rFonts w:ascii="Times New Roman" w:hAnsi="Times New Roman" w:cs="Times New Roman"/>
          <w:sz w:val="24"/>
          <w:szCs w:val="24"/>
        </w:rPr>
      </w:pPr>
      <w:r w:rsidRPr="008C77AC">
        <w:rPr>
          <w:rFonts w:ascii="Times New Roman" w:hAnsi="Times New Roman" w:cs="Times New Roman"/>
          <w:sz w:val="24"/>
          <w:szCs w:val="24"/>
        </w:rPr>
        <w:t>2.1. Калькулятор</w:t>
      </w:r>
    </w:p>
    <w:p w:rsidR="00864C64" w:rsidRPr="008C77AC" w:rsidRDefault="00864C64" w:rsidP="00864C64">
      <w:pPr>
        <w:spacing w:after="0" w:line="240" w:lineRule="auto"/>
        <w:ind w:left="360"/>
        <w:jc w:val="both"/>
        <w:rPr>
          <w:rFonts w:ascii="Times New Roman" w:hAnsi="Times New Roman" w:cs="Times New Roman"/>
          <w:sz w:val="24"/>
          <w:szCs w:val="24"/>
        </w:rPr>
      </w:pPr>
      <w:r w:rsidRPr="008C77AC">
        <w:rPr>
          <w:rFonts w:ascii="Times New Roman" w:hAnsi="Times New Roman" w:cs="Times New Roman"/>
          <w:sz w:val="24"/>
          <w:szCs w:val="24"/>
        </w:rPr>
        <w:t>2.2.Методические указания</w:t>
      </w:r>
    </w:p>
    <w:p w:rsidR="00864C64" w:rsidRPr="008C77AC" w:rsidRDefault="00864C64" w:rsidP="00864C64">
      <w:pPr>
        <w:spacing w:after="0" w:line="240" w:lineRule="auto"/>
        <w:ind w:left="360"/>
        <w:jc w:val="center"/>
        <w:rPr>
          <w:rFonts w:ascii="Times New Roman" w:hAnsi="Times New Roman" w:cs="Times New Roman"/>
          <w:b/>
          <w:sz w:val="24"/>
          <w:szCs w:val="24"/>
        </w:rPr>
      </w:pPr>
      <w:r w:rsidRPr="008C77AC">
        <w:rPr>
          <w:rFonts w:ascii="Times New Roman" w:hAnsi="Times New Roman" w:cs="Times New Roman"/>
          <w:b/>
          <w:sz w:val="24"/>
          <w:szCs w:val="24"/>
        </w:rPr>
        <w:t>3.Литература</w:t>
      </w:r>
    </w:p>
    <w:p w:rsidR="00864C64" w:rsidRDefault="00864C64" w:rsidP="00864C64">
      <w:pPr>
        <w:spacing w:after="0" w:line="240" w:lineRule="auto"/>
        <w:ind w:left="360"/>
        <w:jc w:val="both"/>
        <w:rPr>
          <w:rFonts w:ascii="Times New Roman" w:hAnsi="Times New Roman" w:cs="Times New Roman"/>
          <w:sz w:val="24"/>
          <w:szCs w:val="24"/>
        </w:rPr>
      </w:pPr>
      <w:r w:rsidRPr="008C77AC">
        <w:rPr>
          <w:rFonts w:ascii="Times New Roman" w:hAnsi="Times New Roman" w:cs="Times New Roman"/>
          <w:sz w:val="24"/>
          <w:szCs w:val="24"/>
        </w:rPr>
        <w:t xml:space="preserve">3.1.Н.В.Элияшевский «Типовые задачи и расчеты в бурении» стр. </w:t>
      </w:r>
      <w:r>
        <w:rPr>
          <w:rFonts w:ascii="Times New Roman" w:hAnsi="Times New Roman" w:cs="Times New Roman"/>
          <w:sz w:val="24"/>
          <w:szCs w:val="24"/>
        </w:rPr>
        <w:t>208-212</w:t>
      </w:r>
    </w:p>
    <w:p w:rsidR="00864C64" w:rsidRPr="0070755D" w:rsidRDefault="00864C64" w:rsidP="00864C64">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3. Задание</w:t>
      </w:r>
    </w:p>
    <w:p w:rsidR="00864C64" w:rsidRPr="0070755D" w:rsidRDefault="00864C64" w:rsidP="00864C64">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3.1. Построить график совмещенных давлений на основе материалов практик</w:t>
      </w:r>
    </w:p>
    <w:p w:rsidR="00864C64" w:rsidRPr="0070755D" w:rsidRDefault="00864C64" w:rsidP="00864C64">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3.2. По данным материалов практик выбрать и обосновать конструкцию скважины</w:t>
      </w:r>
    </w:p>
    <w:p w:rsidR="00864C64" w:rsidRPr="0070755D" w:rsidRDefault="00864C64" w:rsidP="00864C64">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 xml:space="preserve"> 3.3. Заполнить технологическую часть ГТН согласно полученным данным</w:t>
      </w:r>
    </w:p>
    <w:p w:rsidR="00864C64" w:rsidRPr="0070755D" w:rsidRDefault="00864C64" w:rsidP="00864C64">
      <w:pPr>
        <w:spacing w:after="0" w:line="240" w:lineRule="auto"/>
        <w:ind w:firstLine="540"/>
        <w:rPr>
          <w:rFonts w:ascii="Times New Roman" w:hAnsi="Times New Roman" w:cs="Times New Roman"/>
          <w:sz w:val="24"/>
          <w:szCs w:val="24"/>
        </w:rPr>
      </w:pPr>
    </w:p>
    <w:p w:rsidR="00864C64" w:rsidRPr="0070755D" w:rsidRDefault="00864C64" w:rsidP="00864C64">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4. Требования к отчету</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4.1. Номер работы</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4.2. График совмещенных давлений</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4.3. Обоснование конструкции </w:t>
      </w: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Технология выполнения </w:t>
      </w:r>
    </w:p>
    <w:p w:rsidR="00864C64" w:rsidRPr="0070755D" w:rsidRDefault="00864C64" w:rsidP="00864C6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0755D">
        <w:rPr>
          <w:rFonts w:ascii="Times New Roman" w:hAnsi="Times New Roman" w:cs="Times New Roman"/>
          <w:color w:val="000000"/>
          <w:sz w:val="24"/>
          <w:szCs w:val="24"/>
        </w:rPr>
        <w:t>График совмещенных давлений иллюстрирует изменение по глубине скважи</w:t>
      </w:r>
      <w:r w:rsidRPr="0070755D">
        <w:rPr>
          <w:rFonts w:ascii="Times New Roman" w:hAnsi="Times New Roman" w:cs="Times New Roman"/>
          <w:color w:val="000000"/>
          <w:sz w:val="24"/>
          <w:szCs w:val="24"/>
        </w:rPr>
        <w:softHyphen/>
        <w:t>ны давлений гидроразрыва пород, пластовых давлений и давлений столба буро</w:t>
      </w:r>
      <w:r w:rsidRPr="0070755D">
        <w:rPr>
          <w:rFonts w:ascii="Times New Roman" w:hAnsi="Times New Roman" w:cs="Times New Roman"/>
          <w:color w:val="000000"/>
          <w:sz w:val="24"/>
          <w:szCs w:val="24"/>
        </w:rPr>
        <w:softHyphen/>
        <w:t>вого раствора. График стро</w:t>
      </w:r>
      <w:r w:rsidRPr="0070755D">
        <w:rPr>
          <w:rFonts w:ascii="Times New Roman" w:hAnsi="Times New Roman" w:cs="Times New Roman"/>
          <w:color w:val="000000"/>
          <w:sz w:val="24"/>
          <w:szCs w:val="24"/>
        </w:rPr>
        <w:softHyphen/>
        <w:t>ится на основании горно-геологических усло</w:t>
      </w:r>
      <w:r w:rsidRPr="0070755D">
        <w:rPr>
          <w:rFonts w:ascii="Times New Roman" w:hAnsi="Times New Roman" w:cs="Times New Roman"/>
          <w:color w:val="000000"/>
          <w:sz w:val="24"/>
          <w:szCs w:val="24"/>
        </w:rPr>
        <w:softHyphen/>
        <w:t>вий. При</w:t>
      </w:r>
      <w:r w:rsidRPr="0070755D">
        <w:rPr>
          <w:rFonts w:ascii="Times New Roman" w:hAnsi="Times New Roman" w:cs="Times New Roman"/>
          <w:i/>
          <w:iCs/>
          <w:color w:val="000000"/>
          <w:sz w:val="24"/>
          <w:szCs w:val="24"/>
        </w:rPr>
        <w:t xml:space="preserve"> </w:t>
      </w:r>
      <w:r w:rsidRPr="0070755D">
        <w:rPr>
          <w:rFonts w:ascii="Times New Roman" w:hAnsi="Times New Roman" w:cs="Times New Roman"/>
          <w:color w:val="000000"/>
          <w:sz w:val="24"/>
          <w:szCs w:val="24"/>
        </w:rPr>
        <w:t>недостатке фактических данных они могут быть получены эмпириче</w:t>
      </w:r>
      <w:r w:rsidRPr="0070755D">
        <w:rPr>
          <w:rFonts w:ascii="Times New Roman" w:hAnsi="Times New Roman" w:cs="Times New Roman"/>
          <w:color w:val="000000"/>
          <w:sz w:val="24"/>
          <w:szCs w:val="24"/>
        </w:rPr>
        <w:softHyphen/>
        <w:t>ским путем (прогнозные данные).</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lastRenderedPageBreak/>
        <w:t>График совмещенных давлений позволяет выделить в разрезе интервалы, несовместимые по условиям бурения. С учетом наличия геологических осложне</w:t>
      </w:r>
      <w:r w:rsidRPr="0070755D">
        <w:rPr>
          <w:rFonts w:ascii="Times New Roman" w:hAnsi="Times New Roman" w:cs="Times New Roman"/>
          <w:color w:val="000000"/>
          <w:sz w:val="24"/>
          <w:szCs w:val="24"/>
        </w:rPr>
        <w:softHyphen/>
        <w:t>ний по графику совмещенных давлений решается вопрос о необходимости про</w:t>
      </w:r>
      <w:r w:rsidRPr="0070755D">
        <w:rPr>
          <w:rFonts w:ascii="Times New Roman" w:hAnsi="Times New Roman" w:cs="Times New Roman"/>
          <w:color w:val="000000"/>
          <w:sz w:val="24"/>
          <w:szCs w:val="24"/>
        </w:rPr>
        <w:softHyphen/>
        <w:t xml:space="preserve">межуточных (технических) колонн, их числа и глубины спуска. </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Градиент пластового давления – отношение пластового давления в рассматриваемой точке пласта к глубине этой точки.</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Градиент давления гидроразрыва – отношение давления гидроразрыва в рассматриваемой точке пласта к глубине этой точки.</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Градиент гидростатического столба бурового раствора – отношение давления гидростатического столба БР в рассматриваемой точке скважины к глубине этой точки.</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Под эквивалентом градиента давления понимают плотность жидкости, столб которой в скважине на глубине определения создает давление, равное пластовому или давлению гидроразрыва.</w:t>
      </w:r>
    </w:p>
    <w:p w:rsidR="00864C64" w:rsidRPr="0070755D" w:rsidRDefault="00864C64" w:rsidP="00864C64">
      <w:pPr>
        <w:spacing w:after="0" w:line="240" w:lineRule="auto"/>
        <w:ind w:firstLine="1069"/>
        <w:jc w:val="center"/>
        <w:rPr>
          <w:rFonts w:ascii="Times New Roman" w:hAnsi="Times New Roman" w:cs="Times New Roman"/>
          <w:b/>
          <w:color w:val="000000"/>
          <w:sz w:val="24"/>
          <w:szCs w:val="24"/>
        </w:rPr>
      </w:pPr>
      <w:r w:rsidRPr="0070755D">
        <w:rPr>
          <w:rFonts w:ascii="Times New Roman" w:hAnsi="Times New Roman" w:cs="Times New Roman"/>
          <w:b/>
          <w:color w:val="000000"/>
          <w:sz w:val="24"/>
          <w:szCs w:val="24"/>
        </w:rPr>
        <w:t>Последовательность действий</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1. По литологической характеристике разреза выделяют интервалы с аномальной характеристикой пластовых давлений и давлений гидроразрыва.</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2. Для интервалов по п. 1 находят значения эквивалентов градиентов пластовых давлений и давлений гидроразрыва слагающих пород.</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3. На совмещенный график наносят точки эквивалентов и строят кривые эквивалентов градиентов давлений.</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 xml:space="preserve">4. параллельно оси ординат проводят линии </w:t>
      </w:r>
      <w:r w:rsidRPr="0070755D">
        <w:rPr>
          <w:rFonts w:ascii="Times New Roman" w:hAnsi="Times New Roman" w:cs="Times New Roman"/>
          <w:color w:val="000000"/>
          <w:sz w:val="24"/>
          <w:szCs w:val="24"/>
          <w:lang w:val="en-US"/>
        </w:rPr>
        <w:t>AB</w:t>
      </w:r>
      <w:r w:rsidRPr="0070755D">
        <w:rPr>
          <w:rFonts w:ascii="Times New Roman" w:hAnsi="Times New Roman" w:cs="Times New Roman"/>
          <w:color w:val="000000"/>
          <w:sz w:val="24"/>
          <w:szCs w:val="24"/>
        </w:rPr>
        <w:t xml:space="preserve">, </w:t>
      </w:r>
      <w:r w:rsidRPr="0070755D">
        <w:rPr>
          <w:rFonts w:ascii="Times New Roman" w:hAnsi="Times New Roman" w:cs="Times New Roman"/>
          <w:color w:val="000000"/>
          <w:sz w:val="24"/>
          <w:szCs w:val="24"/>
          <w:lang w:val="en-US"/>
        </w:rPr>
        <w:t>EF</w:t>
      </w:r>
      <w:r w:rsidRPr="0070755D">
        <w:rPr>
          <w:rFonts w:ascii="Times New Roman" w:hAnsi="Times New Roman" w:cs="Times New Roman"/>
          <w:color w:val="000000"/>
          <w:sz w:val="24"/>
          <w:szCs w:val="24"/>
        </w:rPr>
        <w:t xml:space="preserve">, </w:t>
      </w:r>
      <w:r w:rsidRPr="0070755D">
        <w:rPr>
          <w:rFonts w:ascii="Times New Roman" w:hAnsi="Times New Roman" w:cs="Times New Roman"/>
          <w:color w:val="000000"/>
          <w:sz w:val="24"/>
          <w:szCs w:val="24"/>
          <w:lang w:val="en-US"/>
        </w:rPr>
        <w:t>KL</w:t>
      </w:r>
      <w:r w:rsidRPr="0070755D">
        <w:rPr>
          <w:rFonts w:ascii="Times New Roman" w:hAnsi="Times New Roman" w:cs="Times New Roman"/>
          <w:color w:val="000000"/>
          <w:sz w:val="24"/>
          <w:szCs w:val="24"/>
        </w:rPr>
        <w:t xml:space="preserve">, </w:t>
      </w:r>
      <w:r w:rsidRPr="0070755D">
        <w:rPr>
          <w:rFonts w:ascii="Times New Roman" w:hAnsi="Times New Roman" w:cs="Times New Roman"/>
          <w:color w:val="000000"/>
          <w:sz w:val="24"/>
          <w:szCs w:val="24"/>
          <w:lang w:val="en-US"/>
        </w:rPr>
        <w:t>OP</w:t>
      </w:r>
      <w:r w:rsidRPr="0070755D">
        <w:rPr>
          <w:rFonts w:ascii="Times New Roman" w:hAnsi="Times New Roman" w:cs="Times New Roman"/>
          <w:color w:val="000000"/>
          <w:sz w:val="24"/>
          <w:szCs w:val="24"/>
        </w:rPr>
        <w:t xml:space="preserve"> касательно крайних точек эквивалентов градиентов пластового давления и линии </w:t>
      </w:r>
      <w:r w:rsidRPr="0070755D">
        <w:rPr>
          <w:rFonts w:ascii="Times New Roman" w:hAnsi="Times New Roman" w:cs="Times New Roman"/>
          <w:color w:val="000000"/>
          <w:sz w:val="24"/>
          <w:szCs w:val="24"/>
          <w:lang w:val="en-US"/>
        </w:rPr>
        <w:t>CD</w:t>
      </w:r>
      <w:r w:rsidRPr="0070755D">
        <w:rPr>
          <w:rFonts w:ascii="Times New Roman" w:hAnsi="Times New Roman" w:cs="Times New Roman"/>
          <w:color w:val="000000"/>
          <w:sz w:val="24"/>
          <w:szCs w:val="24"/>
        </w:rPr>
        <w:t xml:space="preserve">, </w:t>
      </w:r>
      <w:r w:rsidRPr="0070755D">
        <w:rPr>
          <w:rFonts w:ascii="Times New Roman" w:hAnsi="Times New Roman" w:cs="Times New Roman"/>
          <w:color w:val="000000"/>
          <w:sz w:val="24"/>
          <w:szCs w:val="24"/>
          <w:lang w:val="en-US"/>
        </w:rPr>
        <w:t>GH</w:t>
      </w:r>
      <w:r w:rsidRPr="0070755D">
        <w:rPr>
          <w:rFonts w:ascii="Times New Roman" w:hAnsi="Times New Roman" w:cs="Times New Roman"/>
          <w:color w:val="000000"/>
          <w:sz w:val="24"/>
          <w:szCs w:val="24"/>
        </w:rPr>
        <w:t xml:space="preserve">, </w:t>
      </w:r>
      <w:r w:rsidRPr="0070755D">
        <w:rPr>
          <w:rFonts w:ascii="Times New Roman" w:hAnsi="Times New Roman" w:cs="Times New Roman"/>
          <w:color w:val="000000"/>
          <w:sz w:val="24"/>
          <w:szCs w:val="24"/>
          <w:lang w:val="en-US"/>
        </w:rPr>
        <w:t>MN</w:t>
      </w:r>
      <w:r w:rsidRPr="0070755D">
        <w:rPr>
          <w:rFonts w:ascii="Times New Roman" w:hAnsi="Times New Roman" w:cs="Times New Roman"/>
          <w:color w:val="000000"/>
          <w:sz w:val="24"/>
          <w:szCs w:val="24"/>
        </w:rPr>
        <w:t xml:space="preserve">, </w:t>
      </w:r>
      <w:r w:rsidRPr="0070755D">
        <w:rPr>
          <w:rFonts w:ascii="Times New Roman" w:hAnsi="Times New Roman" w:cs="Times New Roman"/>
          <w:color w:val="000000"/>
          <w:sz w:val="24"/>
          <w:szCs w:val="24"/>
          <w:lang w:val="en-US"/>
        </w:rPr>
        <w:t>QS</w:t>
      </w:r>
      <w:r w:rsidRPr="0070755D">
        <w:rPr>
          <w:rFonts w:ascii="Times New Roman" w:hAnsi="Times New Roman" w:cs="Times New Roman"/>
          <w:color w:val="000000"/>
          <w:sz w:val="24"/>
          <w:szCs w:val="24"/>
        </w:rPr>
        <w:t xml:space="preserve"> -  касательно крайних точек кривой эквивалентов градиентов давления гидроразрыва.</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 xml:space="preserve">5. Зоны </w:t>
      </w:r>
      <w:r w:rsidRPr="0070755D">
        <w:rPr>
          <w:rFonts w:ascii="Times New Roman" w:hAnsi="Times New Roman" w:cs="Times New Roman"/>
          <w:color w:val="000000"/>
          <w:sz w:val="24"/>
          <w:szCs w:val="24"/>
          <w:lang w:val="en-US"/>
        </w:rPr>
        <w:t>ABCD</w:t>
      </w:r>
      <w:r w:rsidRPr="0070755D">
        <w:rPr>
          <w:rFonts w:ascii="Times New Roman" w:hAnsi="Times New Roman" w:cs="Times New Roman"/>
          <w:color w:val="000000"/>
          <w:sz w:val="24"/>
          <w:szCs w:val="24"/>
        </w:rPr>
        <w:t xml:space="preserve">, </w:t>
      </w:r>
      <w:r w:rsidRPr="0070755D">
        <w:rPr>
          <w:rFonts w:ascii="Times New Roman" w:hAnsi="Times New Roman" w:cs="Times New Roman"/>
          <w:color w:val="000000"/>
          <w:sz w:val="24"/>
          <w:szCs w:val="24"/>
          <w:lang w:val="en-US"/>
        </w:rPr>
        <w:t>EFGH</w:t>
      </w:r>
      <w:r w:rsidRPr="0070755D">
        <w:rPr>
          <w:rFonts w:ascii="Times New Roman" w:hAnsi="Times New Roman" w:cs="Times New Roman"/>
          <w:color w:val="000000"/>
          <w:sz w:val="24"/>
          <w:szCs w:val="24"/>
        </w:rPr>
        <w:t xml:space="preserve">, </w:t>
      </w:r>
      <w:r w:rsidRPr="0070755D">
        <w:rPr>
          <w:rFonts w:ascii="Times New Roman" w:hAnsi="Times New Roman" w:cs="Times New Roman"/>
          <w:color w:val="000000"/>
          <w:sz w:val="24"/>
          <w:szCs w:val="24"/>
          <w:lang w:val="en-US"/>
        </w:rPr>
        <w:t>KLMN</w:t>
      </w:r>
      <w:r w:rsidRPr="0070755D">
        <w:rPr>
          <w:rFonts w:ascii="Times New Roman" w:hAnsi="Times New Roman" w:cs="Times New Roman"/>
          <w:color w:val="000000"/>
          <w:sz w:val="24"/>
          <w:szCs w:val="24"/>
        </w:rPr>
        <w:t xml:space="preserve">, </w:t>
      </w:r>
      <w:r w:rsidRPr="0070755D">
        <w:rPr>
          <w:rFonts w:ascii="Times New Roman" w:hAnsi="Times New Roman" w:cs="Times New Roman"/>
          <w:color w:val="000000"/>
          <w:sz w:val="24"/>
          <w:szCs w:val="24"/>
          <w:lang w:val="en-US"/>
        </w:rPr>
        <w:t>OPQS</w:t>
      </w:r>
      <w:r w:rsidRPr="0070755D">
        <w:rPr>
          <w:rFonts w:ascii="Times New Roman" w:hAnsi="Times New Roman" w:cs="Times New Roman"/>
          <w:color w:val="000000"/>
          <w:sz w:val="24"/>
          <w:szCs w:val="24"/>
        </w:rPr>
        <w:t xml:space="preserve"> являются зонами совместимых условий бурения.</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 xml:space="preserve">6. Линии определяют граничные условия по пластовым давлениям для соответствующих интервалов разреза, а линии </w:t>
      </w:r>
      <w:r w:rsidRPr="0070755D">
        <w:rPr>
          <w:rFonts w:ascii="Times New Roman" w:hAnsi="Times New Roman" w:cs="Times New Roman"/>
          <w:color w:val="000000"/>
          <w:sz w:val="24"/>
          <w:szCs w:val="24"/>
          <w:lang w:val="en-US"/>
        </w:rPr>
        <w:t>CD</w:t>
      </w:r>
      <w:r w:rsidRPr="0070755D">
        <w:rPr>
          <w:rFonts w:ascii="Times New Roman" w:hAnsi="Times New Roman" w:cs="Times New Roman"/>
          <w:color w:val="000000"/>
          <w:sz w:val="24"/>
          <w:szCs w:val="24"/>
        </w:rPr>
        <w:t xml:space="preserve">, </w:t>
      </w:r>
      <w:r w:rsidRPr="0070755D">
        <w:rPr>
          <w:rFonts w:ascii="Times New Roman" w:hAnsi="Times New Roman" w:cs="Times New Roman"/>
          <w:color w:val="000000"/>
          <w:sz w:val="24"/>
          <w:szCs w:val="24"/>
          <w:lang w:val="en-US"/>
        </w:rPr>
        <w:t>GH</w:t>
      </w:r>
      <w:r w:rsidRPr="0070755D">
        <w:rPr>
          <w:rFonts w:ascii="Times New Roman" w:hAnsi="Times New Roman" w:cs="Times New Roman"/>
          <w:color w:val="000000"/>
          <w:sz w:val="24"/>
          <w:szCs w:val="24"/>
        </w:rPr>
        <w:t xml:space="preserve">, </w:t>
      </w:r>
      <w:r w:rsidRPr="0070755D">
        <w:rPr>
          <w:rFonts w:ascii="Times New Roman" w:hAnsi="Times New Roman" w:cs="Times New Roman"/>
          <w:color w:val="000000"/>
          <w:sz w:val="24"/>
          <w:szCs w:val="24"/>
          <w:lang w:val="en-US"/>
        </w:rPr>
        <w:t>MN</w:t>
      </w:r>
      <w:r w:rsidRPr="0070755D">
        <w:rPr>
          <w:rFonts w:ascii="Times New Roman" w:hAnsi="Times New Roman" w:cs="Times New Roman"/>
          <w:color w:val="000000"/>
          <w:sz w:val="24"/>
          <w:szCs w:val="24"/>
        </w:rPr>
        <w:t xml:space="preserve">, </w:t>
      </w:r>
      <w:r w:rsidRPr="0070755D">
        <w:rPr>
          <w:rFonts w:ascii="Times New Roman" w:hAnsi="Times New Roman" w:cs="Times New Roman"/>
          <w:color w:val="000000"/>
          <w:sz w:val="24"/>
          <w:szCs w:val="24"/>
          <w:lang w:val="en-US"/>
        </w:rPr>
        <w:t>QS</w:t>
      </w:r>
      <w:r w:rsidRPr="0070755D">
        <w:rPr>
          <w:rFonts w:ascii="Times New Roman" w:hAnsi="Times New Roman" w:cs="Times New Roman"/>
          <w:color w:val="000000"/>
          <w:sz w:val="24"/>
          <w:szCs w:val="24"/>
        </w:rPr>
        <w:t xml:space="preserve"> – по давлениям гидроразрыва.</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Зоны совместимых условий бурения являются зонами крепления скважины обсадными колоннами. Количество зон крепления соответствует количеству обсадных колонн.</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 xml:space="preserve">7. Глубина спуска обсадной колонны (установки башмака) принимается на 10-20 м выше окончания зоны крепления (зоны совместимых условий), но не выше глубины начала следующей зоны совместимых условий. </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8. Плотность бурового раствора, применяемого при бурении в данной зоне крепления, должна находиться в пределах зоны совместимых условий и отвечать следующим требованиям: для скважин глубиной до1200 м гидростатическое давление в скважине, создаваемое столбом бурового раствора, должно превышать пластовое на 10-15 процентов, а для скважин глубиной &gt; 1200 м – на 5-10%. Отклонения от установленной плотности промывочной жидкости для ее значений до 1,45 г/см</w:t>
      </w:r>
      <w:r w:rsidRPr="0070755D">
        <w:rPr>
          <w:rFonts w:ascii="Times New Roman" w:hAnsi="Times New Roman" w:cs="Times New Roman"/>
          <w:color w:val="000000"/>
          <w:sz w:val="24"/>
          <w:szCs w:val="24"/>
          <w:vertAlign w:val="superscript"/>
        </w:rPr>
        <w:t>3</w:t>
      </w:r>
      <w:r w:rsidRPr="0070755D">
        <w:rPr>
          <w:rFonts w:ascii="Times New Roman" w:hAnsi="Times New Roman" w:cs="Times New Roman"/>
          <w:color w:val="000000"/>
          <w:sz w:val="24"/>
          <w:szCs w:val="24"/>
        </w:rPr>
        <w:t xml:space="preserve"> не допускаются больше чем на 0,02 г/см</w:t>
      </w:r>
      <w:r w:rsidRPr="0070755D">
        <w:rPr>
          <w:rFonts w:ascii="Times New Roman" w:hAnsi="Times New Roman" w:cs="Times New Roman"/>
          <w:color w:val="000000"/>
          <w:sz w:val="24"/>
          <w:szCs w:val="24"/>
          <w:vertAlign w:val="superscript"/>
        </w:rPr>
        <w:t>3</w:t>
      </w:r>
      <w:r w:rsidRPr="0070755D">
        <w:rPr>
          <w:rFonts w:ascii="Times New Roman" w:hAnsi="Times New Roman" w:cs="Times New Roman"/>
          <w:color w:val="000000"/>
          <w:sz w:val="24"/>
          <w:szCs w:val="24"/>
        </w:rPr>
        <w:t>, а для значений выше 1,45 г/см</w:t>
      </w:r>
      <w:r w:rsidRPr="0070755D">
        <w:rPr>
          <w:rFonts w:ascii="Times New Roman" w:hAnsi="Times New Roman" w:cs="Times New Roman"/>
          <w:color w:val="000000"/>
          <w:sz w:val="24"/>
          <w:szCs w:val="24"/>
          <w:vertAlign w:val="superscript"/>
        </w:rPr>
        <w:t>3</w:t>
      </w:r>
      <w:r w:rsidRPr="0070755D">
        <w:rPr>
          <w:rFonts w:ascii="Times New Roman" w:hAnsi="Times New Roman" w:cs="Times New Roman"/>
          <w:color w:val="000000"/>
          <w:sz w:val="24"/>
          <w:szCs w:val="24"/>
        </w:rPr>
        <w:t xml:space="preserve"> – не более чем на 0,03 г/см</w:t>
      </w:r>
      <w:r w:rsidRPr="0070755D">
        <w:rPr>
          <w:rFonts w:ascii="Times New Roman" w:hAnsi="Times New Roman" w:cs="Times New Roman"/>
          <w:color w:val="000000"/>
          <w:sz w:val="24"/>
          <w:szCs w:val="24"/>
          <w:vertAlign w:val="superscript"/>
        </w:rPr>
        <w:t>3</w:t>
      </w:r>
      <w:r w:rsidRPr="0070755D">
        <w:rPr>
          <w:rFonts w:ascii="Times New Roman" w:hAnsi="Times New Roman" w:cs="Times New Roman"/>
          <w:color w:val="000000"/>
          <w:sz w:val="24"/>
          <w:szCs w:val="24"/>
        </w:rPr>
        <w:t xml:space="preserve"> (по замерам бурового раствора, освобожденного от газа).</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p>
    <w:p w:rsidR="00864C64" w:rsidRPr="0070755D" w:rsidRDefault="00864C64" w:rsidP="00864C64">
      <w:pPr>
        <w:spacing w:after="0" w:line="240" w:lineRule="auto"/>
        <w:ind w:left="1636"/>
        <w:rPr>
          <w:rFonts w:ascii="Times New Roman" w:hAnsi="Times New Roman" w:cs="Times New Roman"/>
          <w:b/>
          <w:sz w:val="24"/>
          <w:szCs w:val="24"/>
        </w:rPr>
      </w:pPr>
      <w:r w:rsidRPr="0070755D">
        <w:rPr>
          <w:rFonts w:ascii="Times New Roman" w:hAnsi="Times New Roman" w:cs="Times New Roman"/>
          <w:b/>
          <w:sz w:val="24"/>
          <w:szCs w:val="24"/>
        </w:rPr>
        <w:t>Определение числа колонн и глубина их спуска</w:t>
      </w:r>
    </w:p>
    <w:p w:rsidR="00864C64" w:rsidRPr="0070755D" w:rsidRDefault="00864C64" w:rsidP="00864C64">
      <w:pPr>
        <w:pStyle w:val="23"/>
        <w:spacing w:line="240" w:lineRule="auto"/>
        <w:ind w:firstLine="709"/>
        <w:jc w:val="both"/>
      </w:pPr>
      <w:r w:rsidRPr="0070755D">
        <w:t>В конструкцию скважины могут быть включены следующие типы обсадных колонн: направление; кондуктор; техническая и эксплуатационная колонны. Кондуктор и эксплуатационная колонна, являются обязательными при любой конструкции скважины. Промежуточная колонна проектируется при наличии ин</w:t>
      </w:r>
      <w:r w:rsidRPr="0070755D">
        <w:softHyphen/>
        <w:t>тервалов, несовместимых по условиям бурения, а также при существовании зон осложнений, когда другие способы их ликвидации не дают положительных результатов. Если направление не проектиру</w:t>
      </w:r>
      <w:r w:rsidRPr="0070755D">
        <w:softHyphen/>
        <w:t>ется, то необходимо решить вопрос о создании замкнутого цикла циркуляции промывочной жидкости при бурении под кондуктор. Глубина спуска направле</w:t>
      </w:r>
      <w:r w:rsidRPr="0070755D">
        <w:softHyphen/>
        <w:t>ния составляет несколько метров (от 3-5 до 15-30 м).</w:t>
      </w:r>
      <w:r w:rsidRPr="0070755D">
        <w:tab/>
      </w:r>
      <w:r w:rsidRPr="0070755D">
        <w:lastRenderedPageBreak/>
        <w:tab/>
      </w:r>
      <w:r w:rsidRPr="0070755D">
        <w:tab/>
      </w:r>
      <w:r w:rsidRPr="0070755D">
        <w:tab/>
      </w:r>
      <w:r w:rsidRPr="0070755D">
        <w:rPr>
          <w:color w:val="000000"/>
        </w:rPr>
        <w:t>Глубина спуска кондуктора должна обеспечить выполнение нескольких условий:</w:t>
      </w:r>
    </w:p>
    <w:p w:rsidR="00864C64" w:rsidRPr="0070755D" w:rsidRDefault="00864C64" w:rsidP="00864C6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0755D">
        <w:rPr>
          <w:rFonts w:ascii="Times New Roman" w:hAnsi="Times New Roman" w:cs="Times New Roman"/>
          <w:color w:val="000000"/>
          <w:sz w:val="24"/>
          <w:szCs w:val="24"/>
        </w:rPr>
        <w:t>1. перекрытие всей толщи рыхлого неустойчивого интервала разреза;</w:t>
      </w:r>
    </w:p>
    <w:p w:rsidR="00864C64" w:rsidRPr="0070755D" w:rsidRDefault="00864C64" w:rsidP="00864C6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0755D">
        <w:rPr>
          <w:rFonts w:ascii="Times New Roman" w:hAnsi="Times New Roman" w:cs="Times New Roman"/>
          <w:color w:val="000000"/>
          <w:sz w:val="24"/>
          <w:szCs w:val="24"/>
        </w:rPr>
        <w:t>2. разобщение водоносных горизонтов, залегающих в интервале спуска кон</w:t>
      </w:r>
      <w:r w:rsidRPr="0070755D">
        <w:rPr>
          <w:rFonts w:ascii="Times New Roman" w:hAnsi="Times New Roman" w:cs="Times New Roman"/>
          <w:color w:val="000000"/>
          <w:sz w:val="24"/>
          <w:szCs w:val="24"/>
        </w:rPr>
        <w:softHyphen/>
        <w:t>дуктора;</w:t>
      </w:r>
    </w:p>
    <w:p w:rsidR="00864C64" w:rsidRPr="0070755D" w:rsidRDefault="00864C64" w:rsidP="00864C6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0755D">
        <w:rPr>
          <w:rFonts w:ascii="Times New Roman" w:hAnsi="Times New Roman" w:cs="Times New Roman"/>
          <w:color w:val="000000"/>
          <w:sz w:val="24"/>
          <w:szCs w:val="24"/>
        </w:rPr>
        <w:t>3. установку на устье противовыбросового оборудования;</w:t>
      </w:r>
    </w:p>
    <w:p w:rsidR="00864C64" w:rsidRPr="0070755D" w:rsidRDefault="00864C64" w:rsidP="00864C64">
      <w:pPr>
        <w:pStyle w:val="ab"/>
        <w:rPr>
          <w:sz w:val="24"/>
          <w:szCs w:val="24"/>
        </w:rPr>
      </w:pPr>
      <w:r w:rsidRPr="0070755D">
        <w:rPr>
          <w:sz w:val="24"/>
          <w:szCs w:val="24"/>
        </w:rPr>
        <w:t>4. при наличии несовместимых интервалов возможность их разделения.</w:t>
      </w:r>
    </w:p>
    <w:p w:rsidR="00864C64" w:rsidRPr="0070755D" w:rsidRDefault="00864C64" w:rsidP="00864C64">
      <w:pPr>
        <w:pStyle w:val="ab"/>
        <w:rPr>
          <w:sz w:val="24"/>
          <w:szCs w:val="24"/>
        </w:rPr>
      </w:pPr>
      <w:r w:rsidRPr="0070755D">
        <w:rPr>
          <w:sz w:val="24"/>
          <w:szCs w:val="24"/>
        </w:rPr>
        <w:t xml:space="preserve">Глубину спуска кондуктора </w:t>
      </w:r>
      <w:r w:rsidRPr="0070755D">
        <w:rPr>
          <w:position w:val="-10"/>
          <w:sz w:val="24"/>
          <w:szCs w:val="24"/>
        </w:rPr>
        <w:object w:dxaOrig="400" w:dyaOrig="340">
          <v:shape id="_x0000_i1056" type="#_x0000_t75" style="width:20.25pt;height:17.25pt" o:ole="" fillcolor="window">
            <v:imagedata r:id="rId75" o:title=""/>
          </v:shape>
          <o:OLEObject Type="Embed" ProgID="Equation.3" ShapeID="_x0000_i1056" DrawAspect="Content" ObjectID="_1446886301" r:id="rId76"/>
        </w:object>
      </w:r>
      <w:r w:rsidRPr="0070755D">
        <w:rPr>
          <w:sz w:val="24"/>
          <w:szCs w:val="24"/>
        </w:rPr>
        <w:t xml:space="preserve"> определяем по формуле:</w:t>
      </w:r>
    </w:p>
    <w:p w:rsidR="00864C64" w:rsidRPr="0070755D" w:rsidRDefault="00192CD8" w:rsidP="00864C64">
      <w:pPr>
        <w:spacing w:after="0" w:line="240" w:lineRule="auto"/>
        <w:ind w:right="-1"/>
        <w:rPr>
          <w:rFonts w:ascii="Times New Roman" w:hAnsi="Times New Roman" w:cs="Times New Roman"/>
          <w:sz w:val="24"/>
          <w:szCs w:val="24"/>
        </w:rPr>
      </w:pPr>
      <w:r>
        <w:rPr>
          <w:rFonts w:ascii="Times New Roman" w:hAnsi="Times New Roman" w:cs="Times New Roman"/>
          <w:noProof/>
          <w:sz w:val="24"/>
          <w:szCs w:val="24"/>
        </w:rPr>
        <w:pict>
          <v:shape id="_x0000_s1158" type="#_x0000_t75" style="position:absolute;margin-left:168.3pt;margin-top:.15pt;width:119.25pt;height:33.75pt;z-index:251668480;mso-wrap-edited:f" wrapcoords="6113 1920 951 6240 408 7200 272 12000 4483 17280 9102 19680 19698 19680 19834 17280 21328 10080 20377 9120 20921 4320 17389 1920 6113 1920" fillcolor="window">
            <v:imagedata r:id="rId77" o:title=""/>
            <w10:wrap type="tight"/>
          </v:shape>
          <o:OLEObject Type="Embed" ProgID="Equation.3" ShapeID="_x0000_s1158" DrawAspect="Content" ObjectID="_1446886313" r:id="rId78"/>
        </w:pict>
      </w:r>
      <w:r w:rsidR="00864C64" w:rsidRPr="0070755D">
        <w:rPr>
          <w:rFonts w:ascii="Times New Roman" w:hAnsi="Times New Roman" w:cs="Times New Roman"/>
          <w:sz w:val="24"/>
          <w:szCs w:val="24"/>
        </w:rPr>
        <w:t xml:space="preserve">        </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 xml:space="preserve">                                                                                      </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 xml:space="preserve">где </w:t>
      </w:r>
      <w:r w:rsidRPr="0070755D">
        <w:rPr>
          <w:rFonts w:ascii="Times New Roman" w:hAnsi="Times New Roman" w:cs="Times New Roman"/>
          <w:position w:val="-12"/>
          <w:sz w:val="24"/>
          <w:szCs w:val="24"/>
        </w:rPr>
        <w:object w:dxaOrig="460" w:dyaOrig="360">
          <v:shape id="_x0000_i1057" type="#_x0000_t75" style="width:23.25pt;height:18pt" o:ole="" fillcolor="window">
            <v:imagedata r:id="rId79" o:title=""/>
          </v:shape>
          <o:OLEObject Type="Embed" ProgID="Equation.3" ShapeID="_x0000_i1057" DrawAspect="Content" ObjectID="_1446886302" r:id="rId80"/>
        </w:object>
      </w:r>
      <w:r w:rsidRPr="0070755D">
        <w:rPr>
          <w:rFonts w:ascii="Times New Roman" w:hAnsi="Times New Roman" w:cs="Times New Roman"/>
          <w:sz w:val="24"/>
          <w:szCs w:val="24"/>
        </w:rPr>
        <w:t>–максимальное  пластовое давление, МПа;</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position w:val="-4"/>
          <w:sz w:val="24"/>
          <w:szCs w:val="24"/>
        </w:rPr>
        <w:object w:dxaOrig="220" w:dyaOrig="260">
          <v:shape id="_x0000_i1058" type="#_x0000_t75" style="width:11.25pt;height:12.75pt" o:ole="" fillcolor="window">
            <v:imagedata r:id="rId81" o:title=""/>
          </v:shape>
          <o:OLEObject Type="Embed" ProgID="Equation.3" ShapeID="_x0000_i1058" DrawAspect="Content" ObjectID="_1446886303" r:id="rId82"/>
        </w:object>
      </w:r>
      <w:r w:rsidRPr="0070755D">
        <w:rPr>
          <w:rFonts w:ascii="Times New Roman" w:hAnsi="Times New Roman" w:cs="Times New Roman"/>
          <w:sz w:val="24"/>
          <w:szCs w:val="24"/>
        </w:rPr>
        <w:t>– глубина скважины, м;</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position w:val="-10"/>
          <w:sz w:val="24"/>
          <w:szCs w:val="24"/>
        </w:rPr>
        <w:object w:dxaOrig="320" w:dyaOrig="340">
          <v:shape id="_x0000_i1059" type="#_x0000_t75" style="width:15.75pt;height:17.25pt" o:ole="" fillcolor="window">
            <v:imagedata r:id="rId83" o:title=""/>
          </v:shape>
          <o:OLEObject Type="Embed" ProgID="Equation.3" ShapeID="_x0000_i1059" DrawAspect="Content" ObjectID="_1446886304" r:id="rId84"/>
        </w:object>
      </w:r>
      <w:r w:rsidRPr="0070755D">
        <w:rPr>
          <w:rFonts w:ascii="Times New Roman" w:hAnsi="Times New Roman" w:cs="Times New Roman"/>
          <w:sz w:val="24"/>
          <w:szCs w:val="24"/>
        </w:rPr>
        <w:t>– плотность пластового флюида, г/см</w:t>
      </w:r>
      <w:r w:rsidRPr="0070755D">
        <w:rPr>
          <w:rFonts w:ascii="Times New Roman" w:hAnsi="Times New Roman" w:cs="Times New Roman"/>
          <w:sz w:val="24"/>
          <w:szCs w:val="24"/>
          <w:vertAlign w:val="superscript"/>
        </w:rPr>
        <w:t>3</w:t>
      </w:r>
      <w:r w:rsidRPr="0070755D">
        <w:rPr>
          <w:rFonts w:ascii="Times New Roman" w:hAnsi="Times New Roman" w:cs="Times New Roman"/>
          <w:sz w:val="24"/>
          <w:szCs w:val="24"/>
        </w:rPr>
        <w:t>;</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position w:val="-10"/>
          <w:sz w:val="24"/>
          <w:szCs w:val="24"/>
        </w:rPr>
        <w:object w:dxaOrig="560" w:dyaOrig="340">
          <v:shape id="_x0000_i1060" type="#_x0000_t75" style="width:27.75pt;height:17.25pt" o:ole="" fillcolor="window">
            <v:imagedata r:id="rId85" o:title=""/>
          </v:shape>
          <o:OLEObject Type="Embed" ProgID="Equation.3" ShapeID="_x0000_i1060" DrawAspect="Content" ObjectID="_1446886305" r:id="rId86"/>
        </w:object>
      </w:r>
      <w:r w:rsidRPr="0070755D">
        <w:rPr>
          <w:rFonts w:ascii="Times New Roman" w:hAnsi="Times New Roman" w:cs="Times New Roman"/>
          <w:sz w:val="24"/>
          <w:szCs w:val="24"/>
        </w:rPr>
        <w:t>– градиент давления гидроразрыва пород в интервале установки  последующей колонны, МПа/м.</w:t>
      </w:r>
    </w:p>
    <w:p w:rsidR="00864C64" w:rsidRPr="0070755D" w:rsidRDefault="00864C64" w:rsidP="00864C64">
      <w:pPr>
        <w:pStyle w:val="23"/>
        <w:spacing w:after="0" w:line="240" w:lineRule="auto"/>
        <w:ind w:firstLine="709"/>
        <w:jc w:val="both"/>
        <w:rPr>
          <w:color w:val="000000"/>
        </w:rPr>
      </w:pPr>
      <w:r w:rsidRPr="0070755D">
        <w:t>Глубина спуска промежуточных (технических) колонн определяется глубиной залегания несовместимых по условиям бурения интервалов или глубин</w:t>
      </w:r>
      <w:r w:rsidRPr="0070755D">
        <w:softHyphen/>
        <w:t>ной интервалов, осложненных поглощениями, проявлениями и обвалами. Воз</w:t>
      </w:r>
      <w:r w:rsidRPr="0070755D">
        <w:softHyphen/>
        <w:t>можен спуск не</w:t>
      </w:r>
      <w:r>
        <w:t xml:space="preserve">скольких технических колонн. </w:t>
      </w:r>
      <w:r w:rsidRPr="0070755D">
        <w:rPr>
          <w:color w:val="000000"/>
        </w:rPr>
        <w:t>Эксплуатационная колонна, как правило, опускается до забоя скважины, перекрывая все продуктивные горизонты.</w:t>
      </w: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p>
    <w:p w:rsidR="00864C64" w:rsidRPr="0070755D" w:rsidRDefault="00864C64" w:rsidP="00864C64">
      <w:pPr>
        <w:spacing w:after="0" w:line="240" w:lineRule="auto"/>
        <w:ind w:firstLine="708"/>
        <w:jc w:val="both"/>
        <w:rPr>
          <w:rFonts w:ascii="Times New Roman" w:hAnsi="Times New Roman" w:cs="Times New Roman"/>
          <w:color w:val="000000"/>
          <w:sz w:val="24"/>
          <w:szCs w:val="24"/>
        </w:rPr>
      </w:pPr>
      <w:r w:rsidRPr="0070755D">
        <w:rPr>
          <w:rFonts w:ascii="Times New Roman" w:hAnsi="Times New Roman" w:cs="Times New Roman"/>
          <w:noProof/>
          <w:color w:val="000000"/>
          <w:sz w:val="24"/>
          <w:szCs w:val="24"/>
          <w:lang w:eastAsia="ru-RU"/>
        </w:rPr>
        <w:lastRenderedPageBreak/>
        <w:drawing>
          <wp:inline distT="0" distB="0" distL="0" distR="0">
            <wp:extent cx="4540758" cy="5765284"/>
            <wp:effectExtent l="19050" t="0" r="0" b="0"/>
            <wp:docPr id="11" name="Рисунок 28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Безымянный"/>
                    <pic:cNvPicPr>
                      <a:picLocks noChangeAspect="1" noChangeArrowheads="1"/>
                    </pic:cNvPicPr>
                  </pic:nvPicPr>
                  <pic:blipFill>
                    <a:blip r:embed="rId87" cstate="print"/>
                    <a:srcRect/>
                    <a:stretch>
                      <a:fillRect/>
                    </a:stretch>
                  </pic:blipFill>
                  <pic:spPr bwMode="auto">
                    <a:xfrm>
                      <a:off x="0" y="0"/>
                      <a:ext cx="4540712" cy="5765225"/>
                    </a:xfrm>
                    <a:prstGeom prst="rect">
                      <a:avLst/>
                    </a:prstGeom>
                    <a:noFill/>
                    <a:ln w="9525">
                      <a:noFill/>
                      <a:miter lim="800000"/>
                      <a:headEnd/>
                      <a:tailEnd/>
                    </a:ln>
                  </pic:spPr>
                </pic:pic>
              </a:graphicData>
            </a:graphic>
          </wp:inline>
        </w:drawing>
      </w:r>
    </w:p>
    <w:p w:rsidR="00864C64" w:rsidRPr="0070755D" w:rsidRDefault="00864C64" w:rsidP="00864C64">
      <w:pPr>
        <w:spacing w:after="0" w:line="240" w:lineRule="auto"/>
        <w:rPr>
          <w:rFonts w:ascii="Times New Roman" w:hAnsi="Times New Roman" w:cs="Times New Roman"/>
          <w:b/>
          <w:sz w:val="24"/>
          <w:szCs w:val="24"/>
        </w:rPr>
      </w:pPr>
      <w:r w:rsidRPr="0070755D">
        <w:rPr>
          <w:rFonts w:ascii="Times New Roman" w:hAnsi="Times New Roman" w:cs="Times New Roman"/>
          <w:b/>
          <w:sz w:val="24"/>
          <w:szCs w:val="24"/>
        </w:rPr>
        <w:t>Выбор интервалов цементирования</w:t>
      </w:r>
    </w:p>
    <w:p w:rsidR="00864C64" w:rsidRPr="0070755D" w:rsidRDefault="00864C64" w:rsidP="00864C64">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0755D">
        <w:rPr>
          <w:rFonts w:ascii="Times New Roman" w:hAnsi="Times New Roman" w:cs="Times New Roman"/>
          <w:color w:val="000000"/>
          <w:sz w:val="24"/>
          <w:szCs w:val="24"/>
        </w:rPr>
        <w:t>В соответствии с требованиями правил безопасности в нефтяной и газовой промышленности предусматриваются следующие интервалы цементирования:</w:t>
      </w:r>
    </w:p>
    <w:p w:rsidR="00864C64" w:rsidRPr="0070755D" w:rsidRDefault="00864C64" w:rsidP="00864C64">
      <w:pPr>
        <w:pStyle w:val="23"/>
        <w:shd w:val="clear" w:color="auto" w:fill="FFFFFF"/>
        <w:autoSpaceDE w:val="0"/>
        <w:autoSpaceDN w:val="0"/>
        <w:adjustRightInd w:val="0"/>
        <w:spacing w:after="0" w:line="240" w:lineRule="auto"/>
        <w:ind w:left="1350"/>
        <w:jc w:val="both"/>
      </w:pPr>
      <w:r>
        <w:t>1.</w:t>
      </w:r>
      <w:r w:rsidRPr="0070755D">
        <w:t>направление, кондуктор, потайные колонны цементируются на всю длину;</w:t>
      </w:r>
    </w:p>
    <w:p w:rsidR="00864C64" w:rsidRPr="0070755D" w:rsidRDefault="00864C64" w:rsidP="00864C64">
      <w:pPr>
        <w:pStyle w:val="23"/>
        <w:shd w:val="clear" w:color="auto" w:fill="FFFFFF"/>
        <w:autoSpaceDE w:val="0"/>
        <w:autoSpaceDN w:val="0"/>
        <w:adjustRightInd w:val="0"/>
        <w:spacing w:after="0" w:line="240" w:lineRule="auto"/>
        <w:ind w:left="1350"/>
        <w:jc w:val="both"/>
      </w:pPr>
      <w:r>
        <w:t>2.</w:t>
      </w:r>
      <w:r w:rsidRPr="0070755D">
        <w:t>промежуточные и эксплуатационные колонны цементируются с учетом перекрытия башмака предыдущей колонны на высоту не менее 150-300 м для нефтяных скважин и не менее 500 м для газовых скважин.</w:t>
      </w: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Определение диаметров обсадных колонн и скважины под каждую колонну</w:t>
      </w:r>
    </w:p>
    <w:p w:rsidR="00864C64" w:rsidRPr="0070755D" w:rsidRDefault="00864C64" w:rsidP="00864C64">
      <w:pPr>
        <w:widowControl w:val="0"/>
        <w:shd w:val="clear" w:color="auto" w:fill="FFFFFF"/>
        <w:autoSpaceDE w:val="0"/>
        <w:autoSpaceDN w:val="0"/>
        <w:adjustRightInd w:val="0"/>
        <w:spacing w:line="240" w:lineRule="auto"/>
        <w:ind w:firstLine="720"/>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Расчет диаметров обсадных колонн и скважины осуществляется снизу вверх. При этом исходным является диаметр эксплуатационной колонны, который принимается в зависимости от ожидаемого притока и условий опробования, эксплуата</w:t>
      </w:r>
      <w:r w:rsidRPr="0070755D">
        <w:rPr>
          <w:rFonts w:ascii="Times New Roman" w:hAnsi="Times New Roman" w:cs="Times New Roman"/>
          <w:color w:val="000000"/>
          <w:sz w:val="24"/>
          <w:szCs w:val="24"/>
        </w:rPr>
        <w:softHyphen/>
        <w:t xml:space="preserve">ции и ремонта скважин. При заканчивании скважины открытым стволом за диаметр эксплуатационной колонны принимается диаметр открытого ствола. Рекомендуемые диаметры эксплуатационных колонн в зависимости от дебита приведены в таблице 1. </w:t>
      </w:r>
    </w:p>
    <w:p w:rsidR="00864C64" w:rsidRPr="0070755D" w:rsidRDefault="00864C64" w:rsidP="00864C64">
      <w:pPr>
        <w:widowControl w:val="0"/>
        <w:shd w:val="clear" w:color="auto" w:fill="FFFFFF"/>
        <w:autoSpaceDE w:val="0"/>
        <w:autoSpaceDN w:val="0"/>
        <w:adjustRightInd w:val="0"/>
        <w:spacing w:line="240" w:lineRule="auto"/>
        <w:ind w:firstLine="720"/>
        <w:jc w:val="both"/>
        <w:rPr>
          <w:rFonts w:ascii="Times New Roman" w:hAnsi="Times New Roman" w:cs="Times New Roman"/>
          <w:i/>
          <w:color w:val="000000"/>
          <w:sz w:val="24"/>
          <w:szCs w:val="24"/>
        </w:rPr>
      </w:pPr>
      <w:r w:rsidRPr="0070755D">
        <w:rPr>
          <w:rFonts w:ascii="Times New Roman" w:hAnsi="Times New Roman" w:cs="Times New Roman"/>
          <w:i/>
          <w:sz w:val="24"/>
          <w:szCs w:val="24"/>
        </w:rPr>
        <w:t>Таблица 1Рекомендуемые диаметры эксплуатационных колонн</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321"/>
        <w:gridCol w:w="2321"/>
        <w:gridCol w:w="2321"/>
        <w:gridCol w:w="2321"/>
      </w:tblGrid>
      <w:tr w:rsidR="00864C64" w:rsidRPr="0050240E" w:rsidTr="002367D2">
        <w:tc>
          <w:tcPr>
            <w:tcW w:w="4642" w:type="dxa"/>
            <w:gridSpan w:val="2"/>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Нефтяная скважина</w:t>
            </w:r>
          </w:p>
        </w:tc>
        <w:tc>
          <w:tcPr>
            <w:tcW w:w="4642" w:type="dxa"/>
            <w:gridSpan w:val="2"/>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Газовая скважина</w:t>
            </w:r>
          </w:p>
        </w:tc>
      </w:tr>
      <w:tr w:rsidR="00864C64" w:rsidRPr="0050240E" w:rsidTr="002367D2">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lastRenderedPageBreak/>
              <w:t>Суммарный дебит, м</w:t>
            </w:r>
            <w:r w:rsidRPr="0050240E">
              <w:rPr>
                <w:rFonts w:ascii="Times New Roman" w:hAnsi="Times New Roman" w:cs="Times New Roman"/>
                <w:sz w:val="18"/>
                <w:szCs w:val="18"/>
                <w:vertAlign w:val="superscript"/>
              </w:rPr>
              <w:t>3</w:t>
            </w:r>
            <w:r w:rsidRPr="0050240E">
              <w:rPr>
                <w:rFonts w:ascii="Times New Roman" w:hAnsi="Times New Roman" w:cs="Times New Roman"/>
                <w:sz w:val="18"/>
                <w:szCs w:val="18"/>
              </w:rPr>
              <w:t>/сут</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Ориентировочный диаметр, мм</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Суммарный дебит, тыс. м</w:t>
            </w:r>
            <w:r w:rsidRPr="0050240E">
              <w:rPr>
                <w:rFonts w:ascii="Times New Roman" w:hAnsi="Times New Roman" w:cs="Times New Roman"/>
                <w:sz w:val="18"/>
                <w:szCs w:val="18"/>
                <w:vertAlign w:val="superscript"/>
              </w:rPr>
              <w:t>3</w:t>
            </w:r>
            <w:r w:rsidRPr="0050240E">
              <w:rPr>
                <w:rFonts w:ascii="Times New Roman" w:hAnsi="Times New Roman" w:cs="Times New Roman"/>
                <w:sz w:val="18"/>
                <w:szCs w:val="18"/>
              </w:rPr>
              <w:t>/сут</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Ориентировочный диаметр, мм</w:t>
            </w:r>
          </w:p>
        </w:tc>
      </w:tr>
      <w:tr w:rsidR="00864C64" w:rsidRPr="0050240E" w:rsidTr="002367D2">
        <w:trPr>
          <w:trHeight w:val="225"/>
        </w:trPr>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&lt;40</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114,3</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&lt;75</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114,3</w:t>
            </w:r>
          </w:p>
        </w:tc>
      </w:tr>
      <w:tr w:rsidR="00864C64" w:rsidRPr="0050240E" w:rsidTr="002367D2">
        <w:trPr>
          <w:trHeight w:val="230"/>
        </w:trPr>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40-100</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127,0; 139,7</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75-250</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ind w:firstLine="567"/>
              <w:jc w:val="both"/>
              <w:rPr>
                <w:rFonts w:ascii="Times New Roman" w:hAnsi="Times New Roman" w:cs="Times New Roman"/>
                <w:sz w:val="18"/>
                <w:szCs w:val="18"/>
              </w:rPr>
            </w:pPr>
            <w:r w:rsidRPr="0050240E">
              <w:rPr>
                <w:rFonts w:ascii="Times New Roman" w:hAnsi="Times New Roman" w:cs="Times New Roman"/>
                <w:sz w:val="18"/>
                <w:szCs w:val="18"/>
              </w:rPr>
              <w:t>114,3-146,1</w:t>
            </w:r>
          </w:p>
        </w:tc>
      </w:tr>
      <w:tr w:rsidR="00864C64" w:rsidRPr="0050240E" w:rsidTr="002367D2">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ind w:firstLine="567"/>
              <w:jc w:val="both"/>
              <w:rPr>
                <w:rFonts w:ascii="Times New Roman" w:hAnsi="Times New Roman" w:cs="Times New Roman"/>
                <w:sz w:val="18"/>
                <w:szCs w:val="18"/>
              </w:rPr>
            </w:pPr>
            <w:r w:rsidRPr="0050240E">
              <w:rPr>
                <w:rFonts w:ascii="Times New Roman" w:hAnsi="Times New Roman" w:cs="Times New Roman"/>
                <w:sz w:val="18"/>
                <w:szCs w:val="18"/>
              </w:rPr>
              <w:t>100-150</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139,7; 146,1</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ind w:firstLine="567"/>
              <w:jc w:val="both"/>
              <w:rPr>
                <w:rFonts w:ascii="Times New Roman" w:hAnsi="Times New Roman" w:cs="Times New Roman"/>
                <w:sz w:val="18"/>
                <w:szCs w:val="18"/>
              </w:rPr>
            </w:pPr>
            <w:r w:rsidRPr="0050240E">
              <w:rPr>
                <w:rFonts w:ascii="Times New Roman" w:hAnsi="Times New Roman" w:cs="Times New Roman"/>
                <w:sz w:val="18"/>
                <w:szCs w:val="18"/>
              </w:rPr>
              <w:t>250-500</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ind w:firstLine="567"/>
              <w:jc w:val="both"/>
              <w:rPr>
                <w:rFonts w:ascii="Times New Roman" w:hAnsi="Times New Roman" w:cs="Times New Roman"/>
                <w:sz w:val="18"/>
                <w:szCs w:val="18"/>
              </w:rPr>
            </w:pPr>
            <w:r w:rsidRPr="0050240E">
              <w:rPr>
                <w:rFonts w:ascii="Times New Roman" w:hAnsi="Times New Roman" w:cs="Times New Roman"/>
                <w:sz w:val="18"/>
                <w:szCs w:val="18"/>
              </w:rPr>
              <w:t>146,1-177,8</w:t>
            </w:r>
          </w:p>
        </w:tc>
      </w:tr>
      <w:tr w:rsidR="00864C64" w:rsidRPr="0050240E" w:rsidTr="002367D2">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ind w:firstLine="567"/>
              <w:jc w:val="both"/>
              <w:rPr>
                <w:rFonts w:ascii="Times New Roman" w:hAnsi="Times New Roman" w:cs="Times New Roman"/>
                <w:sz w:val="18"/>
                <w:szCs w:val="18"/>
              </w:rPr>
            </w:pPr>
            <w:r w:rsidRPr="0050240E">
              <w:rPr>
                <w:rFonts w:ascii="Times New Roman" w:hAnsi="Times New Roman" w:cs="Times New Roman"/>
                <w:sz w:val="18"/>
                <w:szCs w:val="18"/>
              </w:rPr>
              <w:t>150-300</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ind w:firstLine="567"/>
              <w:jc w:val="both"/>
              <w:rPr>
                <w:rFonts w:ascii="Times New Roman" w:hAnsi="Times New Roman" w:cs="Times New Roman"/>
                <w:sz w:val="18"/>
                <w:szCs w:val="18"/>
              </w:rPr>
            </w:pPr>
            <w:r w:rsidRPr="0050240E">
              <w:rPr>
                <w:rFonts w:ascii="Times New Roman" w:hAnsi="Times New Roman" w:cs="Times New Roman"/>
                <w:sz w:val="18"/>
                <w:szCs w:val="18"/>
              </w:rPr>
              <w:t>168,3; 177,8</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ind w:firstLine="567"/>
              <w:jc w:val="both"/>
              <w:rPr>
                <w:rFonts w:ascii="Times New Roman" w:hAnsi="Times New Roman" w:cs="Times New Roman"/>
                <w:sz w:val="18"/>
                <w:szCs w:val="18"/>
              </w:rPr>
            </w:pPr>
            <w:r w:rsidRPr="0050240E">
              <w:rPr>
                <w:rFonts w:ascii="Times New Roman" w:hAnsi="Times New Roman" w:cs="Times New Roman"/>
                <w:sz w:val="18"/>
                <w:szCs w:val="18"/>
              </w:rPr>
              <w:t>500-1000</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ind w:firstLine="567"/>
              <w:jc w:val="both"/>
              <w:rPr>
                <w:rFonts w:ascii="Times New Roman" w:hAnsi="Times New Roman" w:cs="Times New Roman"/>
                <w:sz w:val="18"/>
                <w:szCs w:val="18"/>
              </w:rPr>
            </w:pPr>
            <w:r w:rsidRPr="0050240E">
              <w:rPr>
                <w:rFonts w:ascii="Times New Roman" w:hAnsi="Times New Roman" w:cs="Times New Roman"/>
                <w:sz w:val="18"/>
                <w:szCs w:val="18"/>
              </w:rPr>
              <w:t>168,3-219,1</w:t>
            </w:r>
          </w:p>
        </w:tc>
      </w:tr>
      <w:tr w:rsidR="00864C64" w:rsidRPr="0050240E" w:rsidTr="002367D2">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ind w:firstLine="567"/>
              <w:jc w:val="both"/>
              <w:rPr>
                <w:rFonts w:ascii="Times New Roman" w:hAnsi="Times New Roman" w:cs="Times New Roman"/>
                <w:sz w:val="18"/>
                <w:szCs w:val="18"/>
              </w:rPr>
            </w:pPr>
            <w:r w:rsidRPr="0050240E">
              <w:rPr>
                <w:rFonts w:ascii="Times New Roman" w:hAnsi="Times New Roman" w:cs="Times New Roman"/>
                <w:sz w:val="18"/>
                <w:szCs w:val="18"/>
              </w:rPr>
              <w:t>&gt;300</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ind w:firstLine="567"/>
              <w:jc w:val="both"/>
              <w:rPr>
                <w:rFonts w:ascii="Times New Roman" w:hAnsi="Times New Roman" w:cs="Times New Roman"/>
                <w:sz w:val="18"/>
                <w:szCs w:val="18"/>
              </w:rPr>
            </w:pPr>
            <w:r w:rsidRPr="0050240E">
              <w:rPr>
                <w:rFonts w:ascii="Times New Roman" w:hAnsi="Times New Roman" w:cs="Times New Roman"/>
                <w:sz w:val="18"/>
                <w:szCs w:val="18"/>
              </w:rPr>
              <w:t>177,8; 193,7</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ind w:firstLine="567"/>
              <w:jc w:val="both"/>
              <w:rPr>
                <w:rFonts w:ascii="Times New Roman" w:hAnsi="Times New Roman" w:cs="Times New Roman"/>
                <w:sz w:val="18"/>
                <w:szCs w:val="18"/>
              </w:rPr>
            </w:pPr>
            <w:r w:rsidRPr="0050240E">
              <w:rPr>
                <w:rFonts w:ascii="Times New Roman" w:hAnsi="Times New Roman" w:cs="Times New Roman"/>
                <w:sz w:val="18"/>
                <w:szCs w:val="18"/>
              </w:rPr>
              <w:t>1000-5000</w:t>
            </w:r>
          </w:p>
        </w:tc>
        <w:tc>
          <w:tcPr>
            <w:tcW w:w="2321" w:type="dxa"/>
            <w:tcBorders>
              <w:top w:val="single" w:sz="4" w:space="0" w:color="auto"/>
              <w:left w:val="single" w:sz="4" w:space="0" w:color="auto"/>
              <w:bottom w:val="single" w:sz="4" w:space="0" w:color="auto"/>
              <w:right w:val="single" w:sz="4" w:space="0" w:color="auto"/>
            </w:tcBorders>
          </w:tcPr>
          <w:p w:rsidR="00864C64" w:rsidRPr="0050240E" w:rsidRDefault="00864C64" w:rsidP="002367D2">
            <w:pPr>
              <w:spacing w:line="240" w:lineRule="auto"/>
              <w:ind w:firstLine="567"/>
              <w:jc w:val="both"/>
              <w:rPr>
                <w:rFonts w:ascii="Times New Roman" w:hAnsi="Times New Roman" w:cs="Times New Roman"/>
                <w:sz w:val="18"/>
                <w:szCs w:val="18"/>
              </w:rPr>
            </w:pPr>
            <w:r w:rsidRPr="0050240E">
              <w:rPr>
                <w:rFonts w:ascii="Times New Roman" w:hAnsi="Times New Roman" w:cs="Times New Roman"/>
                <w:sz w:val="18"/>
                <w:szCs w:val="18"/>
              </w:rPr>
              <w:t>219,1-273,1</w:t>
            </w:r>
          </w:p>
        </w:tc>
      </w:tr>
    </w:tbl>
    <w:p w:rsidR="00864C64" w:rsidRPr="0050240E" w:rsidRDefault="00864C64" w:rsidP="00864C64">
      <w:pPr>
        <w:spacing w:line="240" w:lineRule="auto"/>
        <w:rPr>
          <w:rFonts w:ascii="Times New Roman" w:hAnsi="Times New Roman" w:cs="Times New Roman"/>
          <w:sz w:val="18"/>
          <w:szCs w:val="18"/>
        </w:rPr>
      </w:pPr>
    </w:p>
    <w:p w:rsidR="00864C64" w:rsidRPr="0070755D" w:rsidRDefault="00864C64" w:rsidP="00864C64">
      <w:pPr>
        <w:widowControl w:val="0"/>
        <w:shd w:val="clear" w:color="auto" w:fill="FFFFFF"/>
        <w:autoSpaceDE w:val="0"/>
        <w:autoSpaceDN w:val="0"/>
        <w:adjustRightInd w:val="0"/>
        <w:spacing w:line="240" w:lineRule="auto"/>
        <w:ind w:left="10" w:right="10" w:firstLine="720"/>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Диаметр скважины под эксплуатационную колонну рассчитывается с учетом габаритного размера колонны (по муфтам) и рекомендуемого зазора между муфтой и стенками скважины, которые приведены в таблице 2.</w:t>
      </w:r>
    </w:p>
    <w:p w:rsidR="00864C64" w:rsidRPr="0070755D" w:rsidRDefault="00864C64" w:rsidP="00864C64">
      <w:pPr>
        <w:pStyle w:val="6"/>
        <w:spacing w:before="0" w:line="240" w:lineRule="auto"/>
        <w:rPr>
          <w:rFonts w:ascii="Times New Roman" w:hAnsi="Times New Roman" w:cs="Times New Roman"/>
          <w:sz w:val="24"/>
          <w:szCs w:val="24"/>
        </w:rPr>
      </w:pPr>
      <w:r w:rsidRPr="0070755D">
        <w:rPr>
          <w:rFonts w:ascii="Times New Roman" w:hAnsi="Times New Roman" w:cs="Times New Roman"/>
          <w:color w:val="auto"/>
          <w:sz w:val="24"/>
          <w:szCs w:val="24"/>
        </w:rPr>
        <w:t xml:space="preserve">Таблица </w:t>
      </w:r>
      <w:r w:rsidRPr="0070755D">
        <w:rPr>
          <w:rFonts w:ascii="Times New Roman" w:hAnsi="Times New Roman" w:cs="Times New Roman"/>
          <w:sz w:val="24"/>
          <w:szCs w:val="24"/>
        </w:rPr>
        <w:t>2</w:t>
      </w:r>
      <w:r w:rsidRPr="0070755D">
        <w:rPr>
          <w:rFonts w:ascii="Times New Roman" w:hAnsi="Times New Roman" w:cs="Times New Roman"/>
          <w:color w:val="auto"/>
          <w:sz w:val="24"/>
          <w:szCs w:val="24"/>
        </w:rPr>
        <w:t>Минимальная допустимая разность диаметров ствола скважины и муфты обсадной колонны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268"/>
        <w:gridCol w:w="2268"/>
        <w:gridCol w:w="2268"/>
      </w:tblGrid>
      <w:tr w:rsidR="00864C64" w:rsidRPr="0050240E" w:rsidTr="002367D2">
        <w:tc>
          <w:tcPr>
            <w:tcW w:w="2268" w:type="dxa"/>
          </w:tcPr>
          <w:p w:rsidR="00864C64" w:rsidRPr="0050240E" w:rsidRDefault="00864C64" w:rsidP="002367D2">
            <w:pPr>
              <w:spacing w:after="0" w:line="240" w:lineRule="auto"/>
              <w:jc w:val="center"/>
              <w:rPr>
                <w:rFonts w:ascii="Times New Roman" w:hAnsi="Times New Roman" w:cs="Times New Roman"/>
                <w:sz w:val="18"/>
                <w:szCs w:val="18"/>
              </w:rPr>
            </w:pPr>
            <w:r w:rsidRPr="0050240E">
              <w:rPr>
                <w:rFonts w:ascii="Times New Roman" w:hAnsi="Times New Roman" w:cs="Times New Roman"/>
                <w:sz w:val="18"/>
                <w:szCs w:val="18"/>
              </w:rPr>
              <w:t>Номинальный диаметр обсадной колонны, мм</w:t>
            </w:r>
          </w:p>
        </w:tc>
        <w:tc>
          <w:tcPr>
            <w:tcW w:w="2268"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Разность диаметров 2</w:t>
            </w:r>
            <w:r w:rsidRPr="0050240E">
              <w:rPr>
                <w:rFonts w:ascii="Times New Roman" w:hAnsi="Times New Roman" w:cs="Times New Roman"/>
                <w:position w:val="-4"/>
                <w:sz w:val="18"/>
                <w:szCs w:val="18"/>
              </w:rPr>
              <w:object w:dxaOrig="220" w:dyaOrig="260">
                <v:shape id="_x0000_i1061" type="#_x0000_t75" style="width:11.25pt;height:12.75pt" o:ole="">
                  <v:imagedata r:id="rId88" o:title=""/>
                </v:shape>
                <o:OLEObject Type="Embed" ProgID="Equation.3" ShapeID="_x0000_i1061" DrawAspect="Content" ObjectID="_1446886306" r:id="rId89"/>
              </w:object>
            </w:r>
            <w:r w:rsidRPr="0050240E">
              <w:rPr>
                <w:rFonts w:ascii="Times New Roman" w:hAnsi="Times New Roman" w:cs="Times New Roman"/>
                <w:sz w:val="18"/>
                <w:szCs w:val="18"/>
              </w:rPr>
              <w:t>, мм</w:t>
            </w:r>
          </w:p>
        </w:tc>
        <w:tc>
          <w:tcPr>
            <w:tcW w:w="2268"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Номинальный диаметр обсадной колонны, мм</w:t>
            </w:r>
          </w:p>
        </w:tc>
        <w:tc>
          <w:tcPr>
            <w:tcW w:w="2268"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 xml:space="preserve">Разность диаметров 2 </w:t>
            </w:r>
            <w:r w:rsidRPr="0050240E">
              <w:rPr>
                <w:rFonts w:ascii="Times New Roman" w:hAnsi="Times New Roman" w:cs="Times New Roman"/>
                <w:position w:val="-4"/>
                <w:sz w:val="18"/>
                <w:szCs w:val="18"/>
              </w:rPr>
              <w:object w:dxaOrig="220" w:dyaOrig="260">
                <v:shape id="_x0000_i1062" type="#_x0000_t75" style="width:11.25pt;height:12.75pt" o:ole="">
                  <v:imagedata r:id="rId88" o:title=""/>
                </v:shape>
                <o:OLEObject Type="Embed" ProgID="Equation.3" ShapeID="_x0000_i1062" DrawAspect="Content" ObjectID="_1446886307" r:id="rId90"/>
              </w:object>
            </w:r>
            <w:r w:rsidRPr="0050240E">
              <w:rPr>
                <w:rFonts w:ascii="Times New Roman" w:hAnsi="Times New Roman" w:cs="Times New Roman"/>
                <w:sz w:val="18"/>
                <w:szCs w:val="18"/>
              </w:rPr>
              <w:t>, мм</w:t>
            </w:r>
          </w:p>
        </w:tc>
      </w:tr>
      <w:tr w:rsidR="00864C64" w:rsidRPr="0050240E" w:rsidTr="002367D2">
        <w:trPr>
          <w:cantSplit/>
        </w:trPr>
        <w:tc>
          <w:tcPr>
            <w:tcW w:w="2268" w:type="dxa"/>
            <w:tcBorders>
              <w:bottom w:val="nil"/>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114,3</w:t>
            </w:r>
          </w:p>
        </w:tc>
        <w:tc>
          <w:tcPr>
            <w:tcW w:w="2268" w:type="dxa"/>
            <w:vMerge w:val="restart"/>
            <w:tcBorders>
              <w:bottom w:val="nil"/>
            </w:tcBorders>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15,0</w:t>
            </w:r>
          </w:p>
        </w:tc>
        <w:tc>
          <w:tcPr>
            <w:tcW w:w="2268" w:type="dxa"/>
            <w:tcBorders>
              <w:bottom w:val="nil"/>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273,1</w:t>
            </w:r>
          </w:p>
        </w:tc>
        <w:tc>
          <w:tcPr>
            <w:tcW w:w="2268" w:type="dxa"/>
            <w:vMerge w:val="restart"/>
            <w:tcBorders>
              <w:bottom w:val="nil"/>
            </w:tcBorders>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35,0</w:t>
            </w:r>
          </w:p>
        </w:tc>
      </w:tr>
      <w:tr w:rsidR="00864C64" w:rsidRPr="0050240E" w:rsidTr="002367D2">
        <w:trPr>
          <w:cantSplit/>
        </w:trPr>
        <w:tc>
          <w:tcPr>
            <w:tcW w:w="2268" w:type="dxa"/>
            <w:tcBorders>
              <w:bottom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127,0</w:t>
            </w:r>
          </w:p>
        </w:tc>
        <w:tc>
          <w:tcPr>
            <w:tcW w:w="2268" w:type="dxa"/>
            <w:vMerge/>
            <w:tcBorders>
              <w:bottom w:val="single" w:sz="4" w:space="0" w:color="auto"/>
            </w:tcBorders>
            <w:vAlign w:val="center"/>
          </w:tcPr>
          <w:p w:rsidR="00864C64" w:rsidRPr="0050240E" w:rsidRDefault="00864C64" w:rsidP="002367D2">
            <w:pPr>
              <w:spacing w:line="240" w:lineRule="auto"/>
              <w:jc w:val="center"/>
              <w:rPr>
                <w:rFonts w:ascii="Times New Roman" w:hAnsi="Times New Roman" w:cs="Times New Roman"/>
                <w:sz w:val="18"/>
                <w:szCs w:val="18"/>
              </w:rPr>
            </w:pPr>
          </w:p>
        </w:tc>
        <w:tc>
          <w:tcPr>
            <w:tcW w:w="2268" w:type="dxa"/>
            <w:tcBorders>
              <w:bottom w:val="single" w:sz="4" w:space="0" w:color="auto"/>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298,5</w:t>
            </w:r>
          </w:p>
        </w:tc>
        <w:tc>
          <w:tcPr>
            <w:tcW w:w="2268" w:type="dxa"/>
            <w:vMerge/>
            <w:tcBorders>
              <w:bottom w:val="single" w:sz="4" w:space="0" w:color="auto"/>
            </w:tcBorders>
            <w:vAlign w:val="center"/>
          </w:tcPr>
          <w:p w:rsidR="00864C64" w:rsidRPr="0050240E" w:rsidRDefault="00864C64" w:rsidP="002367D2">
            <w:pPr>
              <w:spacing w:line="240" w:lineRule="auto"/>
              <w:jc w:val="center"/>
              <w:rPr>
                <w:rFonts w:ascii="Times New Roman" w:hAnsi="Times New Roman" w:cs="Times New Roman"/>
                <w:sz w:val="18"/>
                <w:szCs w:val="18"/>
              </w:rPr>
            </w:pPr>
          </w:p>
        </w:tc>
      </w:tr>
      <w:tr w:rsidR="00864C64" w:rsidRPr="0050240E" w:rsidTr="002367D2">
        <w:trPr>
          <w:cantSplit/>
        </w:trPr>
        <w:tc>
          <w:tcPr>
            <w:tcW w:w="2268"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139,7</w:t>
            </w:r>
          </w:p>
        </w:tc>
        <w:tc>
          <w:tcPr>
            <w:tcW w:w="2268" w:type="dxa"/>
            <w:vMerge w:val="restart"/>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20,0</w:t>
            </w:r>
          </w:p>
        </w:tc>
        <w:tc>
          <w:tcPr>
            <w:tcW w:w="2268"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323,9</w:t>
            </w:r>
          </w:p>
        </w:tc>
        <w:tc>
          <w:tcPr>
            <w:tcW w:w="2268" w:type="dxa"/>
            <w:vMerge w:val="restart"/>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35,0-45,0</w:t>
            </w:r>
          </w:p>
        </w:tc>
      </w:tr>
      <w:tr w:rsidR="00864C64" w:rsidRPr="0050240E" w:rsidTr="002367D2">
        <w:trPr>
          <w:cantSplit/>
        </w:trPr>
        <w:tc>
          <w:tcPr>
            <w:tcW w:w="2268"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146,1</w:t>
            </w:r>
          </w:p>
        </w:tc>
        <w:tc>
          <w:tcPr>
            <w:tcW w:w="2268" w:type="dxa"/>
            <w:vMerge/>
            <w:vAlign w:val="center"/>
          </w:tcPr>
          <w:p w:rsidR="00864C64" w:rsidRPr="0050240E" w:rsidRDefault="00864C64" w:rsidP="002367D2">
            <w:pPr>
              <w:spacing w:line="240" w:lineRule="auto"/>
              <w:jc w:val="center"/>
              <w:rPr>
                <w:rFonts w:ascii="Times New Roman" w:hAnsi="Times New Roman" w:cs="Times New Roman"/>
                <w:sz w:val="18"/>
                <w:szCs w:val="18"/>
              </w:rPr>
            </w:pPr>
          </w:p>
        </w:tc>
        <w:tc>
          <w:tcPr>
            <w:tcW w:w="2268"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426,0</w:t>
            </w:r>
          </w:p>
        </w:tc>
        <w:tc>
          <w:tcPr>
            <w:tcW w:w="2268" w:type="dxa"/>
            <w:vMerge/>
          </w:tcPr>
          <w:p w:rsidR="00864C64" w:rsidRPr="0050240E" w:rsidRDefault="00864C64" w:rsidP="002367D2">
            <w:pPr>
              <w:spacing w:line="240" w:lineRule="auto"/>
              <w:jc w:val="center"/>
              <w:rPr>
                <w:rFonts w:ascii="Times New Roman" w:hAnsi="Times New Roman" w:cs="Times New Roman"/>
                <w:sz w:val="18"/>
                <w:szCs w:val="18"/>
              </w:rPr>
            </w:pPr>
          </w:p>
        </w:tc>
      </w:tr>
      <w:tr w:rsidR="00864C64" w:rsidRPr="0050240E" w:rsidTr="002367D2">
        <w:trPr>
          <w:cantSplit/>
        </w:trPr>
        <w:tc>
          <w:tcPr>
            <w:tcW w:w="2268"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168,3</w:t>
            </w:r>
          </w:p>
        </w:tc>
        <w:tc>
          <w:tcPr>
            <w:tcW w:w="2268" w:type="dxa"/>
            <w:vMerge w:val="restart"/>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25,0</w:t>
            </w:r>
          </w:p>
        </w:tc>
        <w:tc>
          <w:tcPr>
            <w:tcW w:w="2268" w:type="dxa"/>
          </w:tcPr>
          <w:p w:rsidR="00864C64" w:rsidRPr="0050240E" w:rsidRDefault="00864C64" w:rsidP="002367D2">
            <w:pPr>
              <w:spacing w:line="240" w:lineRule="auto"/>
              <w:jc w:val="center"/>
              <w:rPr>
                <w:rFonts w:ascii="Times New Roman" w:hAnsi="Times New Roman" w:cs="Times New Roman"/>
                <w:sz w:val="18"/>
                <w:szCs w:val="18"/>
              </w:rPr>
            </w:pPr>
          </w:p>
        </w:tc>
        <w:tc>
          <w:tcPr>
            <w:tcW w:w="2268" w:type="dxa"/>
          </w:tcPr>
          <w:p w:rsidR="00864C64" w:rsidRPr="0050240E" w:rsidRDefault="00864C64" w:rsidP="002367D2">
            <w:pPr>
              <w:spacing w:line="240" w:lineRule="auto"/>
              <w:jc w:val="center"/>
              <w:rPr>
                <w:rFonts w:ascii="Times New Roman" w:hAnsi="Times New Roman" w:cs="Times New Roman"/>
                <w:sz w:val="18"/>
                <w:szCs w:val="18"/>
              </w:rPr>
            </w:pPr>
          </w:p>
        </w:tc>
      </w:tr>
      <w:tr w:rsidR="00864C64" w:rsidRPr="0050240E" w:rsidTr="002367D2">
        <w:trPr>
          <w:cantSplit/>
        </w:trPr>
        <w:tc>
          <w:tcPr>
            <w:tcW w:w="2268"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244,5</w:t>
            </w:r>
          </w:p>
        </w:tc>
        <w:tc>
          <w:tcPr>
            <w:tcW w:w="2268" w:type="dxa"/>
            <w:vMerge/>
          </w:tcPr>
          <w:p w:rsidR="00864C64" w:rsidRPr="0050240E" w:rsidRDefault="00864C64" w:rsidP="002367D2">
            <w:pPr>
              <w:spacing w:line="240" w:lineRule="auto"/>
              <w:jc w:val="center"/>
              <w:rPr>
                <w:rFonts w:ascii="Times New Roman" w:hAnsi="Times New Roman" w:cs="Times New Roman"/>
                <w:sz w:val="18"/>
                <w:szCs w:val="18"/>
              </w:rPr>
            </w:pPr>
          </w:p>
        </w:tc>
        <w:tc>
          <w:tcPr>
            <w:tcW w:w="2268" w:type="dxa"/>
          </w:tcPr>
          <w:p w:rsidR="00864C64" w:rsidRPr="0050240E" w:rsidRDefault="00864C64" w:rsidP="002367D2">
            <w:pPr>
              <w:spacing w:line="240" w:lineRule="auto"/>
              <w:jc w:val="center"/>
              <w:rPr>
                <w:rFonts w:ascii="Times New Roman" w:hAnsi="Times New Roman" w:cs="Times New Roman"/>
                <w:sz w:val="18"/>
                <w:szCs w:val="18"/>
              </w:rPr>
            </w:pPr>
          </w:p>
        </w:tc>
        <w:tc>
          <w:tcPr>
            <w:tcW w:w="2268" w:type="dxa"/>
          </w:tcPr>
          <w:p w:rsidR="00864C64" w:rsidRPr="0050240E" w:rsidRDefault="00864C64" w:rsidP="002367D2">
            <w:pPr>
              <w:spacing w:line="240" w:lineRule="auto"/>
              <w:jc w:val="center"/>
              <w:rPr>
                <w:rFonts w:ascii="Times New Roman" w:hAnsi="Times New Roman" w:cs="Times New Roman"/>
                <w:sz w:val="18"/>
                <w:szCs w:val="18"/>
              </w:rPr>
            </w:pPr>
          </w:p>
        </w:tc>
      </w:tr>
    </w:tbl>
    <w:p w:rsidR="00864C64" w:rsidRPr="0070755D" w:rsidRDefault="00864C64" w:rsidP="00864C64">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0755D">
        <w:rPr>
          <w:rFonts w:ascii="Times New Roman" w:hAnsi="Times New Roman" w:cs="Times New Roman"/>
          <w:color w:val="000000"/>
          <w:sz w:val="24"/>
          <w:szCs w:val="24"/>
        </w:rPr>
        <w:t>В дальнейшем диаметры выбирают из условий проходимости долот внутри предыдущей колонны и проходимости последующей колонны с рекомен</w:t>
      </w:r>
      <w:r w:rsidRPr="0070755D">
        <w:rPr>
          <w:rFonts w:ascii="Times New Roman" w:hAnsi="Times New Roman" w:cs="Times New Roman"/>
          <w:color w:val="000000"/>
          <w:sz w:val="24"/>
          <w:szCs w:val="24"/>
        </w:rPr>
        <w:softHyphen/>
        <w:t>дуемыми зазорами.</w:t>
      </w:r>
    </w:p>
    <w:p w:rsidR="00864C64" w:rsidRPr="0070755D" w:rsidRDefault="00864C64" w:rsidP="00864C64">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70755D">
        <w:rPr>
          <w:rFonts w:ascii="Times New Roman" w:hAnsi="Times New Roman" w:cs="Times New Roman"/>
          <w:color w:val="000000"/>
          <w:sz w:val="24"/>
          <w:szCs w:val="24"/>
        </w:rPr>
        <w:t>Во всех случаях, когда это возможно, необходимо стремиться к упрощению конструкции скважины и уменьшению её металлоёмкости, например, за счет уменьшения числа колонн, уменьше</w:t>
      </w:r>
      <w:r w:rsidRPr="0070755D">
        <w:rPr>
          <w:rFonts w:ascii="Times New Roman" w:hAnsi="Times New Roman" w:cs="Times New Roman"/>
          <w:color w:val="000000"/>
          <w:sz w:val="24"/>
          <w:szCs w:val="24"/>
        </w:rPr>
        <w:softHyphen/>
        <w:t>ния диаметров колонн, уменьшения рекомендуемых зазоров или применения труб с безмуфтовым соединением.</w:t>
      </w:r>
    </w:p>
    <w:p w:rsidR="00864C64" w:rsidRPr="0050240E" w:rsidRDefault="00864C64" w:rsidP="00864C64">
      <w:pPr>
        <w:pStyle w:val="33"/>
        <w:spacing w:after="0" w:line="240" w:lineRule="auto"/>
        <w:ind w:right="-1"/>
        <w:rPr>
          <w:rFonts w:ascii="Times New Roman" w:hAnsi="Times New Roman" w:cs="Times New Roman"/>
          <w:sz w:val="24"/>
        </w:rPr>
      </w:pPr>
      <w:r w:rsidRPr="0050240E">
        <w:rPr>
          <w:rFonts w:ascii="Times New Roman" w:hAnsi="Times New Roman" w:cs="Times New Roman"/>
          <w:sz w:val="24"/>
        </w:rPr>
        <w:t xml:space="preserve">     Диаметр долота </w:t>
      </w:r>
      <w:r w:rsidRPr="0050240E">
        <w:rPr>
          <w:rFonts w:ascii="Times New Roman" w:hAnsi="Times New Roman" w:cs="Times New Roman"/>
          <w:position w:val="-14"/>
          <w:sz w:val="24"/>
        </w:rPr>
        <w:object w:dxaOrig="380" w:dyaOrig="380">
          <v:shape id="_x0000_i1063" type="#_x0000_t75" style="width:18.75pt;height:18.75pt" o:ole="" fillcolor="window">
            <v:imagedata r:id="rId91" o:title=""/>
          </v:shape>
          <o:OLEObject Type="Embed" ProgID="Equation.3" ShapeID="_x0000_i1063" DrawAspect="Content" ObjectID="_1446886308" r:id="rId92"/>
        </w:object>
      </w:r>
      <w:r w:rsidRPr="0050240E">
        <w:rPr>
          <w:rFonts w:ascii="Times New Roman" w:hAnsi="Times New Roman" w:cs="Times New Roman"/>
          <w:sz w:val="24"/>
        </w:rPr>
        <w:t xml:space="preserve"> для бурения под эксплуатационную (промежуточную) колонну рассчитываем по формуле:</w:t>
      </w:r>
      <w:r>
        <w:rPr>
          <w:rFonts w:ascii="Times New Roman" w:hAnsi="Times New Roman" w:cs="Times New Roman"/>
          <w:sz w:val="24"/>
        </w:rPr>
        <w:t xml:space="preserve"> </w:t>
      </w:r>
      <w:r w:rsidRPr="0050240E">
        <w:rPr>
          <w:rFonts w:ascii="Times New Roman" w:hAnsi="Times New Roman" w:cs="Times New Roman"/>
          <w:position w:val="-12"/>
          <w:sz w:val="24"/>
        </w:rPr>
        <w:object w:dxaOrig="1480" w:dyaOrig="360">
          <v:shape id="_x0000_i1064" type="#_x0000_t75" style="width:74.25pt;height:18pt" o:ole="" fillcolor="window">
            <v:imagedata r:id="rId93" o:title=""/>
          </v:shape>
          <o:OLEObject Type="Embed" ProgID="Equation.3" ShapeID="_x0000_i1064" DrawAspect="Content" ObjectID="_1446886309" r:id="rId94"/>
        </w:object>
      </w:r>
      <w:r w:rsidRPr="0050240E">
        <w:rPr>
          <w:rFonts w:ascii="Times New Roman" w:hAnsi="Times New Roman" w:cs="Times New Roman"/>
          <w:sz w:val="24"/>
        </w:rPr>
        <w:t xml:space="preserve"> ,                                                                                                        </w:t>
      </w:r>
    </w:p>
    <w:p w:rsidR="00864C64" w:rsidRPr="0050240E" w:rsidRDefault="00864C64" w:rsidP="00864C64">
      <w:pPr>
        <w:spacing w:after="0" w:line="240" w:lineRule="auto"/>
        <w:ind w:firstLine="360"/>
        <w:jc w:val="both"/>
        <w:rPr>
          <w:rFonts w:ascii="Times New Roman" w:hAnsi="Times New Roman" w:cs="Times New Roman"/>
          <w:sz w:val="24"/>
          <w:szCs w:val="24"/>
        </w:rPr>
      </w:pPr>
      <w:r w:rsidRPr="0070755D">
        <w:rPr>
          <w:rFonts w:ascii="Times New Roman" w:hAnsi="Times New Roman" w:cs="Times New Roman"/>
          <w:sz w:val="24"/>
          <w:szCs w:val="24"/>
        </w:rPr>
        <w:t xml:space="preserve">где </w:t>
      </w:r>
      <w:r w:rsidRPr="0070755D">
        <w:rPr>
          <w:rFonts w:ascii="Times New Roman" w:hAnsi="Times New Roman" w:cs="Times New Roman"/>
          <w:position w:val="-10"/>
          <w:sz w:val="24"/>
          <w:szCs w:val="24"/>
        </w:rPr>
        <w:object w:dxaOrig="400" w:dyaOrig="340">
          <v:shape id="_x0000_i1065" type="#_x0000_t75" style="width:20.25pt;height:17.25pt" o:ole="" fillcolor="window">
            <v:imagedata r:id="rId95" o:title=""/>
          </v:shape>
          <o:OLEObject Type="Embed" ProgID="Equation.3" ShapeID="_x0000_i1065" DrawAspect="Content" ObjectID="_1446886310" r:id="rId96"/>
        </w:object>
      </w:r>
      <w:r w:rsidRPr="0070755D">
        <w:rPr>
          <w:rFonts w:ascii="Times New Roman" w:hAnsi="Times New Roman" w:cs="Times New Roman"/>
          <w:sz w:val="24"/>
          <w:szCs w:val="24"/>
        </w:rPr>
        <w:t>– наружный диаметр муфты обсадной трубы, мм;</w:t>
      </w:r>
      <w:r>
        <w:rPr>
          <w:rFonts w:ascii="Times New Roman" w:hAnsi="Times New Roman" w:cs="Times New Roman"/>
          <w:sz w:val="24"/>
          <w:szCs w:val="24"/>
        </w:rPr>
        <w:t xml:space="preserve">  </w:t>
      </w:r>
      <w:r w:rsidRPr="0070755D">
        <w:rPr>
          <w:rFonts w:ascii="Times New Roman" w:hAnsi="Times New Roman" w:cs="Times New Roman"/>
          <w:sz w:val="24"/>
          <w:szCs w:val="24"/>
        </w:rPr>
        <w:t>2</w:t>
      </w:r>
      <w:r w:rsidRPr="0070755D">
        <w:rPr>
          <w:rFonts w:ascii="Times New Roman" w:hAnsi="Times New Roman" w:cs="Times New Roman"/>
          <w:position w:val="-4"/>
          <w:sz w:val="24"/>
          <w:szCs w:val="24"/>
        </w:rPr>
        <w:object w:dxaOrig="220" w:dyaOrig="260">
          <v:shape id="_x0000_i1066" type="#_x0000_t75" style="width:11.25pt;height:12.75pt" o:ole="" fillcolor="window">
            <v:imagedata r:id="rId97" o:title=""/>
          </v:shape>
          <o:OLEObject Type="Embed" ProgID="Equation.3" ShapeID="_x0000_i1066" DrawAspect="Content" ObjectID="_1446886311" r:id="rId98"/>
        </w:object>
      </w:r>
      <w:r w:rsidRPr="0070755D">
        <w:rPr>
          <w:rFonts w:ascii="Times New Roman" w:hAnsi="Times New Roman" w:cs="Times New Roman"/>
          <w:sz w:val="24"/>
          <w:szCs w:val="24"/>
        </w:rPr>
        <w:t xml:space="preserve"> – разность диаметров ствола скважины и муфты обсадной колонны, мм.</w:t>
      </w:r>
    </w:p>
    <w:p w:rsidR="00864C64" w:rsidRPr="0070755D" w:rsidRDefault="00864C64" w:rsidP="00864C64">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По ГОСТ 20692 – 75 принимаем ближайший диаметр долота, в сторону увеличения.</w:t>
      </w:r>
    </w:p>
    <w:p w:rsidR="00864C64" w:rsidRPr="0070755D" w:rsidRDefault="00864C64" w:rsidP="00864C64">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 xml:space="preserve">Внутренний диаметр кондуктора </w:t>
      </w:r>
      <w:r w:rsidRPr="0070755D">
        <w:rPr>
          <w:rFonts w:ascii="Times New Roman" w:hAnsi="Times New Roman" w:cs="Times New Roman"/>
          <w:i/>
          <w:sz w:val="24"/>
          <w:szCs w:val="24"/>
          <w:lang w:val="en-US"/>
        </w:rPr>
        <w:t>D</w:t>
      </w:r>
      <w:r w:rsidRPr="0070755D">
        <w:rPr>
          <w:rFonts w:ascii="Times New Roman" w:hAnsi="Times New Roman" w:cs="Times New Roman"/>
          <w:i/>
          <w:sz w:val="24"/>
          <w:szCs w:val="24"/>
          <w:vertAlign w:val="subscript"/>
          <w:lang w:val="en-US"/>
        </w:rPr>
        <w:t>k</w:t>
      </w:r>
      <w:r w:rsidRPr="0070755D">
        <w:rPr>
          <w:rFonts w:ascii="Times New Roman" w:hAnsi="Times New Roman" w:cs="Times New Roman"/>
          <w:sz w:val="24"/>
          <w:szCs w:val="24"/>
        </w:rPr>
        <w:t xml:space="preserve"> определяется по формуле:</w:t>
      </w:r>
    </w:p>
    <w:p w:rsidR="00864C64" w:rsidRPr="0070755D" w:rsidRDefault="00864C64" w:rsidP="00864C64">
      <w:pPr>
        <w:spacing w:after="0" w:line="240" w:lineRule="auto"/>
        <w:ind w:left="3192" w:firstLine="348"/>
        <w:rPr>
          <w:rFonts w:ascii="Times New Roman" w:hAnsi="Times New Roman" w:cs="Times New Roman"/>
          <w:iCs/>
          <w:sz w:val="24"/>
          <w:szCs w:val="24"/>
        </w:rPr>
      </w:pPr>
      <w:r w:rsidRPr="0070755D">
        <w:rPr>
          <w:rFonts w:ascii="Times New Roman" w:hAnsi="Times New Roman" w:cs="Times New Roman"/>
          <w:i/>
          <w:sz w:val="24"/>
          <w:szCs w:val="24"/>
          <w:lang w:val="en-US"/>
        </w:rPr>
        <w:t>D</w:t>
      </w:r>
      <w:r w:rsidRPr="0070755D">
        <w:rPr>
          <w:rFonts w:ascii="Times New Roman" w:hAnsi="Times New Roman" w:cs="Times New Roman"/>
          <w:i/>
          <w:sz w:val="24"/>
          <w:szCs w:val="24"/>
          <w:vertAlign w:val="subscript"/>
          <w:lang w:val="en-US"/>
        </w:rPr>
        <w:t>k</w:t>
      </w:r>
      <w:r w:rsidRPr="0070755D">
        <w:rPr>
          <w:rFonts w:ascii="Times New Roman" w:hAnsi="Times New Roman" w:cs="Times New Roman"/>
          <w:i/>
          <w:sz w:val="24"/>
          <w:szCs w:val="24"/>
        </w:rPr>
        <w:t>=</w:t>
      </w:r>
      <w:r w:rsidRPr="0070755D">
        <w:rPr>
          <w:rFonts w:ascii="Times New Roman" w:hAnsi="Times New Roman" w:cs="Times New Roman"/>
          <w:i/>
          <w:sz w:val="24"/>
          <w:szCs w:val="24"/>
          <w:lang w:val="en-US"/>
        </w:rPr>
        <w:t>D</w:t>
      </w:r>
      <w:r w:rsidRPr="0070755D">
        <w:rPr>
          <w:rFonts w:ascii="Times New Roman" w:hAnsi="Times New Roman" w:cs="Times New Roman"/>
          <w:i/>
          <w:sz w:val="24"/>
          <w:szCs w:val="24"/>
          <w:vertAlign w:val="subscript"/>
        </w:rPr>
        <w:t>д</w:t>
      </w:r>
      <w:r w:rsidRPr="0070755D">
        <w:rPr>
          <w:rFonts w:ascii="Times New Roman" w:hAnsi="Times New Roman" w:cs="Times New Roman"/>
          <w:i/>
          <w:sz w:val="24"/>
          <w:szCs w:val="24"/>
        </w:rPr>
        <w:t xml:space="preserve">+(6-8), </w:t>
      </w:r>
      <w:r w:rsidRPr="0070755D">
        <w:rPr>
          <w:rFonts w:ascii="Times New Roman" w:hAnsi="Times New Roman" w:cs="Times New Roman"/>
          <w:iCs/>
          <w:sz w:val="24"/>
          <w:szCs w:val="24"/>
        </w:rPr>
        <w:t>мм</w:t>
      </w:r>
    </w:p>
    <w:p w:rsidR="00864C64" w:rsidRPr="0070755D" w:rsidRDefault="00864C64" w:rsidP="00864C64">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ab/>
        <w:t xml:space="preserve">где  </w:t>
      </w:r>
      <w:r w:rsidRPr="0070755D">
        <w:rPr>
          <w:rFonts w:ascii="Times New Roman" w:hAnsi="Times New Roman" w:cs="Times New Roman"/>
          <w:i/>
          <w:sz w:val="24"/>
          <w:szCs w:val="24"/>
          <w:lang w:val="en-US"/>
        </w:rPr>
        <w:t>D</w:t>
      </w:r>
      <w:r w:rsidRPr="0070755D">
        <w:rPr>
          <w:rFonts w:ascii="Times New Roman" w:hAnsi="Times New Roman" w:cs="Times New Roman"/>
          <w:i/>
          <w:sz w:val="24"/>
          <w:szCs w:val="24"/>
          <w:vertAlign w:val="subscript"/>
        </w:rPr>
        <w:t>д</w:t>
      </w:r>
      <w:r w:rsidRPr="0070755D">
        <w:rPr>
          <w:rFonts w:ascii="Times New Roman" w:hAnsi="Times New Roman" w:cs="Times New Roman"/>
          <w:sz w:val="24"/>
          <w:szCs w:val="24"/>
        </w:rPr>
        <w:t xml:space="preserve"> – диаметр долота под эксплуатационную (промежуточную) колонну, мм;</w:t>
      </w:r>
    </w:p>
    <w:p w:rsidR="00864C64" w:rsidRPr="0070755D" w:rsidRDefault="00864C64" w:rsidP="00864C64">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ab/>
      </w:r>
      <w:r w:rsidRPr="0070755D">
        <w:rPr>
          <w:rFonts w:ascii="Times New Roman" w:hAnsi="Times New Roman" w:cs="Times New Roman"/>
          <w:sz w:val="24"/>
          <w:szCs w:val="24"/>
        </w:rPr>
        <w:tab/>
        <w:t>6-8 – зазор для свободного прохода долота внутри кондуктора.</w:t>
      </w:r>
    </w:p>
    <w:p w:rsidR="00864C64" w:rsidRPr="0070755D" w:rsidRDefault="00864C64" w:rsidP="00864C64">
      <w:pPr>
        <w:spacing w:after="0" w:line="240" w:lineRule="auto"/>
        <w:ind w:left="360"/>
        <w:rPr>
          <w:rFonts w:ascii="Times New Roman" w:hAnsi="Times New Roman" w:cs="Times New Roman"/>
          <w:sz w:val="24"/>
          <w:szCs w:val="24"/>
        </w:rPr>
      </w:pPr>
      <w:r w:rsidRPr="0070755D">
        <w:rPr>
          <w:rFonts w:ascii="Times New Roman" w:hAnsi="Times New Roman" w:cs="Times New Roman"/>
          <w:sz w:val="24"/>
          <w:szCs w:val="24"/>
        </w:rPr>
        <w:t>Выбор обсадных труб для кондуктора производится по результатам расчёта из таблицы 3.</w:t>
      </w:r>
    </w:p>
    <w:p w:rsidR="00864C64" w:rsidRPr="0070755D" w:rsidRDefault="00864C64" w:rsidP="00864C64">
      <w:pPr>
        <w:pStyle w:val="4"/>
        <w:spacing w:line="240" w:lineRule="auto"/>
        <w:jc w:val="right"/>
        <w:rPr>
          <w:rFonts w:ascii="Times New Roman" w:hAnsi="Times New Roman" w:cs="Times New Roman"/>
          <w:color w:val="auto"/>
          <w:sz w:val="24"/>
          <w:szCs w:val="24"/>
        </w:rPr>
      </w:pPr>
      <w:r w:rsidRPr="0070755D">
        <w:rPr>
          <w:rFonts w:ascii="Times New Roman" w:hAnsi="Times New Roman" w:cs="Times New Roman"/>
          <w:color w:val="auto"/>
          <w:sz w:val="24"/>
          <w:szCs w:val="24"/>
        </w:rPr>
        <w:lastRenderedPageBreak/>
        <w:t>Таблица 3</w:t>
      </w:r>
    </w:p>
    <w:p w:rsidR="00864C64" w:rsidRPr="0070755D" w:rsidRDefault="00864C64" w:rsidP="00864C64">
      <w:pPr>
        <w:pStyle w:val="4"/>
        <w:spacing w:line="240" w:lineRule="auto"/>
        <w:rPr>
          <w:rFonts w:ascii="Times New Roman" w:hAnsi="Times New Roman" w:cs="Times New Roman"/>
          <w:b w:val="0"/>
          <w:color w:val="auto"/>
          <w:sz w:val="24"/>
          <w:szCs w:val="24"/>
        </w:rPr>
      </w:pPr>
      <w:r w:rsidRPr="0070755D">
        <w:rPr>
          <w:rFonts w:ascii="Times New Roman" w:hAnsi="Times New Roman" w:cs="Times New Roman"/>
          <w:b w:val="0"/>
          <w:color w:val="auto"/>
          <w:sz w:val="24"/>
          <w:szCs w:val="24"/>
        </w:rPr>
        <w:t>Основные размеры (в мм) обсадных туб и</w:t>
      </w:r>
      <w:r w:rsidRPr="0070755D">
        <w:rPr>
          <w:rFonts w:ascii="Times New Roman" w:hAnsi="Times New Roman" w:cs="Times New Roman"/>
          <w:b w:val="0"/>
          <w:sz w:val="24"/>
          <w:szCs w:val="24"/>
        </w:rPr>
        <w:t xml:space="preserve"> </w:t>
      </w:r>
      <w:r w:rsidRPr="0070755D">
        <w:rPr>
          <w:rFonts w:ascii="Times New Roman" w:hAnsi="Times New Roman" w:cs="Times New Roman"/>
          <w:b w:val="0"/>
          <w:color w:val="auto"/>
          <w:sz w:val="24"/>
          <w:szCs w:val="24"/>
        </w:rPr>
        <w:t>соединительных муфт к ним по ГОСТ 632-80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993"/>
        <w:gridCol w:w="992"/>
        <w:gridCol w:w="850"/>
        <w:gridCol w:w="851"/>
        <w:gridCol w:w="1417"/>
        <w:gridCol w:w="993"/>
        <w:gridCol w:w="1984"/>
      </w:tblGrid>
      <w:tr w:rsidR="00864C64" w:rsidRPr="0050240E" w:rsidTr="002367D2">
        <w:trPr>
          <w:cantSplit/>
        </w:trPr>
        <w:tc>
          <w:tcPr>
            <w:tcW w:w="1242" w:type="dxa"/>
            <w:vMerge w:val="restart"/>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Наружный диаметр обсадной трубы</w:t>
            </w:r>
          </w:p>
        </w:tc>
        <w:tc>
          <w:tcPr>
            <w:tcW w:w="1985" w:type="dxa"/>
            <w:gridSpan w:val="2"/>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Толщина стенки трубы</w:t>
            </w:r>
          </w:p>
        </w:tc>
        <w:tc>
          <w:tcPr>
            <w:tcW w:w="1701" w:type="dxa"/>
            <w:gridSpan w:val="2"/>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Диапазон варьирования внутреннего диаметра</w:t>
            </w:r>
          </w:p>
        </w:tc>
        <w:tc>
          <w:tcPr>
            <w:tcW w:w="2410" w:type="dxa"/>
            <w:gridSpan w:val="2"/>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Наружный диаметр соединительной муфты</w:t>
            </w:r>
          </w:p>
        </w:tc>
        <w:tc>
          <w:tcPr>
            <w:tcW w:w="1984" w:type="dxa"/>
            <w:vMerge w:val="restart"/>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Толщина стенок обсадной трубы</w:t>
            </w:r>
          </w:p>
        </w:tc>
      </w:tr>
      <w:tr w:rsidR="00864C64" w:rsidRPr="0050240E" w:rsidTr="002367D2">
        <w:trPr>
          <w:cantSplit/>
          <w:trHeight w:val="657"/>
        </w:trPr>
        <w:tc>
          <w:tcPr>
            <w:tcW w:w="1242" w:type="dxa"/>
            <w:vMerge/>
            <w:vAlign w:val="center"/>
          </w:tcPr>
          <w:p w:rsidR="00864C64" w:rsidRPr="0050240E" w:rsidRDefault="00864C64" w:rsidP="002367D2">
            <w:pPr>
              <w:spacing w:line="240" w:lineRule="auto"/>
              <w:jc w:val="center"/>
              <w:rPr>
                <w:rFonts w:ascii="Times New Roman" w:hAnsi="Times New Roman" w:cs="Times New Roman"/>
                <w:sz w:val="18"/>
                <w:szCs w:val="18"/>
              </w:rPr>
            </w:pP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мини-мальная</w:t>
            </w:r>
          </w:p>
        </w:tc>
        <w:tc>
          <w:tcPr>
            <w:tcW w:w="99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макси-мальная</w:t>
            </w:r>
          </w:p>
        </w:tc>
        <w:tc>
          <w:tcPr>
            <w:tcW w:w="850"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от</w:t>
            </w:r>
          </w:p>
        </w:tc>
        <w:tc>
          <w:tcPr>
            <w:tcW w:w="851"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до</w:t>
            </w:r>
          </w:p>
        </w:tc>
        <w:tc>
          <w:tcPr>
            <w:tcW w:w="1417"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нормальный</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умень-шенный</w:t>
            </w:r>
          </w:p>
        </w:tc>
        <w:tc>
          <w:tcPr>
            <w:tcW w:w="1984" w:type="dxa"/>
            <w:vMerge/>
            <w:vAlign w:val="center"/>
          </w:tcPr>
          <w:p w:rsidR="00864C64" w:rsidRPr="0050240E" w:rsidRDefault="00864C64" w:rsidP="002367D2">
            <w:pPr>
              <w:spacing w:line="240" w:lineRule="auto"/>
              <w:jc w:val="center"/>
              <w:rPr>
                <w:rFonts w:ascii="Times New Roman" w:hAnsi="Times New Roman" w:cs="Times New Roman"/>
                <w:sz w:val="18"/>
                <w:szCs w:val="18"/>
              </w:rPr>
            </w:pPr>
          </w:p>
        </w:tc>
      </w:tr>
      <w:tr w:rsidR="00864C64" w:rsidRPr="0050240E" w:rsidTr="002367D2">
        <w:tc>
          <w:tcPr>
            <w:tcW w:w="124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114,3</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5,2</w:t>
            </w:r>
          </w:p>
        </w:tc>
        <w:tc>
          <w:tcPr>
            <w:tcW w:w="99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10,2</w:t>
            </w:r>
          </w:p>
        </w:tc>
        <w:tc>
          <w:tcPr>
            <w:tcW w:w="850"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103,9</w:t>
            </w:r>
          </w:p>
        </w:tc>
        <w:tc>
          <w:tcPr>
            <w:tcW w:w="851"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93,9</w:t>
            </w:r>
          </w:p>
        </w:tc>
        <w:tc>
          <w:tcPr>
            <w:tcW w:w="1417"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127,0 (133,0)</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123,8</w:t>
            </w:r>
          </w:p>
        </w:tc>
        <w:tc>
          <w:tcPr>
            <w:tcW w:w="1984"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5,2; 5,7; 6,4; 7,4; 8,6; 10,2</w:t>
            </w:r>
          </w:p>
        </w:tc>
      </w:tr>
      <w:tr w:rsidR="00864C64" w:rsidRPr="0050240E" w:rsidTr="002367D2">
        <w:tc>
          <w:tcPr>
            <w:tcW w:w="124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127,0</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5,6</w:t>
            </w:r>
          </w:p>
        </w:tc>
        <w:tc>
          <w:tcPr>
            <w:tcW w:w="99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10,7</w:t>
            </w:r>
          </w:p>
        </w:tc>
        <w:tc>
          <w:tcPr>
            <w:tcW w:w="850"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115,8</w:t>
            </w:r>
          </w:p>
        </w:tc>
        <w:tc>
          <w:tcPr>
            <w:tcW w:w="851"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105,6</w:t>
            </w:r>
          </w:p>
        </w:tc>
        <w:tc>
          <w:tcPr>
            <w:tcW w:w="1417"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141,3 (146,0)</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136,5</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5,6; 6,4; 7,5; 9,2; 10,7</w:t>
            </w:r>
          </w:p>
        </w:tc>
      </w:tr>
      <w:tr w:rsidR="00864C64" w:rsidRPr="0050240E" w:rsidTr="002367D2">
        <w:tc>
          <w:tcPr>
            <w:tcW w:w="124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139,7</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6,2</w:t>
            </w:r>
          </w:p>
        </w:tc>
        <w:tc>
          <w:tcPr>
            <w:tcW w:w="99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10,5</w:t>
            </w:r>
          </w:p>
        </w:tc>
        <w:tc>
          <w:tcPr>
            <w:tcW w:w="850"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127,3</w:t>
            </w:r>
          </w:p>
        </w:tc>
        <w:tc>
          <w:tcPr>
            <w:tcW w:w="851"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118,7</w:t>
            </w:r>
          </w:p>
        </w:tc>
        <w:tc>
          <w:tcPr>
            <w:tcW w:w="1417"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153,7 (159,0)</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149,2</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6,2; 7,0; 7,7; 9,2; 10,5</w:t>
            </w:r>
          </w:p>
        </w:tc>
      </w:tr>
      <w:tr w:rsidR="00864C64" w:rsidRPr="0050240E" w:rsidTr="002367D2">
        <w:tc>
          <w:tcPr>
            <w:tcW w:w="1242" w:type="dxa"/>
            <w:tcBorders>
              <w:bottom w:val="nil"/>
            </w:tcBorders>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146,1</w:t>
            </w:r>
          </w:p>
        </w:tc>
        <w:tc>
          <w:tcPr>
            <w:tcW w:w="993" w:type="dxa"/>
            <w:tcBorders>
              <w:bottom w:val="nil"/>
            </w:tcBorders>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6,5</w:t>
            </w:r>
          </w:p>
        </w:tc>
        <w:tc>
          <w:tcPr>
            <w:tcW w:w="992" w:type="dxa"/>
            <w:tcBorders>
              <w:bottom w:val="nil"/>
            </w:tcBorders>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10,7</w:t>
            </w:r>
          </w:p>
        </w:tc>
        <w:tc>
          <w:tcPr>
            <w:tcW w:w="850" w:type="dxa"/>
            <w:tcBorders>
              <w:bottom w:val="nil"/>
            </w:tcBorders>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133,0</w:t>
            </w:r>
          </w:p>
        </w:tc>
        <w:tc>
          <w:tcPr>
            <w:tcW w:w="851" w:type="dxa"/>
            <w:tcBorders>
              <w:bottom w:val="nil"/>
            </w:tcBorders>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124,6</w:t>
            </w:r>
          </w:p>
        </w:tc>
        <w:tc>
          <w:tcPr>
            <w:tcW w:w="1417" w:type="dxa"/>
            <w:tcBorders>
              <w:bottom w:val="nil"/>
            </w:tcBorders>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166,0</w:t>
            </w:r>
          </w:p>
        </w:tc>
        <w:tc>
          <w:tcPr>
            <w:tcW w:w="993" w:type="dxa"/>
            <w:tcBorders>
              <w:bottom w:val="nil"/>
            </w:tcBorders>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156,0</w:t>
            </w:r>
          </w:p>
        </w:tc>
        <w:tc>
          <w:tcPr>
            <w:tcW w:w="1984" w:type="dxa"/>
            <w:tcBorders>
              <w:bottom w:val="nil"/>
            </w:tcBorders>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6,5; 7,0; 7,7; 8,5; 9,5; 10,7</w:t>
            </w:r>
          </w:p>
        </w:tc>
      </w:tr>
      <w:tr w:rsidR="00864C64" w:rsidRPr="0050240E" w:rsidTr="002367D2">
        <w:tc>
          <w:tcPr>
            <w:tcW w:w="124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168,3</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7,3</w:t>
            </w:r>
          </w:p>
        </w:tc>
        <w:tc>
          <w:tcPr>
            <w:tcW w:w="99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12,1</w:t>
            </w:r>
          </w:p>
        </w:tc>
        <w:tc>
          <w:tcPr>
            <w:tcW w:w="850"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153,7</w:t>
            </w:r>
          </w:p>
        </w:tc>
        <w:tc>
          <w:tcPr>
            <w:tcW w:w="851"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144,1</w:t>
            </w:r>
          </w:p>
        </w:tc>
        <w:tc>
          <w:tcPr>
            <w:tcW w:w="1417"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187,7</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177,8</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7,3; 8,0; 8,9; 10,6; 12,1</w:t>
            </w:r>
          </w:p>
        </w:tc>
      </w:tr>
      <w:tr w:rsidR="00864C64" w:rsidRPr="0050240E" w:rsidTr="002367D2">
        <w:tc>
          <w:tcPr>
            <w:tcW w:w="124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177,8</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5,9</w:t>
            </w:r>
          </w:p>
        </w:tc>
        <w:tc>
          <w:tcPr>
            <w:tcW w:w="99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15,0</w:t>
            </w:r>
          </w:p>
        </w:tc>
        <w:tc>
          <w:tcPr>
            <w:tcW w:w="850"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166,0</w:t>
            </w:r>
          </w:p>
        </w:tc>
        <w:tc>
          <w:tcPr>
            <w:tcW w:w="851"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147,8</w:t>
            </w:r>
          </w:p>
        </w:tc>
        <w:tc>
          <w:tcPr>
            <w:tcW w:w="1417"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194,5 (198,0)</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187,3</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5,9; 6,9; 8,1; 9,2; 10,4; 11,5; 12,7; 13,7; 15,0</w:t>
            </w:r>
          </w:p>
        </w:tc>
      </w:tr>
      <w:tr w:rsidR="00864C64" w:rsidRPr="0050240E" w:rsidTr="002367D2">
        <w:tc>
          <w:tcPr>
            <w:tcW w:w="124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193,7</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7,6</w:t>
            </w:r>
          </w:p>
        </w:tc>
        <w:tc>
          <w:tcPr>
            <w:tcW w:w="99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15,1</w:t>
            </w:r>
          </w:p>
        </w:tc>
        <w:tc>
          <w:tcPr>
            <w:tcW w:w="850"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178,5</w:t>
            </w:r>
          </w:p>
        </w:tc>
        <w:tc>
          <w:tcPr>
            <w:tcW w:w="851"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163,5</w:t>
            </w:r>
          </w:p>
        </w:tc>
        <w:tc>
          <w:tcPr>
            <w:tcW w:w="1417"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215,9</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206,4</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7,6; 8,3; 9,5; 10,9; 12,7; 15,1</w:t>
            </w:r>
          </w:p>
        </w:tc>
      </w:tr>
      <w:tr w:rsidR="00864C64" w:rsidRPr="0050240E" w:rsidTr="002367D2">
        <w:tc>
          <w:tcPr>
            <w:tcW w:w="124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219,1</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6,7</w:t>
            </w:r>
          </w:p>
        </w:tc>
        <w:tc>
          <w:tcPr>
            <w:tcW w:w="99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14,2</w:t>
            </w:r>
          </w:p>
        </w:tc>
        <w:tc>
          <w:tcPr>
            <w:tcW w:w="850"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205,7</w:t>
            </w:r>
          </w:p>
        </w:tc>
        <w:tc>
          <w:tcPr>
            <w:tcW w:w="851"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190,7</w:t>
            </w:r>
          </w:p>
        </w:tc>
        <w:tc>
          <w:tcPr>
            <w:tcW w:w="1417"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244,5</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231,8</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6,7; 7,7; 8,9; 10,2; 11,4; 12,7; 14,2</w:t>
            </w:r>
          </w:p>
        </w:tc>
      </w:tr>
      <w:tr w:rsidR="00864C64" w:rsidRPr="0050240E" w:rsidTr="002367D2">
        <w:tc>
          <w:tcPr>
            <w:tcW w:w="124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244,5</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7,9</w:t>
            </w:r>
          </w:p>
        </w:tc>
        <w:tc>
          <w:tcPr>
            <w:tcW w:w="99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15,9</w:t>
            </w:r>
          </w:p>
        </w:tc>
        <w:tc>
          <w:tcPr>
            <w:tcW w:w="850"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228,7</w:t>
            </w:r>
          </w:p>
        </w:tc>
        <w:tc>
          <w:tcPr>
            <w:tcW w:w="851"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212,7</w:t>
            </w:r>
          </w:p>
        </w:tc>
        <w:tc>
          <w:tcPr>
            <w:tcW w:w="1417"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269,9</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257,2</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7,9; 8,9; 10,0; 11,1; 12,0; 13,8; 15,9</w:t>
            </w:r>
          </w:p>
        </w:tc>
      </w:tr>
      <w:tr w:rsidR="00864C64" w:rsidRPr="0050240E" w:rsidTr="002367D2">
        <w:tc>
          <w:tcPr>
            <w:tcW w:w="124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273,1</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7,1</w:t>
            </w:r>
          </w:p>
        </w:tc>
        <w:tc>
          <w:tcPr>
            <w:tcW w:w="99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16,5</w:t>
            </w:r>
          </w:p>
        </w:tc>
        <w:tc>
          <w:tcPr>
            <w:tcW w:w="850"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258,9</w:t>
            </w:r>
          </w:p>
        </w:tc>
        <w:tc>
          <w:tcPr>
            <w:tcW w:w="851"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240,1</w:t>
            </w:r>
          </w:p>
        </w:tc>
        <w:tc>
          <w:tcPr>
            <w:tcW w:w="1417"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298,5</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285,8</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7,1; 8,9; 10,2; 11,4; 12,6; 13,8; 15,1; 16,5</w:t>
            </w:r>
          </w:p>
        </w:tc>
      </w:tr>
      <w:tr w:rsidR="00864C64" w:rsidRPr="0050240E" w:rsidTr="002367D2">
        <w:tc>
          <w:tcPr>
            <w:tcW w:w="124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298,5</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8,5</w:t>
            </w:r>
          </w:p>
        </w:tc>
        <w:tc>
          <w:tcPr>
            <w:tcW w:w="99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14,8</w:t>
            </w:r>
          </w:p>
        </w:tc>
        <w:tc>
          <w:tcPr>
            <w:tcW w:w="850"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281,5</w:t>
            </w:r>
          </w:p>
        </w:tc>
        <w:tc>
          <w:tcPr>
            <w:tcW w:w="851"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268,9</w:t>
            </w:r>
          </w:p>
        </w:tc>
        <w:tc>
          <w:tcPr>
            <w:tcW w:w="1417"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323,9</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8,5; 9,5; 11,1; 12,4; 14,8</w:t>
            </w:r>
          </w:p>
        </w:tc>
      </w:tr>
      <w:tr w:rsidR="00864C64" w:rsidRPr="0050240E" w:rsidTr="002367D2">
        <w:tc>
          <w:tcPr>
            <w:tcW w:w="124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323,9</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8,5</w:t>
            </w:r>
          </w:p>
        </w:tc>
        <w:tc>
          <w:tcPr>
            <w:tcW w:w="99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14,0</w:t>
            </w:r>
          </w:p>
        </w:tc>
        <w:tc>
          <w:tcPr>
            <w:tcW w:w="850"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306,9</w:t>
            </w:r>
          </w:p>
        </w:tc>
        <w:tc>
          <w:tcPr>
            <w:tcW w:w="851"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265,9</w:t>
            </w:r>
          </w:p>
        </w:tc>
        <w:tc>
          <w:tcPr>
            <w:tcW w:w="1417"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351,0</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8,5; 9,5; 11,0; 12,4; 14,0</w:t>
            </w:r>
          </w:p>
        </w:tc>
      </w:tr>
      <w:tr w:rsidR="00864C64" w:rsidRPr="0050240E" w:rsidTr="002367D2">
        <w:tc>
          <w:tcPr>
            <w:tcW w:w="124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339,7</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8,4</w:t>
            </w:r>
          </w:p>
        </w:tc>
        <w:tc>
          <w:tcPr>
            <w:tcW w:w="992"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15,4</w:t>
            </w:r>
          </w:p>
        </w:tc>
        <w:tc>
          <w:tcPr>
            <w:tcW w:w="850"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322,9</w:t>
            </w:r>
          </w:p>
        </w:tc>
        <w:tc>
          <w:tcPr>
            <w:tcW w:w="851"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 xml:space="preserve">308,9 </w:t>
            </w:r>
          </w:p>
        </w:tc>
        <w:tc>
          <w:tcPr>
            <w:tcW w:w="1417"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365,1</w:t>
            </w:r>
          </w:p>
        </w:tc>
        <w:tc>
          <w:tcPr>
            <w:tcW w:w="993" w:type="dxa"/>
            <w:vAlign w:val="center"/>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8,4; 9,7; 10,9; 12,2; 13,1; 14,0; 15,4</w:t>
            </w:r>
          </w:p>
        </w:tc>
      </w:tr>
      <w:tr w:rsidR="00864C64" w:rsidRPr="0050240E" w:rsidTr="002367D2">
        <w:tc>
          <w:tcPr>
            <w:tcW w:w="1242"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351,0</w:t>
            </w:r>
          </w:p>
        </w:tc>
        <w:tc>
          <w:tcPr>
            <w:tcW w:w="993"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9,0</w:t>
            </w:r>
          </w:p>
        </w:tc>
        <w:tc>
          <w:tcPr>
            <w:tcW w:w="992"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12,0</w:t>
            </w:r>
          </w:p>
        </w:tc>
        <w:tc>
          <w:tcPr>
            <w:tcW w:w="850"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333,0</w:t>
            </w:r>
          </w:p>
        </w:tc>
        <w:tc>
          <w:tcPr>
            <w:tcW w:w="851"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327,0</w:t>
            </w:r>
          </w:p>
        </w:tc>
        <w:tc>
          <w:tcPr>
            <w:tcW w:w="1417"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376,0</w:t>
            </w:r>
          </w:p>
        </w:tc>
        <w:tc>
          <w:tcPr>
            <w:tcW w:w="993"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9,0; 10,0; 11,0; 12,0</w:t>
            </w:r>
          </w:p>
        </w:tc>
      </w:tr>
      <w:tr w:rsidR="00864C64" w:rsidRPr="0050240E" w:rsidTr="002367D2">
        <w:tc>
          <w:tcPr>
            <w:tcW w:w="1242"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377,0</w:t>
            </w:r>
          </w:p>
        </w:tc>
        <w:tc>
          <w:tcPr>
            <w:tcW w:w="993"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9,0</w:t>
            </w:r>
          </w:p>
        </w:tc>
        <w:tc>
          <w:tcPr>
            <w:tcW w:w="992"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12,0</w:t>
            </w:r>
          </w:p>
        </w:tc>
        <w:tc>
          <w:tcPr>
            <w:tcW w:w="850"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359,0</w:t>
            </w:r>
          </w:p>
        </w:tc>
        <w:tc>
          <w:tcPr>
            <w:tcW w:w="851"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353,0</w:t>
            </w:r>
          </w:p>
        </w:tc>
        <w:tc>
          <w:tcPr>
            <w:tcW w:w="1417"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402,0</w:t>
            </w:r>
          </w:p>
        </w:tc>
        <w:tc>
          <w:tcPr>
            <w:tcW w:w="993"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9,0; 10,0; 11,0; 12,0</w:t>
            </w:r>
          </w:p>
        </w:tc>
      </w:tr>
      <w:tr w:rsidR="00864C64" w:rsidRPr="0050240E" w:rsidTr="002367D2">
        <w:tc>
          <w:tcPr>
            <w:tcW w:w="1242"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406,4</w:t>
            </w:r>
          </w:p>
        </w:tc>
        <w:tc>
          <w:tcPr>
            <w:tcW w:w="993"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9,5</w:t>
            </w:r>
          </w:p>
        </w:tc>
        <w:tc>
          <w:tcPr>
            <w:tcW w:w="992"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16,7</w:t>
            </w:r>
          </w:p>
        </w:tc>
        <w:tc>
          <w:tcPr>
            <w:tcW w:w="850"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387,4</w:t>
            </w:r>
          </w:p>
        </w:tc>
        <w:tc>
          <w:tcPr>
            <w:tcW w:w="851"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373,0</w:t>
            </w:r>
          </w:p>
        </w:tc>
        <w:tc>
          <w:tcPr>
            <w:tcW w:w="1417"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431,8</w:t>
            </w:r>
          </w:p>
        </w:tc>
        <w:tc>
          <w:tcPr>
            <w:tcW w:w="993"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9,5; 11,1; 12,6; 16,7</w:t>
            </w:r>
          </w:p>
        </w:tc>
      </w:tr>
      <w:tr w:rsidR="00864C64" w:rsidRPr="0050240E" w:rsidTr="002367D2">
        <w:tc>
          <w:tcPr>
            <w:tcW w:w="1242"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426,0</w:t>
            </w:r>
          </w:p>
        </w:tc>
        <w:tc>
          <w:tcPr>
            <w:tcW w:w="993"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10,0</w:t>
            </w:r>
          </w:p>
        </w:tc>
        <w:tc>
          <w:tcPr>
            <w:tcW w:w="992"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12,0</w:t>
            </w:r>
          </w:p>
        </w:tc>
        <w:tc>
          <w:tcPr>
            <w:tcW w:w="850"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406,0</w:t>
            </w:r>
          </w:p>
        </w:tc>
        <w:tc>
          <w:tcPr>
            <w:tcW w:w="851"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402,0</w:t>
            </w:r>
          </w:p>
        </w:tc>
        <w:tc>
          <w:tcPr>
            <w:tcW w:w="1417"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451,0</w:t>
            </w:r>
          </w:p>
        </w:tc>
        <w:tc>
          <w:tcPr>
            <w:tcW w:w="993"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10,0; 11,0; 12,0</w:t>
            </w:r>
          </w:p>
        </w:tc>
      </w:tr>
      <w:tr w:rsidR="00864C64" w:rsidRPr="0050240E" w:rsidTr="002367D2">
        <w:tc>
          <w:tcPr>
            <w:tcW w:w="1242"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473,1</w:t>
            </w:r>
          </w:p>
        </w:tc>
        <w:tc>
          <w:tcPr>
            <w:tcW w:w="993"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11,1</w:t>
            </w:r>
          </w:p>
        </w:tc>
        <w:tc>
          <w:tcPr>
            <w:tcW w:w="992"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w:t>
            </w:r>
          </w:p>
        </w:tc>
        <w:tc>
          <w:tcPr>
            <w:tcW w:w="850"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450,9</w:t>
            </w:r>
          </w:p>
        </w:tc>
        <w:tc>
          <w:tcPr>
            <w:tcW w:w="851"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w:t>
            </w:r>
          </w:p>
        </w:tc>
        <w:tc>
          <w:tcPr>
            <w:tcW w:w="1417"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508,0</w:t>
            </w:r>
          </w:p>
        </w:tc>
        <w:tc>
          <w:tcPr>
            <w:tcW w:w="993"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11,1</w:t>
            </w:r>
          </w:p>
        </w:tc>
      </w:tr>
      <w:tr w:rsidR="00864C64" w:rsidRPr="0050240E" w:rsidTr="002367D2">
        <w:tc>
          <w:tcPr>
            <w:tcW w:w="1242"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508,0</w:t>
            </w:r>
          </w:p>
        </w:tc>
        <w:tc>
          <w:tcPr>
            <w:tcW w:w="993"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11,1</w:t>
            </w:r>
          </w:p>
        </w:tc>
        <w:tc>
          <w:tcPr>
            <w:tcW w:w="992"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16,1</w:t>
            </w:r>
          </w:p>
        </w:tc>
        <w:tc>
          <w:tcPr>
            <w:tcW w:w="850"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485,8</w:t>
            </w:r>
          </w:p>
        </w:tc>
        <w:tc>
          <w:tcPr>
            <w:tcW w:w="851"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475,8</w:t>
            </w:r>
          </w:p>
        </w:tc>
        <w:tc>
          <w:tcPr>
            <w:tcW w:w="1417"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533,4</w:t>
            </w:r>
          </w:p>
        </w:tc>
        <w:tc>
          <w:tcPr>
            <w:tcW w:w="993"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w:t>
            </w:r>
          </w:p>
        </w:tc>
        <w:tc>
          <w:tcPr>
            <w:tcW w:w="1984" w:type="dxa"/>
          </w:tcPr>
          <w:p w:rsidR="00864C64" w:rsidRPr="0050240E" w:rsidRDefault="00864C64" w:rsidP="002367D2">
            <w:pPr>
              <w:spacing w:line="240" w:lineRule="auto"/>
              <w:jc w:val="center"/>
              <w:rPr>
                <w:rFonts w:ascii="Times New Roman" w:hAnsi="Times New Roman" w:cs="Times New Roman"/>
                <w:sz w:val="18"/>
                <w:szCs w:val="18"/>
              </w:rPr>
            </w:pPr>
            <w:r w:rsidRPr="0050240E">
              <w:rPr>
                <w:rFonts w:ascii="Times New Roman" w:hAnsi="Times New Roman" w:cs="Times New Roman"/>
                <w:sz w:val="18"/>
                <w:szCs w:val="18"/>
              </w:rPr>
              <w:t>11,1; 12,7; 16,1</w:t>
            </w:r>
          </w:p>
        </w:tc>
      </w:tr>
      <w:tr w:rsidR="00864C64" w:rsidRPr="0050240E" w:rsidTr="002367D2">
        <w:trPr>
          <w:cantSplit/>
        </w:trPr>
        <w:tc>
          <w:tcPr>
            <w:tcW w:w="9322" w:type="dxa"/>
            <w:gridSpan w:val="8"/>
          </w:tcPr>
          <w:p w:rsidR="00864C64" w:rsidRPr="0050240E" w:rsidRDefault="00864C64" w:rsidP="002367D2">
            <w:pPr>
              <w:spacing w:line="240" w:lineRule="auto"/>
              <w:rPr>
                <w:rFonts w:ascii="Times New Roman" w:hAnsi="Times New Roman" w:cs="Times New Roman"/>
                <w:sz w:val="18"/>
                <w:szCs w:val="18"/>
              </w:rPr>
            </w:pPr>
            <w:r w:rsidRPr="0050240E">
              <w:rPr>
                <w:rFonts w:ascii="Times New Roman" w:hAnsi="Times New Roman" w:cs="Times New Roman"/>
                <w:i/>
                <w:sz w:val="18"/>
                <w:szCs w:val="18"/>
              </w:rPr>
              <w:t>Примечание</w:t>
            </w:r>
            <w:r w:rsidRPr="0050240E">
              <w:rPr>
                <w:rFonts w:ascii="Times New Roman" w:hAnsi="Times New Roman" w:cs="Times New Roman"/>
                <w:sz w:val="18"/>
                <w:szCs w:val="18"/>
              </w:rPr>
              <w:t>: В скобках указан наружный диаметр муфт для труб исполнения Б.</w:t>
            </w:r>
          </w:p>
        </w:tc>
      </w:tr>
    </w:tbl>
    <w:p w:rsidR="00864C64" w:rsidRPr="0050240E" w:rsidRDefault="00864C64" w:rsidP="00864C64">
      <w:pPr>
        <w:spacing w:line="240" w:lineRule="auto"/>
        <w:ind w:left="360"/>
        <w:rPr>
          <w:rFonts w:ascii="Times New Roman" w:hAnsi="Times New Roman" w:cs="Times New Roman"/>
          <w:sz w:val="18"/>
          <w:szCs w:val="18"/>
        </w:rPr>
      </w:pPr>
    </w:p>
    <w:p w:rsidR="00864C64" w:rsidRPr="0070755D" w:rsidRDefault="00864C64" w:rsidP="00864C64">
      <w:pPr>
        <w:spacing w:line="240" w:lineRule="auto"/>
        <w:ind w:left="360" w:firstLine="348"/>
        <w:rPr>
          <w:rFonts w:ascii="Times New Roman" w:hAnsi="Times New Roman" w:cs="Times New Roman"/>
          <w:sz w:val="24"/>
          <w:szCs w:val="24"/>
        </w:rPr>
      </w:pPr>
      <w:r w:rsidRPr="0070755D">
        <w:rPr>
          <w:rFonts w:ascii="Times New Roman" w:hAnsi="Times New Roman" w:cs="Times New Roman"/>
          <w:sz w:val="24"/>
          <w:szCs w:val="24"/>
        </w:rPr>
        <w:t>Выбор диаметра долота под кондуктор производится аналогично выбору диаметру долота под эксплуатационную колонну.</w:t>
      </w:r>
    </w:p>
    <w:p w:rsidR="00864C64" w:rsidRPr="00855641" w:rsidRDefault="00864C64" w:rsidP="00864C64">
      <w:pPr>
        <w:rPr>
          <w:sz w:val="20"/>
          <w:szCs w:val="20"/>
        </w:rPr>
      </w:pPr>
    </w:p>
    <w:p w:rsidR="00864C64" w:rsidRPr="0070755D" w:rsidRDefault="00864C64" w:rsidP="00864C64">
      <w:pPr>
        <w:spacing w:after="0" w:line="240" w:lineRule="auto"/>
        <w:ind w:right="-1" w:firstLine="360"/>
        <w:jc w:val="center"/>
        <w:rPr>
          <w:rFonts w:ascii="Times New Roman" w:eastAsia="Calibri" w:hAnsi="Times New Roman" w:cs="Times New Roman"/>
          <w:bCs/>
          <w:noProof/>
          <w:sz w:val="24"/>
          <w:szCs w:val="24"/>
          <w:lang w:eastAsia="ru-RU"/>
        </w:rPr>
      </w:pPr>
      <w:r w:rsidRPr="0070755D">
        <w:rPr>
          <w:rFonts w:ascii="Times New Roman" w:hAnsi="Times New Roman" w:cs="Times New Roman"/>
          <w:b/>
          <w:sz w:val="24"/>
          <w:szCs w:val="24"/>
        </w:rPr>
        <w:lastRenderedPageBreak/>
        <w:t>Практическая работа №</w:t>
      </w:r>
      <w:r>
        <w:rPr>
          <w:rFonts w:ascii="Times New Roman" w:hAnsi="Times New Roman" w:cs="Times New Roman"/>
          <w:b/>
          <w:sz w:val="24"/>
          <w:szCs w:val="24"/>
        </w:rPr>
        <w:t>14</w:t>
      </w:r>
    </w:p>
    <w:p w:rsidR="00864C64" w:rsidRPr="0070755D" w:rsidRDefault="00864C64" w:rsidP="00864C64">
      <w:pPr>
        <w:spacing w:after="0" w:line="240" w:lineRule="auto"/>
        <w:jc w:val="center"/>
        <w:rPr>
          <w:rFonts w:ascii="Times New Roman" w:hAnsi="Times New Roman" w:cs="Times New Roman"/>
          <w:b/>
          <w:sz w:val="24"/>
          <w:szCs w:val="24"/>
        </w:rPr>
      </w:pPr>
    </w:p>
    <w:p w:rsidR="00864C64" w:rsidRPr="0070755D" w:rsidRDefault="00864C64" w:rsidP="00864C64">
      <w:pPr>
        <w:spacing w:after="0" w:line="240" w:lineRule="auto"/>
        <w:ind w:right="-1" w:firstLine="360"/>
        <w:jc w:val="center"/>
        <w:rPr>
          <w:rFonts w:ascii="Times New Roman" w:eastAsia="Calibri" w:hAnsi="Times New Roman" w:cs="Times New Roman"/>
          <w:b/>
          <w:bCs/>
          <w:noProof/>
          <w:sz w:val="24"/>
          <w:szCs w:val="24"/>
          <w:lang w:eastAsia="ru-RU"/>
        </w:rPr>
      </w:pPr>
      <w:r>
        <w:rPr>
          <w:rFonts w:ascii="Times New Roman" w:hAnsi="Times New Roman" w:cs="Times New Roman"/>
          <w:b/>
          <w:sz w:val="24"/>
          <w:szCs w:val="24"/>
        </w:rPr>
        <w:t>РАСЧЕТ</w:t>
      </w:r>
      <w:r w:rsidRPr="0070755D">
        <w:rPr>
          <w:rFonts w:ascii="Times New Roman" w:hAnsi="Times New Roman" w:cs="Times New Roman"/>
          <w:b/>
          <w:sz w:val="24"/>
          <w:szCs w:val="24"/>
        </w:rPr>
        <w:t xml:space="preserve"> ГЛУБИНЫ СПУСКА КОНДУКТОРА</w:t>
      </w:r>
    </w:p>
    <w:p w:rsidR="00864C64" w:rsidRPr="0070755D" w:rsidRDefault="00864C64" w:rsidP="00864C64">
      <w:pPr>
        <w:spacing w:after="0" w:line="240" w:lineRule="auto"/>
        <w:rPr>
          <w:rFonts w:ascii="Times New Roman" w:hAnsi="Times New Roman" w:cs="Times New Roman"/>
          <w:b/>
          <w:sz w:val="24"/>
          <w:szCs w:val="24"/>
        </w:rPr>
      </w:pP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rPr>
        <w:t>2 часа</w:t>
      </w:r>
    </w:p>
    <w:p w:rsidR="00864C64" w:rsidRPr="0070755D" w:rsidRDefault="00864C64" w:rsidP="00864C64">
      <w:pPr>
        <w:spacing w:after="0" w:line="240" w:lineRule="auto"/>
        <w:jc w:val="center"/>
        <w:rPr>
          <w:rFonts w:ascii="Times New Roman" w:hAnsi="Times New Roman" w:cs="Times New Roman"/>
          <w:b/>
          <w:sz w:val="24"/>
          <w:szCs w:val="24"/>
        </w:rPr>
      </w:pP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1.Цель работы</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Приобретение практических навыков расчета минимальной глубины спуска кондуктора известными способами</w:t>
      </w: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2.Обеспечивающие средства</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2.1.Методические указания</w:t>
      </w:r>
    </w:p>
    <w:p w:rsidR="00864C64" w:rsidRPr="0070755D" w:rsidRDefault="00864C64" w:rsidP="00864C64">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3. Задание</w:t>
      </w:r>
    </w:p>
    <w:p w:rsidR="00864C64" w:rsidRPr="0070755D" w:rsidRDefault="00864C64" w:rsidP="00864C64">
      <w:pPr>
        <w:spacing w:after="0" w:line="240" w:lineRule="auto"/>
        <w:ind w:firstLine="540"/>
        <w:rPr>
          <w:rFonts w:ascii="Times New Roman" w:hAnsi="Times New Roman" w:cs="Times New Roman"/>
          <w:sz w:val="24"/>
          <w:szCs w:val="24"/>
        </w:rPr>
      </w:pPr>
      <w:r w:rsidRPr="0070755D">
        <w:rPr>
          <w:rFonts w:ascii="Times New Roman" w:hAnsi="Times New Roman" w:cs="Times New Roman"/>
          <w:sz w:val="24"/>
          <w:szCs w:val="24"/>
        </w:rPr>
        <w:t>3.1.Рассчитатать минимальную глубину спуска кондуктора и по условиям месторождения определить глубину его спуска</w:t>
      </w:r>
    </w:p>
    <w:p w:rsidR="00864C64" w:rsidRPr="0070755D" w:rsidRDefault="00864C64" w:rsidP="00864C64">
      <w:pPr>
        <w:spacing w:after="0" w:line="240" w:lineRule="auto"/>
        <w:jc w:val="both"/>
        <w:rPr>
          <w:rFonts w:ascii="Times New Roman" w:hAnsi="Times New Roman" w:cs="Times New Roman"/>
          <w:sz w:val="24"/>
          <w:szCs w:val="24"/>
        </w:rPr>
      </w:pPr>
    </w:p>
    <w:p w:rsidR="00864C64" w:rsidRPr="0070755D" w:rsidRDefault="00864C64" w:rsidP="00864C64">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4. Требования к отчету</w:t>
      </w:r>
    </w:p>
    <w:p w:rsidR="00864C64" w:rsidRPr="0070755D" w:rsidRDefault="00864C64" w:rsidP="00864C64">
      <w:pPr>
        <w:spacing w:after="0" w:line="240" w:lineRule="auto"/>
        <w:ind w:left="360"/>
        <w:jc w:val="both"/>
        <w:rPr>
          <w:rFonts w:ascii="Times New Roman" w:hAnsi="Times New Roman" w:cs="Times New Roman"/>
          <w:b/>
          <w:sz w:val="24"/>
          <w:szCs w:val="24"/>
        </w:rPr>
      </w:pP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4.1. Номер работы</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4.2. Расчеты</w:t>
      </w:r>
    </w:p>
    <w:p w:rsidR="00864C64" w:rsidRPr="0070755D" w:rsidRDefault="00864C64" w:rsidP="00864C64">
      <w:pPr>
        <w:spacing w:after="0" w:line="240" w:lineRule="auto"/>
        <w:ind w:right="-1" w:firstLine="360"/>
        <w:jc w:val="both"/>
        <w:rPr>
          <w:rFonts w:ascii="Times New Roman" w:eastAsia="Calibri" w:hAnsi="Times New Roman" w:cs="Times New Roman"/>
          <w:bCs/>
          <w:noProof/>
          <w:sz w:val="24"/>
          <w:szCs w:val="24"/>
          <w:lang w:eastAsia="ru-RU"/>
        </w:rPr>
      </w:pP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Технология выполнения </w:t>
      </w:r>
    </w:p>
    <w:p w:rsidR="00864C64" w:rsidRPr="0070755D" w:rsidRDefault="00864C64" w:rsidP="00864C64">
      <w:pPr>
        <w:spacing w:after="0" w:line="240" w:lineRule="auto"/>
        <w:ind w:right="-1" w:firstLine="360"/>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Глубина спуска кондуктора определеятся требованием крепления верхних неустойчивых отложений и изоляции верхних водоносных и поглощающих горизонтов.Минимальная глубина спуска кондуктора исходя из условия предупреждения гидроразрыва пород в случае неуправляемого фонтанирования определяется по формуле :</w:t>
      </w:r>
    </w:p>
    <w:p w:rsidR="00864C64" w:rsidRPr="0070755D" w:rsidRDefault="00864C64" w:rsidP="00864C64">
      <w:pPr>
        <w:spacing w:after="0" w:line="240" w:lineRule="auto"/>
        <w:ind w:right="-1" w:firstLine="360"/>
        <w:jc w:val="both"/>
        <w:rPr>
          <w:rFonts w:ascii="Times New Roman" w:eastAsia="Calibri" w:hAnsi="Times New Roman" w:cs="Times New Roman"/>
          <w:bCs/>
          <w:noProof/>
          <w:sz w:val="24"/>
          <w:szCs w:val="24"/>
          <w:vertAlign w:val="subscript"/>
          <w:lang w:eastAsia="ru-RU"/>
        </w:rPr>
      </w:pPr>
    </w:p>
    <w:p w:rsidR="00864C64" w:rsidRPr="0070755D" w:rsidRDefault="00864C64" w:rsidP="00864C64">
      <w:pPr>
        <w:spacing w:after="0" w:line="240" w:lineRule="auto"/>
        <w:ind w:right="-1" w:firstLine="360"/>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 xml:space="preserve">               </w:t>
      </w:r>
      <w:r w:rsidRPr="0070755D">
        <w:rPr>
          <w:rFonts w:ascii="Times New Roman" w:eastAsia="Calibri" w:hAnsi="Times New Roman" w:cs="Times New Roman"/>
          <w:b/>
          <w:bCs/>
          <w:noProof/>
          <w:sz w:val="24"/>
          <w:szCs w:val="24"/>
          <w:lang w:eastAsia="ru-RU"/>
        </w:rPr>
        <w:t xml:space="preserve">  Н ≥  Р пл – 10 </w:t>
      </w:r>
      <w:r w:rsidRPr="0070755D">
        <w:rPr>
          <w:rFonts w:ascii="Times New Roman" w:eastAsia="Calibri" w:hAnsi="Times New Roman" w:cs="Times New Roman"/>
          <w:b/>
          <w:bCs/>
          <w:noProof/>
          <w:sz w:val="24"/>
          <w:szCs w:val="24"/>
          <w:vertAlign w:val="superscript"/>
          <w:lang w:eastAsia="ru-RU"/>
        </w:rPr>
        <w:t>-5</w:t>
      </w:r>
      <w:r w:rsidRPr="0070755D">
        <w:rPr>
          <w:rFonts w:ascii="Times New Roman" w:eastAsia="Calibri" w:hAnsi="Times New Roman" w:cs="Times New Roman"/>
          <w:b/>
          <w:bCs/>
          <w:noProof/>
          <w:sz w:val="24"/>
          <w:szCs w:val="24"/>
          <w:lang w:eastAsia="ru-RU"/>
        </w:rPr>
        <w:t xml:space="preserve"> * </w:t>
      </w:r>
      <w:r w:rsidRPr="0070755D">
        <w:rPr>
          <w:rFonts w:ascii="Times New Roman" w:eastAsia="Calibri" w:hAnsi="Times New Roman" w:cs="Times New Roman"/>
          <w:b/>
          <w:bCs/>
          <w:noProof/>
          <w:sz w:val="24"/>
          <w:szCs w:val="24"/>
          <w:lang w:val="en-US" w:eastAsia="ru-RU"/>
        </w:rPr>
        <w:t>L</w:t>
      </w:r>
      <w:r w:rsidRPr="0070755D">
        <w:rPr>
          <w:rFonts w:ascii="Times New Roman" w:eastAsia="Calibri" w:hAnsi="Times New Roman" w:cs="Times New Roman"/>
          <w:b/>
          <w:bCs/>
          <w:noProof/>
          <w:sz w:val="24"/>
          <w:szCs w:val="24"/>
          <w:lang w:eastAsia="ru-RU"/>
        </w:rPr>
        <w:t>*ρ</w:t>
      </w:r>
      <w:r w:rsidRPr="0070755D">
        <w:rPr>
          <w:rFonts w:ascii="Times New Roman" w:eastAsia="Calibri" w:hAnsi="Times New Roman" w:cs="Times New Roman"/>
          <w:b/>
          <w:bCs/>
          <w:noProof/>
          <w:sz w:val="24"/>
          <w:szCs w:val="24"/>
          <w:vertAlign w:val="subscript"/>
          <w:lang w:eastAsia="ru-RU"/>
        </w:rPr>
        <w:t>ф</w:t>
      </w:r>
      <w:r w:rsidRPr="0070755D">
        <w:rPr>
          <w:rFonts w:ascii="Times New Roman" w:eastAsia="Calibri" w:hAnsi="Times New Roman" w:cs="Times New Roman"/>
          <w:b/>
          <w:bCs/>
          <w:noProof/>
          <w:sz w:val="24"/>
          <w:szCs w:val="24"/>
          <w:lang w:eastAsia="ru-RU"/>
        </w:rPr>
        <w:t xml:space="preserve">/ ∆Ргр – 10 </w:t>
      </w:r>
      <w:r w:rsidRPr="0070755D">
        <w:rPr>
          <w:rFonts w:ascii="Times New Roman" w:eastAsia="Calibri" w:hAnsi="Times New Roman" w:cs="Times New Roman"/>
          <w:b/>
          <w:bCs/>
          <w:noProof/>
          <w:sz w:val="24"/>
          <w:szCs w:val="24"/>
          <w:vertAlign w:val="superscript"/>
          <w:lang w:eastAsia="ru-RU"/>
        </w:rPr>
        <w:t>-5</w:t>
      </w:r>
      <w:r w:rsidRPr="0070755D">
        <w:rPr>
          <w:rFonts w:ascii="Times New Roman" w:eastAsia="Calibri" w:hAnsi="Times New Roman" w:cs="Times New Roman"/>
          <w:b/>
          <w:bCs/>
          <w:noProof/>
          <w:sz w:val="24"/>
          <w:szCs w:val="24"/>
          <w:lang w:eastAsia="ru-RU"/>
        </w:rPr>
        <w:t xml:space="preserve"> * ρ</w:t>
      </w:r>
      <w:r w:rsidRPr="0070755D">
        <w:rPr>
          <w:rFonts w:ascii="Times New Roman" w:eastAsia="Calibri" w:hAnsi="Times New Roman" w:cs="Times New Roman"/>
          <w:b/>
          <w:bCs/>
          <w:noProof/>
          <w:sz w:val="24"/>
          <w:szCs w:val="24"/>
          <w:vertAlign w:val="subscript"/>
          <w:lang w:eastAsia="ru-RU"/>
        </w:rPr>
        <w:t>ф</w:t>
      </w:r>
      <w:r w:rsidRPr="0070755D">
        <w:rPr>
          <w:rFonts w:ascii="Times New Roman" w:eastAsia="Calibri" w:hAnsi="Times New Roman" w:cs="Times New Roman"/>
          <w:b/>
          <w:bCs/>
          <w:noProof/>
          <w:sz w:val="24"/>
          <w:szCs w:val="24"/>
          <w:lang w:eastAsia="ru-RU"/>
        </w:rPr>
        <w:t xml:space="preserve">, м,   </w:t>
      </w:r>
      <w:r w:rsidRPr="0070755D">
        <w:rPr>
          <w:rFonts w:ascii="Times New Roman" w:eastAsia="Calibri" w:hAnsi="Times New Roman" w:cs="Times New Roman"/>
          <w:bCs/>
          <w:noProof/>
          <w:sz w:val="24"/>
          <w:szCs w:val="24"/>
          <w:lang w:eastAsia="ru-RU"/>
        </w:rPr>
        <w:t>( 1)</w:t>
      </w:r>
    </w:p>
    <w:p w:rsidR="00864C64" w:rsidRPr="0070755D" w:rsidRDefault="00864C64" w:rsidP="00864C64">
      <w:pPr>
        <w:spacing w:after="0" w:line="240" w:lineRule="auto"/>
        <w:ind w:right="-1" w:firstLine="360"/>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где Р пл- пластовое давление , МПа;</w:t>
      </w:r>
    </w:p>
    <w:p w:rsidR="00864C64" w:rsidRPr="0070755D" w:rsidRDefault="00864C64" w:rsidP="00864C64">
      <w:pPr>
        <w:spacing w:after="0" w:line="240" w:lineRule="auto"/>
        <w:ind w:right="-1" w:firstLine="360"/>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val="en-US" w:eastAsia="ru-RU"/>
        </w:rPr>
        <w:t>L</w:t>
      </w:r>
      <w:r w:rsidRPr="0070755D">
        <w:rPr>
          <w:rFonts w:ascii="Times New Roman" w:eastAsia="Calibri" w:hAnsi="Times New Roman" w:cs="Times New Roman"/>
          <w:bCs/>
          <w:noProof/>
          <w:sz w:val="24"/>
          <w:szCs w:val="24"/>
          <w:lang w:eastAsia="ru-RU"/>
        </w:rPr>
        <w:t xml:space="preserve"> – проектная глубина скважины, м</w:t>
      </w:r>
    </w:p>
    <w:p w:rsidR="00864C64" w:rsidRPr="0070755D" w:rsidRDefault="00864C64" w:rsidP="00864C64">
      <w:pPr>
        <w:spacing w:after="0" w:line="240" w:lineRule="auto"/>
        <w:ind w:right="-1" w:firstLine="360"/>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 xml:space="preserve">∆Ргр – градиент давления  гидроразрыва пород, МПа* м, </w:t>
      </w:r>
    </w:p>
    <w:p w:rsidR="00864C64" w:rsidRPr="0070755D" w:rsidRDefault="00864C64" w:rsidP="00864C64">
      <w:pPr>
        <w:spacing w:after="0" w:line="240" w:lineRule="auto"/>
        <w:ind w:right="-1" w:firstLine="360"/>
        <w:jc w:val="both"/>
        <w:rPr>
          <w:rFonts w:ascii="Times New Roman" w:eastAsia="Calibri" w:hAnsi="Times New Roman" w:cs="Times New Roman"/>
          <w:b/>
          <w:bCs/>
          <w:noProof/>
          <w:sz w:val="24"/>
          <w:szCs w:val="24"/>
          <w:vertAlign w:val="subscript"/>
          <w:lang w:eastAsia="ru-RU"/>
        </w:rPr>
      </w:pPr>
      <w:r w:rsidRPr="0070755D">
        <w:rPr>
          <w:rFonts w:ascii="Times New Roman" w:eastAsia="Calibri" w:hAnsi="Times New Roman" w:cs="Times New Roman"/>
          <w:bCs/>
          <w:noProof/>
          <w:sz w:val="24"/>
          <w:szCs w:val="24"/>
          <w:lang w:eastAsia="ru-RU"/>
        </w:rPr>
        <w:t>ρ</w:t>
      </w:r>
      <w:r w:rsidRPr="0070755D">
        <w:rPr>
          <w:rFonts w:ascii="Times New Roman" w:eastAsia="Calibri" w:hAnsi="Times New Roman" w:cs="Times New Roman"/>
          <w:b/>
          <w:bCs/>
          <w:noProof/>
          <w:sz w:val="24"/>
          <w:szCs w:val="24"/>
          <w:vertAlign w:val="subscript"/>
          <w:lang w:eastAsia="ru-RU"/>
        </w:rPr>
        <w:t xml:space="preserve">ф – </w:t>
      </w:r>
      <w:r w:rsidRPr="0070755D">
        <w:rPr>
          <w:rFonts w:ascii="Times New Roman" w:eastAsia="Calibri" w:hAnsi="Times New Roman" w:cs="Times New Roman"/>
          <w:bCs/>
          <w:noProof/>
          <w:sz w:val="24"/>
          <w:szCs w:val="24"/>
          <w:lang w:eastAsia="ru-RU"/>
        </w:rPr>
        <w:t>плотность пластового флюида г/см</w:t>
      </w:r>
      <w:r w:rsidRPr="0070755D">
        <w:rPr>
          <w:rFonts w:ascii="Times New Roman" w:eastAsia="Calibri" w:hAnsi="Times New Roman" w:cs="Times New Roman"/>
          <w:bCs/>
          <w:noProof/>
          <w:sz w:val="24"/>
          <w:szCs w:val="24"/>
          <w:vertAlign w:val="superscript"/>
          <w:lang w:eastAsia="ru-RU"/>
        </w:rPr>
        <w:t>3</w:t>
      </w:r>
      <w:r w:rsidRPr="0070755D">
        <w:rPr>
          <w:rFonts w:ascii="Times New Roman" w:eastAsia="Calibri" w:hAnsi="Times New Roman" w:cs="Times New Roman"/>
          <w:b/>
          <w:bCs/>
          <w:noProof/>
          <w:sz w:val="24"/>
          <w:szCs w:val="24"/>
          <w:vertAlign w:val="subscript"/>
          <w:lang w:eastAsia="ru-RU"/>
        </w:rPr>
        <w:t xml:space="preserve"> .</w:t>
      </w:r>
    </w:p>
    <w:p w:rsidR="00864C64" w:rsidRPr="0070755D" w:rsidRDefault="00864C64" w:rsidP="00864C64">
      <w:pPr>
        <w:spacing w:after="0" w:line="240" w:lineRule="auto"/>
        <w:ind w:right="-1" w:firstLine="360"/>
        <w:jc w:val="both"/>
        <w:rPr>
          <w:rFonts w:ascii="Times New Roman" w:eastAsia="Calibri" w:hAnsi="Times New Roman" w:cs="Times New Roman"/>
          <w:b/>
          <w:bCs/>
          <w:noProof/>
          <w:sz w:val="24"/>
          <w:szCs w:val="24"/>
          <w:vertAlign w:val="subscript"/>
          <w:lang w:eastAsia="ru-RU"/>
        </w:rPr>
      </w:pPr>
    </w:p>
    <w:p w:rsidR="00864C64" w:rsidRPr="0070755D" w:rsidRDefault="00864C64" w:rsidP="00864C64">
      <w:pPr>
        <w:spacing w:line="240" w:lineRule="auto"/>
        <w:ind w:right="-1"/>
        <w:jc w:val="both"/>
        <w:rPr>
          <w:rFonts w:ascii="Times New Roman" w:hAnsi="Times New Roman" w:cs="Times New Roman"/>
          <w:sz w:val="24"/>
          <w:szCs w:val="24"/>
        </w:rPr>
      </w:pPr>
      <w:r w:rsidRPr="0070755D">
        <w:rPr>
          <w:rFonts w:ascii="Times New Roman" w:eastAsia="Calibri" w:hAnsi="Times New Roman" w:cs="Times New Roman"/>
          <w:b/>
          <w:bCs/>
          <w:noProof/>
          <w:sz w:val="24"/>
          <w:szCs w:val="24"/>
          <w:vertAlign w:val="subscript"/>
          <w:lang w:eastAsia="ru-RU"/>
        </w:rPr>
        <w:t xml:space="preserve"> </w:t>
      </w:r>
      <w:r w:rsidRPr="0070755D">
        <w:rPr>
          <w:rFonts w:ascii="Times New Roman" w:eastAsia="Calibri" w:hAnsi="Times New Roman" w:cs="Times New Roman"/>
          <w:bCs/>
          <w:noProof/>
          <w:sz w:val="24"/>
          <w:szCs w:val="24"/>
          <w:lang w:eastAsia="ru-RU"/>
        </w:rPr>
        <w:t xml:space="preserve"> </w:t>
      </w:r>
      <w:r w:rsidRPr="0070755D">
        <w:rPr>
          <w:rFonts w:ascii="Times New Roman" w:hAnsi="Times New Roman" w:cs="Times New Roman"/>
          <w:sz w:val="24"/>
          <w:szCs w:val="24"/>
        </w:rPr>
        <w:t>Расчет минимальной глубины спуска кондуктора из условий предотвращения ГРП при закрытии устья. В случае возможного открытого фонтанирования при полном замещении скважинной жидкости флюидом рассчитывается по формуле:</w:t>
      </w:r>
    </w:p>
    <w:p w:rsidR="00864C64" w:rsidRPr="0070755D" w:rsidRDefault="00864C64" w:rsidP="00864C64">
      <w:pPr>
        <w:tabs>
          <w:tab w:val="left" w:pos="6564"/>
        </w:tabs>
        <w:spacing w:line="240" w:lineRule="auto"/>
        <w:ind w:right="-1"/>
        <w:rPr>
          <w:rFonts w:ascii="Times New Roman" w:hAnsi="Times New Roman" w:cs="Times New Roman"/>
          <w:position w:val="-28"/>
          <w:sz w:val="24"/>
          <w:szCs w:val="24"/>
        </w:rPr>
      </w:pPr>
      <w:r w:rsidRPr="0070755D">
        <w:rPr>
          <w:rFonts w:ascii="Times New Roman" w:hAnsi="Times New Roman" w:cs="Times New Roman"/>
          <w:position w:val="-28"/>
          <w:sz w:val="24"/>
          <w:szCs w:val="24"/>
        </w:rPr>
        <w:t xml:space="preserve">                            </w:t>
      </w:r>
      <w:r w:rsidRPr="0070755D">
        <w:rPr>
          <w:rFonts w:ascii="Times New Roman" w:hAnsi="Times New Roman" w:cs="Times New Roman"/>
          <w:position w:val="-32"/>
          <w:sz w:val="24"/>
          <w:szCs w:val="24"/>
          <w:lang w:val="en-US"/>
        </w:rPr>
        <w:object w:dxaOrig="3560" w:dyaOrig="740">
          <v:shape id="_x0000_i1067" type="#_x0000_t75" style="width:175.5pt;height:36.75pt" o:ole="">
            <v:imagedata r:id="rId99" o:title=""/>
          </v:shape>
          <o:OLEObject Type="Embed" ProgID="Equation.3" ShapeID="_x0000_i1067" DrawAspect="Content" ObjectID="_1446886312" r:id="rId100"/>
        </w:object>
      </w:r>
      <w:r w:rsidRPr="0070755D">
        <w:rPr>
          <w:rFonts w:ascii="Times New Roman" w:hAnsi="Times New Roman" w:cs="Times New Roman"/>
          <w:position w:val="-32"/>
          <w:sz w:val="24"/>
          <w:szCs w:val="24"/>
        </w:rPr>
        <w:t xml:space="preserve">        </w:t>
      </w:r>
      <w:r w:rsidRPr="0070755D">
        <w:rPr>
          <w:rFonts w:ascii="Times New Roman" w:hAnsi="Times New Roman" w:cs="Times New Roman"/>
          <w:position w:val="-32"/>
          <w:sz w:val="24"/>
          <w:szCs w:val="24"/>
        </w:rPr>
        <w:tab/>
        <w:t xml:space="preserve">                                 (2)</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Г</w:t>
      </w:r>
      <w:r w:rsidRPr="0070755D">
        <w:rPr>
          <w:rFonts w:ascii="Times New Roman" w:hAnsi="Times New Roman" w:cs="Times New Roman"/>
          <w:sz w:val="24"/>
          <w:szCs w:val="24"/>
          <w:vertAlign w:val="subscript"/>
        </w:rPr>
        <w:t>грп</w:t>
      </w:r>
      <w:r w:rsidRPr="0070755D">
        <w:rPr>
          <w:rFonts w:ascii="Times New Roman" w:hAnsi="Times New Roman" w:cs="Times New Roman"/>
          <w:sz w:val="24"/>
          <w:szCs w:val="24"/>
        </w:rPr>
        <w:t xml:space="preserve"> - градиент гидроразрыва пород ;</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Р</w:t>
      </w:r>
      <w:r w:rsidRPr="0070755D">
        <w:rPr>
          <w:rFonts w:ascii="Times New Roman" w:hAnsi="Times New Roman" w:cs="Times New Roman"/>
          <w:sz w:val="24"/>
          <w:szCs w:val="24"/>
          <w:vertAlign w:val="subscript"/>
        </w:rPr>
        <w:t>пл</w:t>
      </w:r>
      <w:r w:rsidRPr="0070755D">
        <w:rPr>
          <w:rFonts w:ascii="Times New Roman" w:hAnsi="Times New Roman" w:cs="Times New Roman"/>
          <w:sz w:val="24"/>
          <w:szCs w:val="24"/>
        </w:rPr>
        <w:t xml:space="preserve"> - пластовое давления проявляющиеся в пласте;</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Р</w:t>
      </w:r>
      <w:r w:rsidRPr="0070755D">
        <w:rPr>
          <w:rFonts w:ascii="Times New Roman" w:hAnsi="Times New Roman" w:cs="Times New Roman"/>
          <w:sz w:val="24"/>
          <w:szCs w:val="24"/>
          <w:vertAlign w:val="subscript"/>
        </w:rPr>
        <w:t>у</w:t>
      </w:r>
      <w:r w:rsidRPr="0070755D">
        <w:rPr>
          <w:rFonts w:ascii="Times New Roman" w:hAnsi="Times New Roman" w:cs="Times New Roman"/>
          <w:sz w:val="24"/>
          <w:szCs w:val="24"/>
        </w:rPr>
        <w:t xml:space="preserve"> - устьевое давление при закрытом ПВО (по промысловым данным);</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lang w:val="en-US"/>
        </w:rPr>
        <w:t>L</w:t>
      </w:r>
      <w:r w:rsidRPr="0070755D">
        <w:rPr>
          <w:rFonts w:ascii="Times New Roman" w:hAnsi="Times New Roman" w:cs="Times New Roman"/>
          <w:sz w:val="24"/>
          <w:szCs w:val="24"/>
        </w:rPr>
        <w:t xml:space="preserve"> - глубина скважины</w:t>
      </w:r>
    </w:p>
    <w:p w:rsidR="00864C64" w:rsidRPr="0070755D" w:rsidRDefault="00864C64" w:rsidP="00864C64">
      <w:pPr>
        <w:spacing w:after="0" w:line="240" w:lineRule="auto"/>
        <w:ind w:right="-1" w:firstLine="360"/>
        <w:jc w:val="both"/>
        <w:rPr>
          <w:rFonts w:ascii="Times New Roman" w:eastAsia="Calibri" w:hAnsi="Times New Roman" w:cs="Times New Roman"/>
          <w:bCs/>
          <w:noProof/>
          <w:sz w:val="24"/>
          <w:szCs w:val="24"/>
          <w:lang w:eastAsia="ru-RU"/>
        </w:rPr>
      </w:pPr>
    </w:p>
    <w:p w:rsidR="00864C64" w:rsidRPr="0070755D" w:rsidRDefault="00864C64" w:rsidP="00864C64">
      <w:pPr>
        <w:spacing w:after="0" w:line="240" w:lineRule="auto"/>
        <w:ind w:right="-1"/>
        <w:jc w:val="center"/>
        <w:rPr>
          <w:rFonts w:ascii="Times New Roman" w:eastAsia="Calibri" w:hAnsi="Times New Roman" w:cs="Times New Roman"/>
          <w:b/>
          <w:bCs/>
          <w:noProof/>
          <w:sz w:val="24"/>
          <w:szCs w:val="24"/>
          <w:lang w:eastAsia="ru-RU"/>
        </w:rPr>
      </w:pPr>
      <w:r w:rsidRPr="0070755D">
        <w:rPr>
          <w:rFonts w:ascii="Times New Roman" w:eastAsia="Calibri" w:hAnsi="Times New Roman" w:cs="Times New Roman"/>
          <w:b/>
          <w:bCs/>
          <w:noProof/>
          <w:sz w:val="24"/>
          <w:szCs w:val="24"/>
          <w:lang w:eastAsia="ru-RU"/>
        </w:rPr>
        <w:t>Исходные данные для расчета</w:t>
      </w:r>
    </w:p>
    <w:tbl>
      <w:tblPr>
        <w:tblStyle w:val="a3"/>
        <w:tblW w:w="0" w:type="auto"/>
        <w:tblLook w:val="04A0"/>
      </w:tblPr>
      <w:tblGrid>
        <w:gridCol w:w="675"/>
        <w:gridCol w:w="2059"/>
        <w:gridCol w:w="918"/>
        <w:gridCol w:w="851"/>
        <w:gridCol w:w="1417"/>
        <w:gridCol w:w="915"/>
        <w:gridCol w:w="1368"/>
      </w:tblGrid>
      <w:tr w:rsidR="00864C64" w:rsidRPr="0070755D" w:rsidTr="002367D2">
        <w:trPr>
          <w:trHeight w:val="288"/>
        </w:trPr>
        <w:tc>
          <w:tcPr>
            <w:tcW w:w="675" w:type="dxa"/>
            <w:vMerge w:val="restart"/>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 xml:space="preserve">№ </w:t>
            </w:r>
          </w:p>
        </w:tc>
        <w:tc>
          <w:tcPr>
            <w:tcW w:w="2059" w:type="dxa"/>
            <w:vMerge w:val="restart"/>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Глубина скважины, м</w:t>
            </w:r>
          </w:p>
        </w:tc>
        <w:tc>
          <w:tcPr>
            <w:tcW w:w="1769" w:type="dxa"/>
            <w:gridSpan w:val="2"/>
            <w:tcBorders>
              <w:bottom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Давления, кгс/см</w:t>
            </w:r>
            <w:r w:rsidRPr="0070755D">
              <w:rPr>
                <w:rFonts w:ascii="Times New Roman" w:eastAsia="Calibri" w:hAnsi="Times New Roman" w:cs="Times New Roman"/>
                <w:bCs/>
                <w:noProof/>
                <w:sz w:val="24"/>
                <w:szCs w:val="24"/>
                <w:vertAlign w:val="superscript"/>
                <w:lang w:eastAsia="ru-RU"/>
              </w:rPr>
              <w:t>2</w:t>
            </w:r>
          </w:p>
        </w:tc>
        <w:tc>
          <w:tcPr>
            <w:tcW w:w="1417" w:type="dxa"/>
            <w:vMerge w:val="restart"/>
          </w:tcPr>
          <w:p w:rsidR="00864C64" w:rsidRPr="0070755D" w:rsidRDefault="00864C64" w:rsidP="002367D2">
            <w:pPr>
              <w:ind w:right="-1"/>
              <w:jc w:val="both"/>
              <w:rPr>
                <w:rFonts w:ascii="Times New Roman" w:eastAsia="Calibri" w:hAnsi="Times New Roman" w:cs="Times New Roman"/>
                <w:bCs/>
                <w:noProof/>
                <w:sz w:val="24"/>
                <w:szCs w:val="24"/>
                <w:vertAlign w:val="subscript"/>
                <w:lang w:eastAsia="ru-RU"/>
              </w:rPr>
            </w:pPr>
            <w:r w:rsidRPr="0070755D">
              <w:rPr>
                <w:rFonts w:ascii="Times New Roman" w:eastAsia="Calibri" w:hAnsi="Times New Roman" w:cs="Times New Roman"/>
                <w:bCs/>
                <w:noProof/>
                <w:sz w:val="24"/>
                <w:szCs w:val="24"/>
                <w:lang w:eastAsia="ru-RU"/>
              </w:rPr>
              <w:t>ρ</w:t>
            </w:r>
            <w:r w:rsidRPr="0070755D">
              <w:rPr>
                <w:rFonts w:ascii="Times New Roman" w:eastAsia="Calibri" w:hAnsi="Times New Roman" w:cs="Times New Roman"/>
                <w:bCs/>
                <w:noProof/>
                <w:sz w:val="24"/>
                <w:szCs w:val="24"/>
                <w:vertAlign w:val="subscript"/>
                <w:lang w:eastAsia="ru-RU"/>
              </w:rPr>
              <w:t>бр ,</w:t>
            </w:r>
          </w:p>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г/см</w:t>
            </w:r>
            <w:r w:rsidRPr="0070755D">
              <w:rPr>
                <w:rFonts w:ascii="Times New Roman" w:eastAsia="Calibri" w:hAnsi="Times New Roman" w:cs="Times New Roman"/>
                <w:bCs/>
                <w:noProof/>
                <w:sz w:val="24"/>
                <w:szCs w:val="24"/>
                <w:vertAlign w:val="superscript"/>
                <w:lang w:eastAsia="ru-RU"/>
              </w:rPr>
              <w:t>3</w:t>
            </w:r>
          </w:p>
        </w:tc>
        <w:tc>
          <w:tcPr>
            <w:tcW w:w="915" w:type="dxa"/>
            <w:vMerge w:val="restart"/>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ρ</w:t>
            </w:r>
            <w:r w:rsidRPr="0070755D">
              <w:rPr>
                <w:rFonts w:ascii="Times New Roman" w:eastAsia="Calibri" w:hAnsi="Times New Roman" w:cs="Times New Roman"/>
                <w:bCs/>
                <w:noProof/>
                <w:sz w:val="24"/>
                <w:szCs w:val="24"/>
                <w:vertAlign w:val="subscript"/>
                <w:lang w:eastAsia="ru-RU"/>
              </w:rPr>
              <w:t xml:space="preserve">ф , </w:t>
            </w:r>
            <w:r w:rsidRPr="0070755D">
              <w:rPr>
                <w:rFonts w:ascii="Times New Roman" w:eastAsia="Calibri" w:hAnsi="Times New Roman" w:cs="Times New Roman"/>
                <w:bCs/>
                <w:noProof/>
                <w:sz w:val="24"/>
                <w:szCs w:val="24"/>
                <w:lang w:eastAsia="ru-RU"/>
              </w:rPr>
              <w:t>г/см</w:t>
            </w:r>
            <w:r w:rsidRPr="0070755D">
              <w:rPr>
                <w:rFonts w:ascii="Times New Roman" w:eastAsia="Calibri" w:hAnsi="Times New Roman" w:cs="Times New Roman"/>
                <w:bCs/>
                <w:noProof/>
                <w:sz w:val="24"/>
                <w:szCs w:val="24"/>
                <w:vertAlign w:val="superscript"/>
                <w:lang w:eastAsia="ru-RU"/>
              </w:rPr>
              <w:t>3</w:t>
            </w:r>
          </w:p>
        </w:tc>
        <w:tc>
          <w:tcPr>
            <w:tcW w:w="1368" w:type="dxa"/>
            <w:vMerge w:val="restart"/>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 xml:space="preserve"> ∆Ргр,</w:t>
            </w:r>
          </w:p>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кгс/см</w:t>
            </w:r>
            <w:r w:rsidRPr="0070755D">
              <w:rPr>
                <w:rFonts w:ascii="Times New Roman" w:eastAsia="Calibri" w:hAnsi="Times New Roman" w:cs="Times New Roman"/>
                <w:bCs/>
                <w:noProof/>
                <w:sz w:val="24"/>
                <w:szCs w:val="24"/>
                <w:vertAlign w:val="superscript"/>
                <w:lang w:eastAsia="ru-RU"/>
              </w:rPr>
              <w:t>2</w:t>
            </w:r>
          </w:p>
        </w:tc>
      </w:tr>
      <w:tr w:rsidR="00864C64" w:rsidRPr="0070755D" w:rsidTr="002367D2">
        <w:trPr>
          <w:trHeight w:val="250"/>
        </w:trPr>
        <w:tc>
          <w:tcPr>
            <w:tcW w:w="675" w:type="dxa"/>
            <w:vMerge/>
          </w:tcPr>
          <w:p w:rsidR="00864C64" w:rsidRPr="0070755D" w:rsidRDefault="00864C64" w:rsidP="002367D2">
            <w:pPr>
              <w:ind w:right="-1"/>
              <w:jc w:val="both"/>
              <w:rPr>
                <w:rFonts w:ascii="Times New Roman" w:eastAsia="Calibri" w:hAnsi="Times New Roman" w:cs="Times New Roman"/>
                <w:bCs/>
                <w:noProof/>
                <w:sz w:val="24"/>
                <w:szCs w:val="24"/>
                <w:lang w:eastAsia="ru-RU"/>
              </w:rPr>
            </w:pPr>
          </w:p>
        </w:tc>
        <w:tc>
          <w:tcPr>
            <w:tcW w:w="2059" w:type="dxa"/>
            <w:vMerge/>
          </w:tcPr>
          <w:p w:rsidR="00864C64" w:rsidRPr="0070755D" w:rsidRDefault="00864C64" w:rsidP="002367D2">
            <w:pPr>
              <w:ind w:right="-1"/>
              <w:jc w:val="both"/>
              <w:rPr>
                <w:rFonts w:ascii="Times New Roman" w:eastAsia="Calibri" w:hAnsi="Times New Roman" w:cs="Times New Roman"/>
                <w:bCs/>
                <w:noProof/>
                <w:sz w:val="24"/>
                <w:szCs w:val="24"/>
                <w:lang w:eastAsia="ru-RU"/>
              </w:rPr>
            </w:pPr>
          </w:p>
        </w:tc>
        <w:tc>
          <w:tcPr>
            <w:tcW w:w="918" w:type="dxa"/>
            <w:tcBorders>
              <w:top w:val="single" w:sz="4" w:space="0" w:color="auto"/>
              <w:righ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Рпл</w:t>
            </w:r>
          </w:p>
        </w:tc>
        <w:tc>
          <w:tcPr>
            <w:tcW w:w="851" w:type="dxa"/>
            <w:tcBorders>
              <w:top w:val="single" w:sz="4" w:space="0" w:color="auto"/>
              <w:lef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Ру</w:t>
            </w:r>
          </w:p>
        </w:tc>
        <w:tc>
          <w:tcPr>
            <w:tcW w:w="1417" w:type="dxa"/>
            <w:vMerge/>
          </w:tcPr>
          <w:p w:rsidR="00864C64" w:rsidRPr="0070755D" w:rsidRDefault="00864C64" w:rsidP="002367D2">
            <w:pPr>
              <w:ind w:right="-1"/>
              <w:jc w:val="both"/>
              <w:rPr>
                <w:rFonts w:ascii="Times New Roman" w:eastAsia="Calibri" w:hAnsi="Times New Roman" w:cs="Times New Roman"/>
                <w:bCs/>
                <w:noProof/>
                <w:sz w:val="24"/>
                <w:szCs w:val="24"/>
                <w:lang w:eastAsia="ru-RU"/>
              </w:rPr>
            </w:pPr>
          </w:p>
        </w:tc>
        <w:tc>
          <w:tcPr>
            <w:tcW w:w="915" w:type="dxa"/>
            <w:vMerge/>
          </w:tcPr>
          <w:p w:rsidR="00864C64" w:rsidRPr="0070755D" w:rsidRDefault="00864C64" w:rsidP="002367D2">
            <w:pPr>
              <w:ind w:right="-1"/>
              <w:jc w:val="both"/>
              <w:rPr>
                <w:rFonts w:ascii="Times New Roman" w:eastAsia="Calibri" w:hAnsi="Times New Roman" w:cs="Times New Roman"/>
                <w:bCs/>
                <w:noProof/>
                <w:sz w:val="24"/>
                <w:szCs w:val="24"/>
                <w:lang w:eastAsia="ru-RU"/>
              </w:rPr>
            </w:pPr>
          </w:p>
        </w:tc>
        <w:tc>
          <w:tcPr>
            <w:tcW w:w="1368" w:type="dxa"/>
            <w:vMerge/>
          </w:tcPr>
          <w:p w:rsidR="00864C64" w:rsidRPr="0070755D" w:rsidRDefault="00864C64" w:rsidP="002367D2">
            <w:pPr>
              <w:ind w:right="-1"/>
              <w:jc w:val="both"/>
              <w:rPr>
                <w:rFonts w:ascii="Times New Roman" w:eastAsia="Calibri" w:hAnsi="Times New Roman" w:cs="Times New Roman"/>
                <w:bCs/>
                <w:noProof/>
                <w:sz w:val="24"/>
                <w:szCs w:val="24"/>
                <w:lang w:eastAsia="ru-RU"/>
              </w:rPr>
            </w:pPr>
          </w:p>
        </w:tc>
      </w:tr>
      <w:tr w:rsidR="00864C64" w:rsidRPr="0070755D" w:rsidTr="002367D2">
        <w:tc>
          <w:tcPr>
            <w:tcW w:w="67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w:t>
            </w:r>
          </w:p>
        </w:tc>
        <w:tc>
          <w:tcPr>
            <w:tcW w:w="2059" w:type="dxa"/>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2450</w:t>
            </w:r>
          </w:p>
        </w:tc>
        <w:tc>
          <w:tcPr>
            <w:tcW w:w="918" w:type="dxa"/>
            <w:tcBorders>
              <w:righ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283</w:t>
            </w:r>
          </w:p>
        </w:tc>
        <w:tc>
          <w:tcPr>
            <w:tcW w:w="851" w:type="dxa"/>
            <w:tcBorders>
              <w:lef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79</w:t>
            </w:r>
          </w:p>
        </w:tc>
        <w:tc>
          <w:tcPr>
            <w:tcW w:w="1417"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1,08</w:t>
            </w:r>
          </w:p>
        </w:tc>
        <w:tc>
          <w:tcPr>
            <w:tcW w:w="91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0,818</w:t>
            </w:r>
          </w:p>
        </w:tc>
        <w:tc>
          <w:tcPr>
            <w:tcW w:w="1368"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0,18</w:t>
            </w:r>
          </w:p>
        </w:tc>
      </w:tr>
      <w:tr w:rsidR="00864C64" w:rsidRPr="0070755D" w:rsidTr="002367D2">
        <w:tc>
          <w:tcPr>
            <w:tcW w:w="67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w:t>
            </w:r>
          </w:p>
        </w:tc>
        <w:tc>
          <w:tcPr>
            <w:tcW w:w="2059" w:type="dxa"/>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2500</w:t>
            </w:r>
          </w:p>
        </w:tc>
        <w:tc>
          <w:tcPr>
            <w:tcW w:w="918" w:type="dxa"/>
            <w:tcBorders>
              <w:righ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235,1</w:t>
            </w:r>
          </w:p>
        </w:tc>
        <w:tc>
          <w:tcPr>
            <w:tcW w:w="851" w:type="dxa"/>
            <w:tcBorders>
              <w:lef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58,4</w:t>
            </w:r>
          </w:p>
        </w:tc>
        <w:tc>
          <w:tcPr>
            <w:tcW w:w="1417"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1,09</w:t>
            </w:r>
          </w:p>
        </w:tc>
        <w:tc>
          <w:tcPr>
            <w:tcW w:w="91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0,707</w:t>
            </w:r>
          </w:p>
        </w:tc>
        <w:tc>
          <w:tcPr>
            <w:tcW w:w="1368"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0,20</w:t>
            </w:r>
          </w:p>
        </w:tc>
      </w:tr>
      <w:tr w:rsidR="00864C64" w:rsidRPr="0070755D" w:rsidTr="002367D2">
        <w:tc>
          <w:tcPr>
            <w:tcW w:w="67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3</w:t>
            </w:r>
          </w:p>
        </w:tc>
        <w:tc>
          <w:tcPr>
            <w:tcW w:w="2059" w:type="dxa"/>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2550</w:t>
            </w:r>
          </w:p>
        </w:tc>
        <w:tc>
          <w:tcPr>
            <w:tcW w:w="918" w:type="dxa"/>
            <w:tcBorders>
              <w:righ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253</w:t>
            </w:r>
          </w:p>
        </w:tc>
        <w:tc>
          <w:tcPr>
            <w:tcW w:w="851" w:type="dxa"/>
            <w:tcBorders>
              <w:lef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180</w:t>
            </w:r>
          </w:p>
        </w:tc>
        <w:tc>
          <w:tcPr>
            <w:tcW w:w="1417"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1,10</w:t>
            </w:r>
          </w:p>
        </w:tc>
        <w:tc>
          <w:tcPr>
            <w:tcW w:w="91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0,818</w:t>
            </w:r>
          </w:p>
        </w:tc>
        <w:tc>
          <w:tcPr>
            <w:tcW w:w="1368"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0,25</w:t>
            </w:r>
          </w:p>
        </w:tc>
      </w:tr>
      <w:tr w:rsidR="00864C64" w:rsidRPr="0070755D" w:rsidTr="002367D2">
        <w:tc>
          <w:tcPr>
            <w:tcW w:w="67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lastRenderedPageBreak/>
              <w:t>4</w:t>
            </w:r>
          </w:p>
        </w:tc>
        <w:tc>
          <w:tcPr>
            <w:tcW w:w="2059" w:type="dxa"/>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2600</w:t>
            </w:r>
          </w:p>
        </w:tc>
        <w:tc>
          <w:tcPr>
            <w:tcW w:w="918" w:type="dxa"/>
            <w:tcBorders>
              <w:righ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217,2</w:t>
            </w:r>
          </w:p>
        </w:tc>
        <w:tc>
          <w:tcPr>
            <w:tcW w:w="851" w:type="dxa"/>
            <w:tcBorders>
              <w:lef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50.1</w:t>
            </w:r>
          </w:p>
        </w:tc>
        <w:tc>
          <w:tcPr>
            <w:tcW w:w="1417"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1,11</w:t>
            </w:r>
          </w:p>
        </w:tc>
        <w:tc>
          <w:tcPr>
            <w:tcW w:w="91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0,707</w:t>
            </w:r>
          </w:p>
        </w:tc>
        <w:tc>
          <w:tcPr>
            <w:tcW w:w="1368"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0,18</w:t>
            </w:r>
          </w:p>
        </w:tc>
      </w:tr>
      <w:tr w:rsidR="00864C64" w:rsidRPr="0070755D" w:rsidTr="002367D2">
        <w:tc>
          <w:tcPr>
            <w:tcW w:w="67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5</w:t>
            </w:r>
          </w:p>
        </w:tc>
        <w:tc>
          <w:tcPr>
            <w:tcW w:w="2059" w:type="dxa"/>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2650</w:t>
            </w:r>
          </w:p>
        </w:tc>
        <w:tc>
          <w:tcPr>
            <w:tcW w:w="918" w:type="dxa"/>
            <w:tcBorders>
              <w:righ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280</w:t>
            </w:r>
          </w:p>
        </w:tc>
        <w:tc>
          <w:tcPr>
            <w:tcW w:w="851" w:type="dxa"/>
            <w:tcBorders>
              <w:lef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90</w:t>
            </w:r>
          </w:p>
        </w:tc>
        <w:tc>
          <w:tcPr>
            <w:tcW w:w="1417"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1,12</w:t>
            </w:r>
          </w:p>
        </w:tc>
        <w:tc>
          <w:tcPr>
            <w:tcW w:w="91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0,818</w:t>
            </w:r>
          </w:p>
        </w:tc>
        <w:tc>
          <w:tcPr>
            <w:tcW w:w="1368"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0,20</w:t>
            </w:r>
          </w:p>
        </w:tc>
      </w:tr>
      <w:tr w:rsidR="00864C64" w:rsidRPr="0070755D" w:rsidTr="002367D2">
        <w:tc>
          <w:tcPr>
            <w:tcW w:w="67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6</w:t>
            </w:r>
          </w:p>
        </w:tc>
        <w:tc>
          <w:tcPr>
            <w:tcW w:w="2059" w:type="dxa"/>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2700</w:t>
            </w:r>
          </w:p>
        </w:tc>
        <w:tc>
          <w:tcPr>
            <w:tcW w:w="918" w:type="dxa"/>
            <w:tcBorders>
              <w:righ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276</w:t>
            </w:r>
          </w:p>
        </w:tc>
        <w:tc>
          <w:tcPr>
            <w:tcW w:w="851" w:type="dxa"/>
            <w:tcBorders>
              <w:lef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73</w:t>
            </w:r>
          </w:p>
        </w:tc>
        <w:tc>
          <w:tcPr>
            <w:tcW w:w="1417"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1,13</w:t>
            </w:r>
          </w:p>
        </w:tc>
        <w:tc>
          <w:tcPr>
            <w:tcW w:w="91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0,707</w:t>
            </w:r>
          </w:p>
        </w:tc>
        <w:tc>
          <w:tcPr>
            <w:tcW w:w="1368"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0,25</w:t>
            </w:r>
          </w:p>
        </w:tc>
      </w:tr>
      <w:tr w:rsidR="00864C64" w:rsidRPr="0070755D" w:rsidTr="002367D2">
        <w:tc>
          <w:tcPr>
            <w:tcW w:w="67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7</w:t>
            </w:r>
          </w:p>
        </w:tc>
        <w:tc>
          <w:tcPr>
            <w:tcW w:w="2059" w:type="dxa"/>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2750</w:t>
            </w:r>
          </w:p>
        </w:tc>
        <w:tc>
          <w:tcPr>
            <w:tcW w:w="918" w:type="dxa"/>
            <w:tcBorders>
              <w:righ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283</w:t>
            </w:r>
          </w:p>
        </w:tc>
        <w:tc>
          <w:tcPr>
            <w:tcW w:w="851" w:type="dxa"/>
            <w:tcBorders>
              <w:lef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79</w:t>
            </w:r>
          </w:p>
        </w:tc>
        <w:tc>
          <w:tcPr>
            <w:tcW w:w="1417"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1,14</w:t>
            </w:r>
          </w:p>
        </w:tc>
        <w:tc>
          <w:tcPr>
            <w:tcW w:w="91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0,818</w:t>
            </w:r>
          </w:p>
        </w:tc>
        <w:tc>
          <w:tcPr>
            <w:tcW w:w="1368"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0,18</w:t>
            </w:r>
          </w:p>
        </w:tc>
      </w:tr>
      <w:tr w:rsidR="00864C64" w:rsidRPr="0070755D" w:rsidTr="002367D2">
        <w:tc>
          <w:tcPr>
            <w:tcW w:w="67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8</w:t>
            </w:r>
          </w:p>
        </w:tc>
        <w:tc>
          <w:tcPr>
            <w:tcW w:w="2059" w:type="dxa"/>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2800</w:t>
            </w:r>
          </w:p>
        </w:tc>
        <w:tc>
          <w:tcPr>
            <w:tcW w:w="918" w:type="dxa"/>
            <w:tcBorders>
              <w:righ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235,1</w:t>
            </w:r>
          </w:p>
        </w:tc>
        <w:tc>
          <w:tcPr>
            <w:tcW w:w="851" w:type="dxa"/>
            <w:tcBorders>
              <w:lef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58.4</w:t>
            </w:r>
          </w:p>
        </w:tc>
        <w:tc>
          <w:tcPr>
            <w:tcW w:w="1417"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1,15</w:t>
            </w:r>
          </w:p>
        </w:tc>
        <w:tc>
          <w:tcPr>
            <w:tcW w:w="91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0,707</w:t>
            </w:r>
          </w:p>
        </w:tc>
        <w:tc>
          <w:tcPr>
            <w:tcW w:w="1368"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0,20</w:t>
            </w:r>
          </w:p>
        </w:tc>
      </w:tr>
      <w:tr w:rsidR="00864C64" w:rsidRPr="0070755D" w:rsidTr="002367D2">
        <w:tc>
          <w:tcPr>
            <w:tcW w:w="67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9</w:t>
            </w:r>
          </w:p>
        </w:tc>
        <w:tc>
          <w:tcPr>
            <w:tcW w:w="2059" w:type="dxa"/>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2850</w:t>
            </w:r>
          </w:p>
        </w:tc>
        <w:tc>
          <w:tcPr>
            <w:tcW w:w="918" w:type="dxa"/>
            <w:tcBorders>
              <w:righ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253</w:t>
            </w:r>
          </w:p>
        </w:tc>
        <w:tc>
          <w:tcPr>
            <w:tcW w:w="851" w:type="dxa"/>
            <w:tcBorders>
              <w:lef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180</w:t>
            </w:r>
          </w:p>
        </w:tc>
        <w:tc>
          <w:tcPr>
            <w:tcW w:w="1417"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1,16</w:t>
            </w:r>
          </w:p>
        </w:tc>
        <w:tc>
          <w:tcPr>
            <w:tcW w:w="91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0,818</w:t>
            </w:r>
          </w:p>
        </w:tc>
        <w:tc>
          <w:tcPr>
            <w:tcW w:w="1368"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0,25</w:t>
            </w:r>
          </w:p>
        </w:tc>
      </w:tr>
      <w:tr w:rsidR="00864C64" w:rsidRPr="0070755D" w:rsidTr="002367D2">
        <w:tc>
          <w:tcPr>
            <w:tcW w:w="67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10</w:t>
            </w:r>
          </w:p>
        </w:tc>
        <w:tc>
          <w:tcPr>
            <w:tcW w:w="2059" w:type="dxa"/>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2900</w:t>
            </w:r>
          </w:p>
        </w:tc>
        <w:tc>
          <w:tcPr>
            <w:tcW w:w="918" w:type="dxa"/>
            <w:tcBorders>
              <w:righ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217,2</w:t>
            </w:r>
          </w:p>
        </w:tc>
        <w:tc>
          <w:tcPr>
            <w:tcW w:w="851" w:type="dxa"/>
            <w:tcBorders>
              <w:lef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50,1</w:t>
            </w:r>
          </w:p>
        </w:tc>
        <w:tc>
          <w:tcPr>
            <w:tcW w:w="1417"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1,17</w:t>
            </w:r>
          </w:p>
        </w:tc>
        <w:tc>
          <w:tcPr>
            <w:tcW w:w="91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0,707</w:t>
            </w:r>
          </w:p>
        </w:tc>
        <w:tc>
          <w:tcPr>
            <w:tcW w:w="1368"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0,18</w:t>
            </w:r>
          </w:p>
        </w:tc>
      </w:tr>
      <w:tr w:rsidR="00864C64" w:rsidRPr="0070755D" w:rsidTr="002367D2">
        <w:tc>
          <w:tcPr>
            <w:tcW w:w="67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11</w:t>
            </w:r>
          </w:p>
        </w:tc>
        <w:tc>
          <w:tcPr>
            <w:tcW w:w="2059" w:type="dxa"/>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2950</w:t>
            </w:r>
          </w:p>
        </w:tc>
        <w:tc>
          <w:tcPr>
            <w:tcW w:w="918" w:type="dxa"/>
            <w:tcBorders>
              <w:righ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280</w:t>
            </w:r>
          </w:p>
        </w:tc>
        <w:tc>
          <w:tcPr>
            <w:tcW w:w="851" w:type="dxa"/>
            <w:tcBorders>
              <w:lef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90</w:t>
            </w:r>
          </w:p>
        </w:tc>
        <w:tc>
          <w:tcPr>
            <w:tcW w:w="1417"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1,18</w:t>
            </w:r>
          </w:p>
        </w:tc>
        <w:tc>
          <w:tcPr>
            <w:tcW w:w="91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0,818</w:t>
            </w:r>
          </w:p>
        </w:tc>
        <w:tc>
          <w:tcPr>
            <w:tcW w:w="1368"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0,20</w:t>
            </w:r>
          </w:p>
        </w:tc>
      </w:tr>
      <w:tr w:rsidR="00864C64" w:rsidRPr="0070755D" w:rsidTr="002367D2">
        <w:tc>
          <w:tcPr>
            <w:tcW w:w="67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12</w:t>
            </w:r>
          </w:p>
        </w:tc>
        <w:tc>
          <w:tcPr>
            <w:tcW w:w="2059" w:type="dxa"/>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3000</w:t>
            </w:r>
          </w:p>
        </w:tc>
        <w:tc>
          <w:tcPr>
            <w:tcW w:w="918" w:type="dxa"/>
            <w:tcBorders>
              <w:righ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306,9</w:t>
            </w:r>
          </w:p>
        </w:tc>
        <w:tc>
          <w:tcPr>
            <w:tcW w:w="851" w:type="dxa"/>
            <w:tcBorders>
              <w:left w:val="single" w:sz="4" w:space="0" w:color="auto"/>
            </w:tcBorders>
          </w:tcPr>
          <w:p w:rsidR="00864C64" w:rsidRPr="0070755D" w:rsidRDefault="00864C64" w:rsidP="002367D2">
            <w:pPr>
              <w:ind w:right="-1"/>
              <w:jc w:val="center"/>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80,7</w:t>
            </w:r>
          </w:p>
        </w:tc>
        <w:tc>
          <w:tcPr>
            <w:tcW w:w="1417"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1,19</w:t>
            </w:r>
          </w:p>
        </w:tc>
        <w:tc>
          <w:tcPr>
            <w:tcW w:w="915"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0,707</w:t>
            </w:r>
          </w:p>
        </w:tc>
        <w:tc>
          <w:tcPr>
            <w:tcW w:w="1368" w:type="dxa"/>
          </w:tcPr>
          <w:p w:rsidR="00864C64" w:rsidRPr="0070755D" w:rsidRDefault="00864C64" w:rsidP="002367D2">
            <w:pPr>
              <w:ind w:right="-1"/>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0,25</w:t>
            </w:r>
          </w:p>
        </w:tc>
      </w:tr>
    </w:tbl>
    <w:p w:rsidR="00864C64" w:rsidRPr="0070755D" w:rsidRDefault="00864C64" w:rsidP="00864C64">
      <w:pPr>
        <w:autoSpaceDE w:val="0"/>
        <w:autoSpaceDN w:val="0"/>
        <w:adjustRightInd w:val="0"/>
        <w:spacing w:line="240" w:lineRule="auto"/>
        <w:ind w:right="170"/>
        <w:jc w:val="both"/>
        <w:rPr>
          <w:rFonts w:ascii="TimesNewRomanPSMT" w:hAnsi="TimesNewRomanPSMT" w:cs="TimesNewRomanPSMT"/>
          <w:sz w:val="24"/>
          <w:szCs w:val="24"/>
        </w:rPr>
      </w:pPr>
    </w:p>
    <w:p w:rsidR="00864C64" w:rsidRPr="0070755D" w:rsidRDefault="00864C64" w:rsidP="00864C64">
      <w:pPr>
        <w:autoSpaceDE w:val="0"/>
        <w:autoSpaceDN w:val="0"/>
        <w:adjustRightInd w:val="0"/>
        <w:spacing w:line="240" w:lineRule="auto"/>
        <w:ind w:right="170"/>
        <w:jc w:val="both"/>
        <w:rPr>
          <w:rFonts w:ascii="TimesNewRomanPSMT" w:hAnsi="TimesNewRomanPSMT" w:cs="TimesNewRomanPSMT"/>
          <w:sz w:val="24"/>
          <w:szCs w:val="24"/>
        </w:rPr>
      </w:pPr>
      <w:r w:rsidRPr="0070755D">
        <w:rPr>
          <w:rFonts w:ascii="TimesNewRomanPSMT" w:hAnsi="TimesNewRomanPSMT" w:cs="TimesNewRomanPSMT"/>
          <w:sz w:val="24"/>
          <w:szCs w:val="24"/>
        </w:rPr>
        <w:t xml:space="preserve">Рассчитаем глубину спуска по 1 формуле </w:t>
      </w:r>
    </w:p>
    <w:p w:rsidR="00864C64" w:rsidRPr="0070755D" w:rsidRDefault="00864C64" w:rsidP="00864C64">
      <w:pPr>
        <w:autoSpaceDE w:val="0"/>
        <w:autoSpaceDN w:val="0"/>
        <w:adjustRightInd w:val="0"/>
        <w:spacing w:line="240" w:lineRule="auto"/>
        <w:ind w:right="170"/>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 xml:space="preserve">                 Н ≥  Р пл – 10 </w:t>
      </w:r>
      <w:r w:rsidRPr="0070755D">
        <w:rPr>
          <w:rFonts w:ascii="Times New Roman" w:eastAsia="Calibri" w:hAnsi="Times New Roman" w:cs="Times New Roman"/>
          <w:bCs/>
          <w:noProof/>
          <w:sz w:val="24"/>
          <w:szCs w:val="24"/>
          <w:vertAlign w:val="superscript"/>
          <w:lang w:eastAsia="ru-RU"/>
        </w:rPr>
        <w:t>-5</w:t>
      </w:r>
      <w:r w:rsidRPr="0070755D">
        <w:rPr>
          <w:rFonts w:ascii="Times New Roman" w:eastAsia="Calibri" w:hAnsi="Times New Roman" w:cs="Times New Roman"/>
          <w:bCs/>
          <w:noProof/>
          <w:sz w:val="24"/>
          <w:szCs w:val="24"/>
          <w:lang w:eastAsia="ru-RU"/>
        </w:rPr>
        <w:t xml:space="preserve"> * </w:t>
      </w:r>
      <w:r w:rsidRPr="0070755D">
        <w:rPr>
          <w:rFonts w:ascii="Times New Roman" w:eastAsia="Calibri" w:hAnsi="Times New Roman" w:cs="Times New Roman"/>
          <w:bCs/>
          <w:noProof/>
          <w:sz w:val="24"/>
          <w:szCs w:val="24"/>
          <w:lang w:val="en-US" w:eastAsia="ru-RU"/>
        </w:rPr>
        <w:t>L</w:t>
      </w:r>
      <w:r w:rsidRPr="0070755D">
        <w:rPr>
          <w:rFonts w:ascii="Times New Roman" w:eastAsia="Calibri" w:hAnsi="Times New Roman" w:cs="Times New Roman"/>
          <w:bCs/>
          <w:noProof/>
          <w:sz w:val="24"/>
          <w:szCs w:val="24"/>
          <w:lang w:eastAsia="ru-RU"/>
        </w:rPr>
        <w:t>*ρ</w:t>
      </w:r>
      <w:r w:rsidRPr="0070755D">
        <w:rPr>
          <w:rFonts w:ascii="Times New Roman" w:eastAsia="Calibri" w:hAnsi="Times New Roman" w:cs="Times New Roman"/>
          <w:bCs/>
          <w:noProof/>
          <w:sz w:val="24"/>
          <w:szCs w:val="24"/>
          <w:vertAlign w:val="subscript"/>
          <w:lang w:eastAsia="ru-RU"/>
        </w:rPr>
        <w:t>ф</w:t>
      </w:r>
      <w:r w:rsidRPr="0070755D">
        <w:rPr>
          <w:rFonts w:ascii="Times New Roman" w:eastAsia="Calibri" w:hAnsi="Times New Roman" w:cs="Times New Roman"/>
          <w:bCs/>
          <w:noProof/>
          <w:sz w:val="24"/>
          <w:szCs w:val="24"/>
          <w:lang w:eastAsia="ru-RU"/>
        </w:rPr>
        <w:t xml:space="preserve">/ ∆Ргр – 10 </w:t>
      </w:r>
      <w:r w:rsidRPr="0070755D">
        <w:rPr>
          <w:rFonts w:ascii="Times New Roman" w:eastAsia="Calibri" w:hAnsi="Times New Roman" w:cs="Times New Roman"/>
          <w:bCs/>
          <w:noProof/>
          <w:sz w:val="24"/>
          <w:szCs w:val="24"/>
          <w:vertAlign w:val="superscript"/>
          <w:lang w:eastAsia="ru-RU"/>
        </w:rPr>
        <w:t>-5</w:t>
      </w:r>
      <w:r w:rsidRPr="0070755D">
        <w:rPr>
          <w:rFonts w:ascii="Times New Roman" w:eastAsia="Calibri" w:hAnsi="Times New Roman" w:cs="Times New Roman"/>
          <w:bCs/>
          <w:noProof/>
          <w:sz w:val="24"/>
          <w:szCs w:val="24"/>
          <w:lang w:eastAsia="ru-RU"/>
        </w:rPr>
        <w:t xml:space="preserve"> * ρ</w:t>
      </w:r>
      <w:r w:rsidRPr="0070755D">
        <w:rPr>
          <w:rFonts w:ascii="Times New Roman" w:eastAsia="Calibri" w:hAnsi="Times New Roman" w:cs="Times New Roman"/>
          <w:bCs/>
          <w:noProof/>
          <w:sz w:val="24"/>
          <w:szCs w:val="24"/>
          <w:vertAlign w:val="subscript"/>
          <w:lang w:eastAsia="ru-RU"/>
        </w:rPr>
        <w:t>ф</w:t>
      </w:r>
      <w:r w:rsidRPr="0070755D">
        <w:rPr>
          <w:rFonts w:ascii="Times New Roman" w:eastAsia="Calibri" w:hAnsi="Times New Roman" w:cs="Times New Roman"/>
          <w:bCs/>
          <w:noProof/>
          <w:sz w:val="24"/>
          <w:szCs w:val="24"/>
          <w:lang w:eastAsia="ru-RU"/>
        </w:rPr>
        <w:t xml:space="preserve"> = </w:t>
      </w:r>
    </w:p>
    <w:p w:rsidR="00864C64" w:rsidRPr="0070755D" w:rsidRDefault="00864C64" w:rsidP="00864C64">
      <w:pPr>
        <w:autoSpaceDE w:val="0"/>
        <w:autoSpaceDN w:val="0"/>
        <w:adjustRightInd w:val="0"/>
        <w:spacing w:line="240" w:lineRule="auto"/>
        <w:ind w:right="170"/>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 xml:space="preserve">                 315 -10 </w:t>
      </w:r>
      <w:r w:rsidRPr="0070755D">
        <w:rPr>
          <w:rFonts w:ascii="Times New Roman" w:eastAsia="Calibri" w:hAnsi="Times New Roman" w:cs="Times New Roman"/>
          <w:bCs/>
          <w:noProof/>
          <w:sz w:val="24"/>
          <w:szCs w:val="24"/>
          <w:vertAlign w:val="superscript"/>
          <w:lang w:eastAsia="ru-RU"/>
        </w:rPr>
        <w:t>-5</w:t>
      </w:r>
      <w:r w:rsidRPr="0070755D">
        <w:rPr>
          <w:rFonts w:ascii="Times New Roman" w:eastAsia="Calibri" w:hAnsi="Times New Roman" w:cs="Times New Roman"/>
          <w:bCs/>
          <w:noProof/>
          <w:sz w:val="24"/>
          <w:szCs w:val="24"/>
          <w:lang w:eastAsia="ru-RU"/>
        </w:rPr>
        <w:t xml:space="preserve">*2935*0,818/0,2 - 10 </w:t>
      </w:r>
      <w:r w:rsidRPr="0070755D">
        <w:rPr>
          <w:rFonts w:ascii="Times New Roman" w:eastAsia="Calibri" w:hAnsi="Times New Roman" w:cs="Times New Roman"/>
          <w:bCs/>
          <w:noProof/>
          <w:sz w:val="24"/>
          <w:szCs w:val="24"/>
          <w:vertAlign w:val="superscript"/>
          <w:lang w:eastAsia="ru-RU"/>
        </w:rPr>
        <w:t>-5</w:t>
      </w:r>
      <w:r w:rsidRPr="0070755D">
        <w:rPr>
          <w:rFonts w:ascii="Times New Roman" w:eastAsia="Calibri" w:hAnsi="Times New Roman" w:cs="Times New Roman"/>
          <w:bCs/>
          <w:noProof/>
          <w:sz w:val="24"/>
          <w:szCs w:val="24"/>
          <w:lang w:eastAsia="ru-RU"/>
        </w:rPr>
        <w:t xml:space="preserve"> * ).818 = 1582 м</w:t>
      </w:r>
    </w:p>
    <w:p w:rsidR="00864C64" w:rsidRPr="0070755D" w:rsidRDefault="00864C64" w:rsidP="00864C64">
      <w:pPr>
        <w:autoSpaceDE w:val="0"/>
        <w:autoSpaceDN w:val="0"/>
        <w:adjustRightInd w:val="0"/>
        <w:spacing w:line="240" w:lineRule="auto"/>
        <w:ind w:right="170"/>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Глубина спуска кондуктора как правило  300 – 800 м, при бурении скважин с горизонтальным вхождением в пласт применяют удлиненный кондуктор до глубины примерно 1000- 1100 м .Согласно нашим данным на бурение скважины, несовместимых условий бурения нет, поэтому глубина кондуктора по данной формуле, велика, возможно при несовместимых условиях на такую глубину спукаем промежуточную колонну.</w:t>
      </w:r>
    </w:p>
    <w:p w:rsidR="00864C64" w:rsidRPr="0070755D" w:rsidRDefault="00864C64" w:rsidP="00864C64">
      <w:pPr>
        <w:autoSpaceDE w:val="0"/>
        <w:autoSpaceDN w:val="0"/>
        <w:adjustRightInd w:val="0"/>
        <w:spacing w:line="240" w:lineRule="auto"/>
        <w:ind w:right="170"/>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Рассчитаем глубину спуска кондуктора по формуле 2</w:t>
      </w:r>
      <w:r w:rsidRPr="0070755D">
        <w:rPr>
          <w:rFonts w:ascii="Times New Roman" w:hAnsi="Times New Roman" w:cs="Times New Roman"/>
          <w:position w:val="-28"/>
          <w:sz w:val="24"/>
          <w:szCs w:val="24"/>
        </w:rPr>
        <w:t xml:space="preserve">     </w:t>
      </w:r>
      <w:r w:rsidRPr="0070755D">
        <w:rPr>
          <w:rFonts w:ascii="Times New Roman" w:hAnsi="Times New Roman" w:cs="Times New Roman"/>
          <w:position w:val="-32"/>
          <w:sz w:val="24"/>
          <w:szCs w:val="24"/>
        </w:rPr>
        <w:t xml:space="preserve">       </w:t>
      </w:r>
    </w:p>
    <w:p w:rsidR="00864C64" w:rsidRPr="0070755D" w:rsidRDefault="00864C64" w:rsidP="00864C64">
      <w:pPr>
        <w:spacing w:after="0" w:line="240" w:lineRule="auto"/>
        <w:ind w:right="-1" w:firstLine="360"/>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 xml:space="preserve">Н ≥  1,05* Ру* </w:t>
      </w:r>
      <w:r w:rsidRPr="0070755D">
        <w:rPr>
          <w:rFonts w:ascii="Times New Roman" w:eastAsia="Calibri" w:hAnsi="Times New Roman" w:cs="Times New Roman"/>
          <w:bCs/>
          <w:noProof/>
          <w:sz w:val="24"/>
          <w:szCs w:val="24"/>
          <w:lang w:val="en-US" w:eastAsia="ru-RU"/>
        </w:rPr>
        <w:t>L</w:t>
      </w:r>
      <w:r w:rsidRPr="0070755D">
        <w:rPr>
          <w:rFonts w:ascii="Times New Roman" w:eastAsia="Calibri" w:hAnsi="Times New Roman" w:cs="Times New Roman"/>
          <w:bCs/>
          <w:noProof/>
          <w:sz w:val="24"/>
          <w:szCs w:val="24"/>
          <w:lang w:eastAsia="ru-RU"/>
        </w:rPr>
        <w:t xml:space="preserve">/ 0,95 * ∆Ргр* </w:t>
      </w:r>
      <w:r w:rsidRPr="0070755D">
        <w:rPr>
          <w:rFonts w:ascii="Times New Roman" w:eastAsia="Calibri" w:hAnsi="Times New Roman" w:cs="Times New Roman"/>
          <w:bCs/>
          <w:noProof/>
          <w:sz w:val="24"/>
          <w:szCs w:val="24"/>
          <w:lang w:val="en-US" w:eastAsia="ru-RU"/>
        </w:rPr>
        <w:t>L</w:t>
      </w:r>
      <w:r w:rsidRPr="0070755D">
        <w:rPr>
          <w:rFonts w:ascii="Times New Roman" w:eastAsia="Calibri" w:hAnsi="Times New Roman" w:cs="Times New Roman"/>
          <w:bCs/>
          <w:noProof/>
          <w:sz w:val="24"/>
          <w:szCs w:val="24"/>
          <w:lang w:eastAsia="ru-RU"/>
        </w:rPr>
        <w:t>- 1.05 * (Рпл – Ру) = 1,05 * 84,7*2935/ 0,95 * 0.2* 2935 – 1,05 *( 315-84,7) = 828 м</w:t>
      </w:r>
    </w:p>
    <w:p w:rsidR="00864C64" w:rsidRDefault="00864C64" w:rsidP="00864C64">
      <w:pPr>
        <w:spacing w:after="0" w:line="240" w:lineRule="auto"/>
        <w:ind w:right="-1" w:firstLine="360"/>
        <w:jc w:val="both"/>
        <w:rPr>
          <w:rFonts w:ascii="Times New Roman" w:eastAsia="Calibri" w:hAnsi="Times New Roman" w:cs="Times New Roman"/>
          <w:bCs/>
          <w:noProof/>
          <w:sz w:val="24"/>
          <w:szCs w:val="24"/>
          <w:lang w:eastAsia="ru-RU"/>
        </w:rPr>
      </w:pPr>
      <w:r w:rsidRPr="0070755D">
        <w:rPr>
          <w:rFonts w:ascii="Times New Roman" w:eastAsia="Calibri" w:hAnsi="Times New Roman" w:cs="Times New Roman"/>
          <w:bCs/>
          <w:noProof/>
          <w:sz w:val="24"/>
          <w:szCs w:val="24"/>
          <w:lang w:eastAsia="ru-RU"/>
        </w:rPr>
        <w:t>По правилам башмак кондуктора должен быть установлен в плотные непроницаемые породы, смотрим литолого – стратиграфическую характеристикускважины ( по первой практической работе).  В интервале 828 м находятся песчаники, поэтому определяем глубину спуска кондуктора в глины покурской свиты  на глубину 875 м.</w:t>
      </w:r>
    </w:p>
    <w:p w:rsidR="00864C64" w:rsidRDefault="00864C64" w:rsidP="00864C64">
      <w:pPr>
        <w:spacing w:after="0" w:line="240" w:lineRule="auto"/>
        <w:jc w:val="center"/>
        <w:rPr>
          <w:rFonts w:ascii="Times New Roman" w:hAnsi="Times New Roman" w:cs="Times New Roman"/>
          <w:b/>
          <w:sz w:val="24"/>
          <w:szCs w:val="24"/>
        </w:rPr>
      </w:pP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Практическая работа № </w:t>
      </w:r>
      <w:r>
        <w:rPr>
          <w:rFonts w:ascii="Times New Roman" w:hAnsi="Times New Roman" w:cs="Times New Roman"/>
          <w:b/>
          <w:sz w:val="24"/>
          <w:szCs w:val="24"/>
        </w:rPr>
        <w:t>15</w:t>
      </w:r>
    </w:p>
    <w:p w:rsidR="00864C64" w:rsidRPr="0070755D" w:rsidRDefault="00864C64" w:rsidP="00864C64">
      <w:pPr>
        <w:spacing w:after="0" w:line="240" w:lineRule="auto"/>
        <w:jc w:val="center"/>
        <w:rPr>
          <w:rFonts w:ascii="Times New Roman" w:hAnsi="Times New Roman" w:cs="Times New Roman"/>
          <w:b/>
          <w:sz w:val="24"/>
          <w:szCs w:val="24"/>
        </w:rPr>
      </w:pPr>
    </w:p>
    <w:p w:rsidR="00864C64" w:rsidRPr="0070755D" w:rsidRDefault="00864C64" w:rsidP="00864C64">
      <w:pPr>
        <w:spacing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ВЫБОР И ОБОСНОВАНИЕ СПОСОБА ЦЕМЕНТИРОВАНИЯ</w:t>
      </w:r>
      <w:r>
        <w:rPr>
          <w:rFonts w:ascii="Times New Roman" w:hAnsi="Times New Roman" w:cs="Times New Roman"/>
          <w:b/>
          <w:sz w:val="24"/>
          <w:szCs w:val="24"/>
        </w:rPr>
        <w:t xml:space="preserve"> СКВАЖИН</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rPr>
        <w:t>2 часа</w:t>
      </w:r>
    </w:p>
    <w:p w:rsidR="00864C64" w:rsidRPr="0070755D" w:rsidRDefault="00864C64" w:rsidP="00864C64">
      <w:pPr>
        <w:spacing w:after="0" w:line="240" w:lineRule="auto"/>
        <w:jc w:val="center"/>
        <w:rPr>
          <w:rFonts w:ascii="Times New Roman" w:hAnsi="Times New Roman" w:cs="Times New Roman"/>
          <w:b/>
          <w:sz w:val="24"/>
          <w:szCs w:val="24"/>
        </w:rPr>
      </w:pP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1.Цель работы</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Приобретение практических навыков выбора и обоснования способа цементирования</w:t>
      </w: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2.Обеспечивающие средства</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2.1.Методические указания</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2.2. Н.В.Элияшевский стр 244-256 </w:t>
      </w:r>
    </w:p>
    <w:p w:rsidR="00864C64" w:rsidRPr="0070755D" w:rsidRDefault="00864C64" w:rsidP="00864C64">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3. Задание</w:t>
      </w:r>
    </w:p>
    <w:p w:rsidR="00864C64" w:rsidRPr="0070755D" w:rsidRDefault="00864C64" w:rsidP="00864C64">
      <w:pPr>
        <w:spacing w:after="0" w:line="240" w:lineRule="auto"/>
        <w:ind w:firstLine="540"/>
        <w:rPr>
          <w:rFonts w:ascii="Times New Roman" w:hAnsi="Times New Roman" w:cs="Times New Roman"/>
          <w:sz w:val="24"/>
          <w:szCs w:val="24"/>
        </w:rPr>
      </w:pPr>
      <w:r w:rsidRPr="0070755D">
        <w:rPr>
          <w:rFonts w:ascii="Times New Roman" w:hAnsi="Times New Roman" w:cs="Times New Roman"/>
          <w:sz w:val="24"/>
          <w:szCs w:val="24"/>
        </w:rPr>
        <w:t>3.1.выбрать и обосновать способ цементирования</w:t>
      </w:r>
    </w:p>
    <w:p w:rsidR="00864C64" w:rsidRPr="0070755D" w:rsidRDefault="00864C64" w:rsidP="00864C64">
      <w:pPr>
        <w:spacing w:after="0" w:line="240" w:lineRule="auto"/>
        <w:ind w:firstLine="540"/>
        <w:rPr>
          <w:rFonts w:ascii="Times New Roman" w:hAnsi="Times New Roman" w:cs="Times New Roman"/>
          <w:sz w:val="24"/>
          <w:szCs w:val="24"/>
        </w:rPr>
      </w:pPr>
      <w:r w:rsidRPr="0070755D">
        <w:rPr>
          <w:rFonts w:ascii="Times New Roman" w:hAnsi="Times New Roman" w:cs="Times New Roman"/>
          <w:sz w:val="24"/>
          <w:szCs w:val="24"/>
        </w:rPr>
        <w:t>3.2. Ответить на контрольные вопросы</w:t>
      </w:r>
    </w:p>
    <w:p w:rsidR="00864C64" w:rsidRPr="0070755D" w:rsidRDefault="00864C64" w:rsidP="00864C64">
      <w:pPr>
        <w:spacing w:after="0" w:line="240" w:lineRule="auto"/>
        <w:ind w:firstLine="540"/>
        <w:rPr>
          <w:rFonts w:ascii="Times New Roman" w:hAnsi="Times New Roman" w:cs="Times New Roman"/>
          <w:sz w:val="24"/>
          <w:szCs w:val="24"/>
        </w:rPr>
      </w:pPr>
    </w:p>
    <w:p w:rsidR="00864C64" w:rsidRPr="0070755D" w:rsidRDefault="00864C64" w:rsidP="00864C64">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4. Требования к отчету</w:t>
      </w:r>
    </w:p>
    <w:p w:rsidR="00864C64" w:rsidRPr="0070755D" w:rsidRDefault="00864C64" w:rsidP="00864C64">
      <w:pPr>
        <w:spacing w:after="0" w:line="240" w:lineRule="auto"/>
        <w:ind w:left="360"/>
        <w:jc w:val="both"/>
        <w:rPr>
          <w:rFonts w:ascii="Times New Roman" w:hAnsi="Times New Roman" w:cs="Times New Roman"/>
          <w:b/>
          <w:sz w:val="24"/>
          <w:szCs w:val="24"/>
        </w:rPr>
      </w:pP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4.1. Номер работы</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4.2. Расчеты</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4.3. Ответы на вопросы</w:t>
      </w:r>
    </w:p>
    <w:p w:rsidR="00864C64" w:rsidRPr="0070755D" w:rsidRDefault="00864C64" w:rsidP="00864C64">
      <w:pPr>
        <w:spacing w:after="0" w:line="240" w:lineRule="auto"/>
        <w:ind w:right="-1"/>
        <w:jc w:val="both"/>
        <w:rPr>
          <w:rFonts w:ascii="Times New Roman" w:eastAsia="Calibri" w:hAnsi="Times New Roman" w:cs="Times New Roman"/>
          <w:bCs/>
          <w:noProof/>
          <w:sz w:val="24"/>
          <w:szCs w:val="24"/>
          <w:lang w:eastAsia="ru-RU"/>
        </w:rPr>
      </w:pP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Технология выполнения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Под способом цементирования понимается схема доставки тампонажной смеси в затрубное пространство. По этому признаку выделяют несколько способов  цементирования обсадных колонн: прямое одноступенчатое, прямое двухступенчатое, манжетное, обратное, комбинированное , цементирование хвостовиков и секций.</w:t>
      </w:r>
    </w:p>
    <w:p w:rsidR="00864C64" w:rsidRPr="0070755D" w:rsidRDefault="00864C64" w:rsidP="00864C64">
      <w:pPr>
        <w:pStyle w:val="a4"/>
        <w:numPr>
          <w:ilvl w:val="0"/>
          <w:numId w:val="16"/>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Способ прямого одноступенчатого цемнтирования предполагает доставку тампонажной смеси в затрубное пространство из обсадной колонны через башмак в один прием.</w:t>
      </w:r>
    </w:p>
    <w:p w:rsidR="00864C64" w:rsidRPr="0070755D" w:rsidRDefault="00864C64" w:rsidP="00864C64">
      <w:pPr>
        <w:pStyle w:val="a4"/>
        <w:numPr>
          <w:ilvl w:val="0"/>
          <w:numId w:val="16"/>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Прямое двухступенчатое цементирование позволяет осуществлять доставку тампонажной смеси  в два приема ( ступени)  с помощью специальной муфты ( муфта ступенчатого цементирования МСЦ) и пакера ( изолирующий пакер  ПХЦ) , устанавливаемыми на расчетной глубине по длине обсадной колонны. При этом первая ступень ( нижний интервал обсадной колонны от башмака до муфты) цементируется через башмак обсадной колонны, а вторая ступень через отверстия в муфте. Использование двухступенчатого метода цементирования позволяет значительно снизить давление на горные породы и предотвратить их гидроразрыв.</w:t>
      </w:r>
    </w:p>
    <w:p w:rsidR="00864C64" w:rsidRPr="0070755D" w:rsidRDefault="00864C64" w:rsidP="00864C64">
      <w:pPr>
        <w:pStyle w:val="a4"/>
        <w:numPr>
          <w:ilvl w:val="0"/>
          <w:numId w:val="16"/>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Способ манжетного цементирования заключается в том, что тампонажная смесь поступает в затрубное пространство через отверстия спец. муфты или манжеты  и  заполняет  его только в интервале , расположенном выше интервала установки муфты или манжеты. Нижний интервал не цементируетсяСпособ реализуется так же как вторая ступень двухступенчатого цементирования. При данном способе исключается загрязнение продуктивного горизонта, находящегося ниже спец. муфты или манжеты, тампонажной смеси. Применяется при цементировании сильно дренированных интервалов.</w:t>
      </w:r>
    </w:p>
    <w:p w:rsidR="00864C64" w:rsidRPr="0070755D" w:rsidRDefault="00864C64" w:rsidP="00864C64">
      <w:pPr>
        <w:pStyle w:val="a4"/>
        <w:numPr>
          <w:ilvl w:val="0"/>
          <w:numId w:val="16"/>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Способ обратного цементированияпредполагает заливку тампонажной смеси непосредственно в затрубное пространство с поверхности через специальное устьевое оборудование. При данном способе ускоряется процесс доставки тампонажной смеси в затрубное пространство  и снижается давление на горные породы.</w:t>
      </w:r>
    </w:p>
    <w:p w:rsidR="00864C64" w:rsidRPr="0070755D" w:rsidRDefault="00864C64" w:rsidP="00864C64">
      <w:pPr>
        <w:pStyle w:val="a4"/>
        <w:numPr>
          <w:ilvl w:val="0"/>
          <w:numId w:val="16"/>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Комбинированный способ совмещает прямой ( одно – или двухступенчатый) способ цементирования нижнего интервала обсадной колонны ( до поглощающего пласта) и обратный способ «на поглощение» оставшегося интервала.</w:t>
      </w:r>
    </w:p>
    <w:p w:rsidR="00864C64" w:rsidRPr="0070755D" w:rsidRDefault="00864C64" w:rsidP="00864C64">
      <w:pPr>
        <w:pStyle w:val="a4"/>
        <w:numPr>
          <w:ilvl w:val="0"/>
          <w:numId w:val="16"/>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Способ цементирования хвостовиков и секций обсадных колонн применяется при их спуске в виде хвостовиков или секций. При этом хвостовики и нижние секции спускаются  в скважину на бурильных трубах с помощью специального переводника. Тампонажная смесь доставляется в затрубное пространство по бурильным трубам и внутренней полости хвостовика через башмак, после чего бурильные трубы отсоединяются и извлекаются на поверхность. Верхняя секция обсадной колонны цементируется так же через башмак этой секции, как при одноступенчатом цементировании.</w:t>
      </w:r>
    </w:p>
    <w:p w:rsidR="00864C64" w:rsidRPr="0070755D" w:rsidRDefault="00864C64" w:rsidP="00864C64">
      <w:pPr>
        <w:pStyle w:val="a4"/>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При выборе того или иного способа цементирования необходимо руководствоваться , с одной стороны, горно – техническими условиями, с другой – технологичностью способа  и его качественной результативностью. Среди перечисленных способов цементирования наилучшей технологичностью обладает способ прямого одноступенчатого цементирования,  к тому же при этом способе можно получить наиболее высокое качество разобщения . Поэтому способ одноступенчатого цементирования всегда предпочтительнее других способов, если применение последних не вызывается необходимостью по горно – геологическим условиям. Так , если в конструкции скважины предусмотрено оставление продуктивного объекта нецементируемым , то естественно , что в данном случае необходимо использовать манжетный способ цементирования. Если в конструкции </w:t>
      </w:r>
      <w:r w:rsidRPr="0070755D">
        <w:rPr>
          <w:rFonts w:ascii="Times New Roman" w:hAnsi="Times New Roman" w:cs="Times New Roman"/>
          <w:sz w:val="24"/>
          <w:szCs w:val="24"/>
        </w:rPr>
        <w:lastRenderedPageBreak/>
        <w:t>скважины предусмотрен спуск колонны хвостовиком или секциями, то возникает необходимость и в цементировании соответствующим способом. Способ обратного цементирования рекомендуется при для заливки колонн небольшой длины ( кондуктор) .Комбинированный способ применяется при наличии  в средней части разреза интенсивно поглощающих горизонтов.</w:t>
      </w:r>
    </w:p>
    <w:p w:rsidR="00864C64" w:rsidRPr="0070755D" w:rsidRDefault="00864C64" w:rsidP="00864C64">
      <w:pPr>
        <w:pStyle w:val="a4"/>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Таким образом , анализируя наличие тех или иных перечисленных горно – технических условий, выбирают соответствующий способ цементирования. При отсутствии таковых условий необходимо применять одноступенчатый способ.</w:t>
      </w:r>
    </w:p>
    <w:p w:rsidR="00864C64" w:rsidRPr="0070755D" w:rsidRDefault="00864C64" w:rsidP="00864C64">
      <w:pPr>
        <w:spacing w:after="0" w:line="240" w:lineRule="auto"/>
        <w:jc w:val="center"/>
        <w:rPr>
          <w:rFonts w:ascii="Times New Roman" w:hAnsi="Times New Roman" w:cs="Times New Roman"/>
          <w:b/>
          <w:sz w:val="24"/>
          <w:szCs w:val="24"/>
        </w:rPr>
      </w:pPr>
    </w:p>
    <w:p w:rsidR="00864C64" w:rsidRPr="0070755D" w:rsidRDefault="00864C64" w:rsidP="00864C64">
      <w:pPr>
        <w:spacing w:line="240" w:lineRule="auto"/>
        <w:ind w:right="-5" w:firstLine="540"/>
        <w:jc w:val="center"/>
        <w:rPr>
          <w:rFonts w:ascii="Times New Roman" w:hAnsi="Times New Roman" w:cs="Times New Roman"/>
          <w:sz w:val="24"/>
          <w:szCs w:val="24"/>
          <w:vertAlign w:val="subscript"/>
        </w:rPr>
      </w:pPr>
      <w:r w:rsidRPr="0070755D">
        <w:rPr>
          <w:rFonts w:ascii="Times New Roman" w:hAnsi="Times New Roman" w:cs="Times New Roman"/>
          <w:sz w:val="24"/>
          <w:szCs w:val="24"/>
        </w:rPr>
        <w:t>Способ цементирования выбирается в зависимости от величины коэффициента безопасности К</w:t>
      </w:r>
      <w:r w:rsidRPr="0070755D">
        <w:rPr>
          <w:rFonts w:ascii="Times New Roman" w:hAnsi="Times New Roman" w:cs="Times New Roman"/>
          <w:sz w:val="24"/>
          <w:szCs w:val="24"/>
          <w:vertAlign w:val="subscript"/>
        </w:rPr>
        <w:t>б</w:t>
      </w:r>
    </w:p>
    <w:p w:rsidR="00864C64" w:rsidRPr="0070755D" w:rsidRDefault="00864C64" w:rsidP="00864C64">
      <w:pPr>
        <w:spacing w:line="240" w:lineRule="auto"/>
        <w:ind w:right="-5" w:firstLine="540"/>
        <w:jc w:val="center"/>
        <w:rPr>
          <w:rFonts w:ascii="Times New Roman" w:eastAsiaTheme="minorEastAsia" w:hAnsi="Times New Roman" w:cs="Times New Roman"/>
          <w:sz w:val="24"/>
          <w:szCs w:val="24"/>
        </w:rPr>
      </w:pPr>
      <w:r w:rsidRPr="0070755D">
        <w:rPr>
          <w:rFonts w:ascii="Times New Roman" w:hAnsi="Times New Roman" w:cs="Times New Roman"/>
          <w:sz w:val="24"/>
          <w:szCs w:val="24"/>
        </w:rPr>
        <w:t>К</w:t>
      </w:r>
      <w:r w:rsidRPr="0070755D">
        <w:rPr>
          <w:rFonts w:ascii="Times New Roman" w:hAnsi="Times New Roman" w:cs="Times New Roman"/>
          <w:sz w:val="24"/>
          <w:szCs w:val="24"/>
          <w:vertAlign w:val="subscript"/>
        </w:rPr>
        <w:t xml:space="preserve">б </w:t>
      </w:r>
      <w:r w:rsidRPr="0070755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Рф</m:t>
            </m:r>
          </m:num>
          <m:den>
            <m:r>
              <w:rPr>
                <w:rFonts w:ascii="Cambria Math" w:hAnsi="Cambria Math" w:cs="Times New Roman"/>
                <w:sz w:val="24"/>
                <w:szCs w:val="24"/>
              </w:rPr>
              <m:t>Ргр</m:t>
            </m:r>
          </m:den>
        </m:f>
      </m:oMath>
      <w:r w:rsidRPr="0070755D">
        <w:rPr>
          <w:rFonts w:ascii="Times New Roman" w:eastAsiaTheme="minorEastAsia" w:hAnsi="Times New Roman" w:cs="Times New Roman"/>
          <w:sz w:val="24"/>
          <w:szCs w:val="24"/>
        </w:rPr>
        <w:t xml:space="preserve">   ,                                где</w:t>
      </w:r>
    </w:p>
    <w:p w:rsidR="00864C64" w:rsidRPr="0070755D" w:rsidRDefault="00864C64" w:rsidP="00864C64">
      <w:pPr>
        <w:spacing w:line="240" w:lineRule="auto"/>
        <w:ind w:right="-5" w:firstLine="540"/>
        <w:jc w:val="both"/>
        <w:rPr>
          <w:rFonts w:ascii="Times New Roman" w:hAnsi="Times New Roman" w:cs="Times New Roman"/>
          <w:sz w:val="24"/>
          <w:szCs w:val="24"/>
          <w:vertAlign w:val="superscript"/>
        </w:rPr>
      </w:pPr>
      <w:r w:rsidRPr="0070755D">
        <w:rPr>
          <w:rFonts w:ascii="Times New Roman" w:hAnsi="Times New Roman" w:cs="Times New Roman"/>
          <w:sz w:val="24"/>
          <w:szCs w:val="24"/>
        </w:rPr>
        <w:t>Р</w:t>
      </w:r>
      <w:r w:rsidRPr="0070755D">
        <w:rPr>
          <w:rFonts w:ascii="Times New Roman" w:hAnsi="Times New Roman" w:cs="Times New Roman"/>
          <w:sz w:val="24"/>
          <w:szCs w:val="24"/>
          <w:vertAlign w:val="subscript"/>
        </w:rPr>
        <w:t>ф</w:t>
      </w:r>
      <w:r w:rsidRPr="0070755D">
        <w:rPr>
          <w:rFonts w:ascii="Times New Roman" w:hAnsi="Times New Roman" w:cs="Times New Roman"/>
          <w:sz w:val="24"/>
          <w:szCs w:val="24"/>
        </w:rPr>
        <w:t>- расчетное давление в конце цементирования у башмака спущенной  колонны кгс/см</w:t>
      </w:r>
      <w:r w:rsidRPr="0070755D">
        <w:rPr>
          <w:rFonts w:ascii="Times New Roman" w:hAnsi="Times New Roman" w:cs="Times New Roman"/>
          <w:sz w:val="24"/>
          <w:szCs w:val="24"/>
          <w:vertAlign w:val="superscript"/>
        </w:rPr>
        <w:t>2</w:t>
      </w:r>
    </w:p>
    <w:p w:rsidR="00864C64" w:rsidRPr="0070755D" w:rsidRDefault="00864C64" w:rsidP="00864C64">
      <w:pPr>
        <w:spacing w:line="240" w:lineRule="auto"/>
        <w:ind w:right="-5" w:firstLine="540"/>
        <w:jc w:val="both"/>
        <w:rPr>
          <w:rFonts w:ascii="Times New Roman" w:hAnsi="Times New Roman" w:cs="Times New Roman"/>
          <w:sz w:val="24"/>
          <w:szCs w:val="24"/>
        </w:rPr>
      </w:pPr>
      <w:r w:rsidRPr="0070755D">
        <w:rPr>
          <w:rFonts w:ascii="Times New Roman" w:hAnsi="Times New Roman" w:cs="Times New Roman"/>
          <w:sz w:val="24"/>
          <w:szCs w:val="24"/>
        </w:rPr>
        <w:t>Ргр- давление гидроразрыва пластов на той же глубине кгс/см</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w:t>
      </w:r>
    </w:p>
    <w:p w:rsidR="00864C64" w:rsidRPr="0070755D" w:rsidRDefault="00864C64" w:rsidP="00864C64">
      <w:pPr>
        <w:spacing w:line="240" w:lineRule="auto"/>
        <w:ind w:right="-5" w:firstLine="540"/>
        <w:jc w:val="both"/>
        <w:rPr>
          <w:rFonts w:ascii="Times New Roman" w:hAnsi="Times New Roman" w:cs="Times New Roman"/>
          <w:sz w:val="24"/>
          <w:szCs w:val="24"/>
        </w:rPr>
      </w:pPr>
      <w:r w:rsidRPr="0070755D">
        <w:rPr>
          <w:rFonts w:ascii="Times New Roman" w:hAnsi="Times New Roman" w:cs="Times New Roman"/>
          <w:sz w:val="24"/>
          <w:szCs w:val="24"/>
        </w:rPr>
        <w:t>Если К</w:t>
      </w:r>
      <w:r w:rsidRPr="0070755D">
        <w:rPr>
          <w:rFonts w:ascii="Times New Roman" w:hAnsi="Times New Roman" w:cs="Times New Roman"/>
          <w:sz w:val="24"/>
          <w:szCs w:val="24"/>
          <w:vertAlign w:val="subscript"/>
        </w:rPr>
        <w:t xml:space="preserve">б </w:t>
      </w:r>
      <w:r w:rsidRPr="0070755D">
        <w:rPr>
          <w:rFonts w:ascii="Times New Roman" w:hAnsi="Times New Roman" w:cs="Times New Roman"/>
          <w:sz w:val="24"/>
          <w:szCs w:val="24"/>
        </w:rPr>
        <w:t>≥ 1,0 , то цементирование производиться в две ступени с использованием заколонного изолирующего пакера или муфты ступенчатого цементирования. При  0,95 ≤ К</w:t>
      </w:r>
      <w:r w:rsidRPr="0070755D">
        <w:rPr>
          <w:rFonts w:ascii="Times New Roman" w:hAnsi="Times New Roman" w:cs="Times New Roman"/>
          <w:sz w:val="24"/>
          <w:szCs w:val="24"/>
          <w:vertAlign w:val="subscript"/>
        </w:rPr>
        <w:t>б</w:t>
      </w:r>
      <w:r w:rsidRPr="0070755D">
        <w:rPr>
          <w:rFonts w:ascii="Times New Roman" w:hAnsi="Times New Roman" w:cs="Times New Roman"/>
          <w:sz w:val="24"/>
          <w:szCs w:val="24"/>
        </w:rPr>
        <w:t>&lt;1,00 цементирование производится с обязательным выполнением специального комплекса мероприятий по предотвращению гидроразрыва пластов. При К</w:t>
      </w:r>
      <w:r w:rsidRPr="0070755D">
        <w:rPr>
          <w:rFonts w:ascii="Times New Roman" w:hAnsi="Times New Roman" w:cs="Times New Roman"/>
          <w:sz w:val="24"/>
          <w:szCs w:val="24"/>
          <w:vertAlign w:val="subscript"/>
        </w:rPr>
        <w:t xml:space="preserve">б </w:t>
      </w:r>
      <w:r w:rsidRPr="0070755D">
        <w:rPr>
          <w:rFonts w:ascii="Times New Roman" w:hAnsi="Times New Roman" w:cs="Times New Roman"/>
          <w:sz w:val="24"/>
          <w:szCs w:val="24"/>
        </w:rPr>
        <w:t>≤0 ,95проведение цементирования производится в нормальном режиме. Прогнозное значение давления гидроразрыва ( давления поглощения тампонажного раствора ) у башмака обсадной колонны составляет , кгс/см</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w:t>
      </w:r>
    </w:p>
    <w:p w:rsidR="00864C64" w:rsidRPr="0070755D" w:rsidRDefault="00864C64" w:rsidP="00864C64">
      <w:pPr>
        <w:spacing w:line="240" w:lineRule="auto"/>
        <w:ind w:right="-5" w:firstLine="540"/>
        <w:jc w:val="both"/>
        <w:rPr>
          <w:rFonts w:ascii="Times New Roman" w:hAnsi="Times New Roman" w:cs="Times New Roman"/>
          <w:sz w:val="24"/>
          <w:szCs w:val="24"/>
        </w:rPr>
      </w:pPr>
      <w:r w:rsidRPr="0070755D">
        <w:rPr>
          <w:rFonts w:ascii="Times New Roman" w:hAnsi="Times New Roman" w:cs="Times New Roman"/>
          <w:sz w:val="24"/>
          <w:szCs w:val="24"/>
        </w:rPr>
        <w:t xml:space="preserve">                           Рг.р = </w:t>
      </w:r>
      <w:r w:rsidRPr="0070755D">
        <w:rPr>
          <w:rFonts w:ascii="Times New Roman" w:hAnsi="Times New Roman" w:cs="Times New Roman"/>
          <w:i/>
          <w:sz w:val="24"/>
          <w:szCs w:val="24"/>
        </w:rPr>
        <w:t>град</w:t>
      </w:r>
      <w:r w:rsidRPr="0070755D">
        <w:rPr>
          <w:rFonts w:ascii="Times New Roman" w:hAnsi="Times New Roman" w:cs="Times New Roman"/>
          <w:sz w:val="24"/>
          <w:szCs w:val="24"/>
        </w:rPr>
        <w:t xml:space="preserve"> Р</w:t>
      </w:r>
      <w:r w:rsidRPr="0070755D">
        <w:rPr>
          <w:rFonts w:ascii="Times New Roman" w:hAnsi="Times New Roman" w:cs="Times New Roman"/>
          <w:i/>
          <w:sz w:val="24"/>
          <w:szCs w:val="24"/>
        </w:rPr>
        <w:t>гр</w:t>
      </w:r>
      <w:r w:rsidRPr="0070755D">
        <w:rPr>
          <w:rFonts w:ascii="Times New Roman" w:hAnsi="Times New Roman" w:cs="Times New Roman"/>
          <w:sz w:val="24"/>
          <w:szCs w:val="24"/>
        </w:rPr>
        <w:t xml:space="preserve"> * Н</w:t>
      </w:r>
    </w:p>
    <w:p w:rsidR="00864C64" w:rsidRPr="0070755D" w:rsidRDefault="00864C64" w:rsidP="00864C64">
      <w:pPr>
        <w:spacing w:line="240" w:lineRule="auto"/>
        <w:ind w:right="-5" w:firstLine="540"/>
        <w:jc w:val="both"/>
        <w:rPr>
          <w:rFonts w:ascii="Times New Roman" w:hAnsi="Times New Roman" w:cs="Times New Roman"/>
          <w:sz w:val="24"/>
          <w:szCs w:val="24"/>
        </w:rPr>
      </w:pPr>
      <w:r w:rsidRPr="0070755D">
        <w:rPr>
          <w:rFonts w:ascii="Times New Roman" w:hAnsi="Times New Roman" w:cs="Times New Roman"/>
          <w:sz w:val="24"/>
          <w:szCs w:val="24"/>
        </w:rPr>
        <w:t>Значение Р</w:t>
      </w:r>
      <w:r w:rsidRPr="0070755D">
        <w:rPr>
          <w:rFonts w:ascii="Times New Roman" w:hAnsi="Times New Roman" w:cs="Times New Roman"/>
          <w:sz w:val="24"/>
          <w:szCs w:val="24"/>
          <w:vertAlign w:val="subscript"/>
        </w:rPr>
        <w:t xml:space="preserve">ф </w:t>
      </w:r>
      <w:r w:rsidRPr="0070755D">
        <w:rPr>
          <w:rFonts w:ascii="Times New Roman" w:hAnsi="Times New Roman" w:cs="Times New Roman"/>
          <w:sz w:val="24"/>
          <w:szCs w:val="24"/>
        </w:rPr>
        <w:t>определяется по формуле  :</w:t>
      </w:r>
    </w:p>
    <w:p w:rsidR="00864C64" w:rsidRPr="0070755D" w:rsidRDefault="00864C64" w:rsidP="00864C64">
      <w:pPr>
        <w:spacing w:line="240" w:lineRule="auto"/>
        <w:ind w:right="-5" w:firstLine="540"/>
        <w:jc w:val="both"/>
        <w:rPr>
          <w:rFonts w:ascii="Times New Roman" w:hAnsi="Times New Roman" w:cs="Times New Roman"/>
          <w:sz w:val="24"/>
          <w:szCs w:val="24"/>
        </w:rPr>
      </w:pPr>
      <w:r w:rsidRPr="0070755D">
        <w:rPr>
          <w:rFonts w:ascii="Times New Roman" w:hAnsi="Times New Roman" w:cs="Times New Roman"/>
          <w:sz w:val="24"/>
          <w:szCs w:val="24"/>
        </w:rPr>
        <w:t xml:space="preserve">                              Р</w:t>
      </w:r>
      <w:r w:rsidRPr="0070755D">
        <w:rPr>
          <w:rFonts w:ascii="Times New Roman" w:hAnsi="Times New Roman" w:cs="Times New Roman"/>
          <w:sz w:val="24"/>
          <w:szCs w:val="24"/>
          <w:vertAlign w:val="subscript"/>
        </w:rPr>
        <w:t xml:space="preserve">ф </w:t>
      </w:r>
      <w:r w:rsidRPr="0070755D">
        <w:rPr>
          <w:rFonts w:ascii="Times New Roman" w:hAnsi="Times New Roman" w:cs="Times New Roman"/>
          <w:sz w:val="24"/>
          <w:szCs w:val="24"/>
        </w:rPr>
        <w:t>= Рс.з.+∆Р   ,где</w:t>
      </w:r>
    </w:p>
    <w:p w:rsidR="00864C64" w:rsidRPr="0070755D" w:rsidRDefault="00864C64" w:rsidP="00864C64">
      <w:pPr>
        <w:spacing w:after="0" w:line="240" w:lineRule="auto"/>
        <w:ind w:right="-5" w:firstLine="540"/>
        <w:jc w:val="both"/>
        <w:rPr>
          <w:rFonts w:ascii="Times New Roman" w:hAnsi="Times New Roman" w:cs="Times New Roman"/>
          <w:sz w:val="24"/>
          <w:szCs w:val="24"/>
        </w:rPr>
      </w:pPr>
      <w:r w:rsidRPr="0070755D">
        <w:rPr>
          <w:rFonts w:ascii="Times New Roman" w:hAnsi="Times New Roman" w:cs="Times New Roman"/>
          <w:sz w:val="24"/>
          <w:szCs w:val="24"/>
        </w:rPr>
        <w:t>Рг.з- гидростатическое давление в затрубном пространстве  в конце цементирования на глубине спуска колонны ( по вертикали), кгс/см</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w:t>
      </w:r>
    </w:p>
    <w:p w:rsidR="00864C64" w:rsidRPr="0070755D" w:rsidRDefault="00864C64" w:rsidP="00864C64">
      <w:pPr>
        <w:spacing w:after="0" w:line="240" w:lineRule="auto"/>
        <w:ind w:right="-5" w:firstLine="540"/>
        <w:jc w:val="both"/>
        <w:rPr>
          <w:rFonts w:ascii="Times New Roman" w:hAnsi="Times New Roman" w:cs="Times New Roman"/>
          <w:sz w:val="24"/>
          <w:szCs w:val="24"/>
        </w:rPr>
      </w:pPr>
      <w:r w:rsidRPr="0070755D">
        <w:rPr>
          <w:rFonts w:ascii="Times New Roman" w:hAnsi="Times New Roman" w:cs="Times New Roman"/>
          <w:sz w:val="24"/>
          <w:szCs w:val="24"/>
        </w:rPr>
        <w:t xml:space="preserve">∆Р   - гидравлические потери давления при движении жидкостей в затрубном пространстве в конце цементирования( по длине ствола </w:t>
      </w:r>
      <w:r w:rsidRPr="0070755D">
        <w:rPr>
          <w:rFonts w:ascii="Times New Roman" w:hAnsi="Times New Roman" w:cs="Times New Roman"/>
          <w:sz w:val="24"/>
          <w:szCs w:val="24"/>
          <w:lang w:val="en-US"/>
        </w:rPr>
        <w:t>L</w:t>
      </w:r>
      <w:r w:rsidRPr="0070755D">
        <w:rPr>
          <w:rFonts w:ascii="Times New Roman" w:hAnsi="Times New Roman" w:cs="Times New Roman"/>
          <w:sz w:val="24"/>
          <w:szCs w:val="24"/>
        </w:rPr>
        <w:t>), кгс/см</w:t>
      </w:r>
      <w:r w:rsidRPr="0070755D">
        <w:rPr>
          <w:rFonts w:ascii="Times New Roman" w:hAnsi="Times New Roman" w:cs="Times New Roman"/>
          <w:sz w:val="24"/>
          <w:szCs w:val="24"/>
          <w:vertAlign w:val="superscript"/>
        </w:rPr>
        <w:t>2</w:t>
      </w:r>
      <w:r w:rsidRPr="0070755D">
        <w:rPr>
          <w:rFonts w:ascii="Times New Roman" w:hAnsi="Times New Roman" w:cs="Times New Roman"/>
          <w:sz w:val="24"/>
          <w:szCs w:val="24"/>
        </w:rPr>
        <w:t>;</w:t>
      </w:r>
    </w:p>
    <w:p w:rsidR="00864C64" w:rsidRPr="0070755D" w:rsidRDefault="00864C64" w:rsidP="00864C64">
      <w:pPr>
        <w:spacing w:after="0" w:line="240" w:lineRule="auto"/>
        <w:ind w:right="-5" w:firstLine="540"/>
        <w:jc w:val="both"/>
        <w:rPr>
          <w:rFonts w:ascii="Times New Roman" w:hAnsi="Times New Roman" w:cs="Times New Roman"/>
          <w:sz w:val="24"/>
          <w:szCs w:val="24"/>
        </w:rPr>
      </w:pPr>
      <w:r w:rsidRPr="0070755D">
        <w:rPr>
          <w:rFonts w:ascii="Times New Roman" w:hAnsi="Times New Roman" w:cs="Times New Roman"/>
          <w:sz w:val="24"/>
          <w:szCs w:val="24"/>
          <w:lang w:val="en-US"/>
        </w:rPr>
        <w:t>ρ</w:t>
      </w:r>
      <w:r w:rsidRPr="0070755D">
        <w:rPr>
          <w:rFonts w:ascii="Times New Roman" w:hAnsi="Times New Roman" w:cs="Times New Roman"/>
          <w:sz w:val="24"/>
          <w:szCs w:val="24"/>
          <w:vertAlign w:val="subscript"/>
        </w:rPr>
        <w:t>ср –</w:t>
      </w:r>
      <w:r w:rsidRPr="0070755D">
        <w:rPr>
          <w:rFonts w:ascii="Times New Roman" w:hAnsi="Times New Roman" w:cs="Times New Roman"/>
          <w:sz w:val="24"/>
          <w:szCs w:val="24"/>
        </w:rPr>
        <w:t xml:space="preserve"> средняя</w:t>
      </w:r>
      <w:r w:rsidRPr="0070755D">
        <w:rPr>
          <w:rFonts w:ascii="Times New Roman" w:hAnsi="Times New Roman" w:cs="Times New Roman"/>
          <w:sz w:val="24"/>
          <w:szCs w:val="24"/>
          <w:vertAlign w:val="subscript"/>
        </w:rPr>
        <w:t xml:space="preserve"> </w:t>
      </w:r>
      <w:r w:rsidRPr="0070755D">
        <w:rPr>
          <w:rFonts w:ascii="Times New Roman" w:hAnsi="Times New Roman" w:cs="Times New Roman"/>
          <w:sz w:val="24"/>
          <w:szCs w:val="24"/>
        </w:rPr>
        <w:t>плотность цементного раствора г/см</w:t>
      </w:r>
      <w:r w:rsidRPr="0070755D">
        <w:rPr>
          <w:rFonts w:ascii="Times New Roman" w:hAnsi="Times New Roman" w:cs="Times New Roman"/>
          <w:sz w:val="24"/>
          <w:szCs w:val="24"/>
          <w:vertAlign w:val="superscript"/>
        </w:rPr>
        <w:t>3</w:t>
      </w:r>
      <w:r w:rsidRPr="0070755D">
        <w:rPr>
          <w:rFonts w:ascii="Times New Roman" w:hAnsi="Times New Roman" w:cs="Times New Roman"/>
          <w:sz w:val="24"/>
          <w:szCs w:val="24"/>
        </w:rPr>
        <w:t>;</w:t>
      </w:r>
    </w:p>
    <w:p w:rsidR="00864C64" w:rsidRPr="0070755D" w:rsidRDefault="00864C64" w:rsidP="00864C64">
      <w:pPr>
        <w:spacing w:line="240" w:lineRule="auto"/>
        <w:ind w:right="-5" w:firstLine="540"/>
        <w:jc w:val="both"/>
        <w:rPr>
          <w:rFonts w:ascii="Times New Roman" w:hAnsi="Times New Roman" w:cs="Times New Roman"/>
          <w:sz w:val="24"/>
          <w:szCs w:val="24"/>
        </w:rPr>
      </w:pPr>
      <w:r w:rsidRPr="0070755D">
        <w:rPr>
          <w:rFonts w:ascii="Times New Roman" w:hAnsi="Times New Roman" w:cs="Times New Roman"/>
          <w:sz w:val="24"/>
          <w:szCs w:val="24"/>
          <w:lang w:val="en-US"/>
        </w:rPr>
        <w:t>g</w:t>
      </w:r>
      <w:r w:rsidRPr="0070755D">
        <w:rPr>
          <w:rFonts w:ascii="Times New Roman" w:hAnsi="Times New Roman" w:cs="Times New Roman"/>
          <w:sz w:val="24"/>
          <w:szCs w:val="24"/>
        </w:rPr>
        <w:t xml:space="preserve"> – ускорение свободного падения.</w:t>
      </w:r>
    </w:p>
    <w:p w:rsidR="00864C64" w:rsidRPr="0070755D" w:rsidRDefault="00864C64" w:rsidP="00864C64">
      <w:pPr>
        <w:spacing w:line="240" w:lineRule="auto"/>
        <w:ind w:right="-5" w:firstLine="540"/>
        <w:jc w:val="both"/>
        <w:rPr>
          <w:rFonts w:ascii="Times New Roman" w:hAnsi="Times New Roman" w:cs="Times New Roman"/>
          <w:sz w:val="24"/>
          <w:szCs w:val="24"/>
        </w:rPr>
      </w:pPr>
    </w:p>
    <w:p w:rsidR="00864C64" w:rsidRPr="0070755D" w:rsidRDefault="00864C64" w:rsidP="00864C64">
      <w:pPr>
        <w:spacing w:line="240" w:lineRule="auto"/>
        <w:ind w:right="-5" w:firstLine="540"/>
        <w:jc w:val="both"/>
        <w:rPr>
          <w:rFonts w:ascii="Times New Roman" w:eastAsiaTheme="minorEastAsia" w:hAnsi="Times New Roman" w:cs="Times New Roman"/>
          <w:sz w:val="24"/>
          <w:szCs w:val="24"/>
        </w:rPr>
      </w:pPr>
      <w:r w:rsidRPr="0070755D">
        <w:rPr>
          <w:rFonts w:ascii="Times New Roman" w:hAnsi="Times New Roman" w:cs="Times New Roman"/>
          <w:sz w:val="24"/>
          <w:szCs w:val="24"/>
        </w:rPr>
        <w:t>∆Р = 0,1 * Рг.з *</w:t>
      </w:r>
      <w:r w:rsidRPr="0070755D">
        <w:rPr>
          <w:rFonts w:ascii="Times New Roman" w:hAnsi="Times New Roman" w:cs="Times New Roman"/>
          <w:sz w:val="24"/>
          <w:szCs w:val="24"/>
          <w:lang w:val="en-US"/>
        </w:rPr>
        <w:t>ρ</w:t>
      </w:r>
      <w:r w:rsidRPr="0070755D">
        <w:rPr>
          <w:rFonts w:ascii="Times New Roman" w:hAnsi="Times New Roman" w:cs="Times New Roman"/>
          <w:sz w:val="24"/>
          <w:szCs w:val="24"/>
          <w:vertAlign w:val="subscript"/>
        </w:rPr>
        <w:t>ср</w:t>
      </w:r>
      <w:r w:rsidRPr="0070755D">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2g</m:t>
            </m:r>
          </m:den>
        </m:f>
      </m:oMath>
      <w:r w:rsidRPr="0070755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Lc</m:t>
            </m:r>
          </m:num>
          <m:den>
            <m:r>
              <w:rPr>
                <w:rFonts w:ascii="Cambria Math" w:eastAsiaTheme="minorEastAsia" w:hAnsi="Cambria Math" w:cs="Times New Roman"/>
                <w:sz w:val="24"/>
                <w:szCs w:val="24"/>
                <w:lang w:val="en-US"/>
              </w:rPr>
              <m:t>Dk</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D</m:t>
            </m:r>
          </m:den>
        </m:f>
      </m:oMath>
      <w:r w:rsidRPr="0070755D">
        <w:rPr>
          <w:rFonts w:ascii="Times New Roman" w:eastAsiaTheme="minorEastAsia" w:hAnsi="Times New Roman" w:cs="Times New Roman"/>
          <w:sz w:val="24"/>
          <w:szCs w:val="24"/>
        </w:rPr>
        <w:t>.</w:t>
      </w: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Контрольные вопросы </w:t>
      </w:r>
    </w:p>
    <w:p w:rsidR="00864C64" w:rsidRPr="0070755D" w:rsidRDefault="00864C64" w:rsidP="00864C64">
      <w:pPr>
        <w:pStyle w:val="a4"/>
        <w:numPr>
          <w:ilvl w:val="0"/>
          <w:numId w:val="15"/>
        </w:num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Понятие гидростатическое давление  в затрубном пространстве  в конце цементирования</w:t>
      </w:r>
    </w:p>
    <w:p w:rsidR="00864C64" w:rsidRPr="0070755D" w:rsidRDefault="00864C64" w:rsidP="00864C64">
      <w:pPr>
        <w:pStyle w:val="a4"/>
        <w:numPr>
          <w:ilvl w:val="0"/>
          <w:numId w:val="15"/>
        </w:num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Понятие градиент давления гидроразрыва пласта.</w:t>
      </w:r>
    </w:p>
    <w:p w:rsidR="00864C64" w:rsidRPr="0070755D" w:rsidRDefault="00864C64" w:rsidP="00864C64">
      <w:pPr>
        <w:pStyle w:val="a4"/>
        <w:numPr>
          <w:ilvl w:val="0"/>
          <w:numId w:val="15"/>
        </w:num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Перечислите все известные способы цементирования скважин</w:t>
      </w:r>
    </w:p>
    <w:p w:rsidR="00864C64" w:rsidRPr="0070755D" w:rsidRDefault="00864C64" w:rsidP="00864C64">
      <w:pPr>
        <w:pStyle w:val="a4"/>
        <w:numPr>
          <w:ilvl w:val="0"/>
          <w:numId w:val="15"/>
        </w:num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Манжетное цементирование</w:t>
      </w:r>
    </w:p>
    <w:p w:rsidR="00864C64" w:rsidRPr="0070755D" w:rsidRDefault="00864C64" w:rsidP="00864C64">
      <w:pPr>
        <w:pStyle w:val="a4"/>
        <w:numPr>
          <w:ilvl w:val="0"/>
          <w:numId w:val="15"/>
        </w:num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Какие устройства ( приспособления используют для проведения двухступенчатого цементирования</w:t>
      </w:r>
    </w:p>
    <w:p w:rsidR="00864C64" w:rsidRDefault="00864C64" w:rsidP="00864C64">
      <w:pPr>
        <w:spacing w:after="0" w:line="240" w:lineRule="auto"/>
        <w:ind w:right="-1" w:firstLine="360"/>
        <w:jc w:val="both"/>
        <w:rPr>
          <w:rFonts w:ascii="Times New Roman" w:eastAsia="Calibri" w:hAnsi="Times New Roman" w:cs="Times New Roman"/>
          <w:bCs/>
          <w:noProof/>
          <w:sz w:val="24"/>
          <w:szCs w:val="24"/>
          <w:lang w:eastAsia="ru-RU"/>
        </w:rPr>
      </w:pPr>
    </w:p>
    <w:p w:rsidR="00864C64" w:rsidRPr="0070755D" w:rsidRDefault="00864C64" w:rsidP="00864C64">
      <w:pPr>
        <w:spacing w:after="0" w:line="240" w:lineRule="auto"/>
        <w:ind w:right="-1" w:firstLine="360"/>
        <w:jc w:val="both"/>
        <w:rPr>
          <w:rFonts w:ascii="Times New Roman" w:eastAsia="Calibri" w:hAnsi="Times New Roman" w:cs="Times New Roman"/>
          <w:bCs/>
          <w:noProof/>
          <w:sz w:val="24"/>
          <w:szCs w:val="24"/>
          <w:lang w:eastAsia="ru-RU"/>
        </w:rPr>
      </w:pPr>
      <w:r w:rsidRPr="0014515C">
        <w:rPr>
          <w:rFonts w:ascii="Times New Roman" w:eastAsia="Calibri" w:hAnsi="Times New Roman" w:cs="Times New Roman"/>
          <w:bCs/>
          <w:noProof/>
          <w:sz w:val="24"/>
          <w:szCs w:val="24"/>
          <w:lang w:eastAsia="ru-RU"/>
        </w:rPr>
        <w:lastRenderedPageBreak/>
        <w:drawing>
          <wp:inline distT="0" distB="0" distL="0" distR="0">
            <wp:extent cx="5742686" cy="7059168"/>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cstate="print"/>
                    <a:srcRect/>
                    <a:stretch>
                      <a:fillRect/>
                    </a:stretch>
                  </pic:blipFill>
                  <pic:spPr bwMode="auto">
                    <a:xfrm>
                      <a:off x="0" y="0"/>
                      <a:ext cx="5753383" cy="7072317"/>
                    </a:xfrm>
                    <a:prstGeom prst="rect">
                      <a:avLst/>
                    </a:prstGeom>
                    <a:noFill/>
                    <a:ln w="9525">
                      <a:noFill/>
                      <a:miter lim="800000"/>
                      <a:headEnd/>
                      <a:tailEnd/>
                    </a:ln>
                  </pic:spPr>
                </pic:pic>
              </a:graphicData>
            </a:graphic>
          </wp:inline>
        </w:drawing>
      </w:r>
    </w:p>
    <w:p w:rsidR="00864C64" w:rsidRDefault="00864C64" w:rsidP="00864C64">
      <w:pPr>
        <w:spacing w:after="0" w:line="240" w:lineRule="auto"/>
        <w:jc w:val="center"/>
        <w:rPr>
          <w:rFonts w:ascii="Times New Roman" w:hAnsi="Times New Roman" w:cs="Times New Roman"/>
          <w:b/>
          <w:sz w:val="24"/>
          <w:szCs w:val="24"/>
        </w:rPr>
      </w:pP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Практическая работа № </w:t>
      </w:r>
      <w:r>
        <w:rPr>
          <w:rFonts w:ascii="Times New Roman" w:hAnsi="Times New Roman" w:cs="Times New Roman"/>
          <w:b/>
          <w:sz w:val="24"/>
          <w:szCs w:val="24"/>
        </w:rPr>
        <w:t>16</w:t>
      </w:r>
    </w:p>
    <w:p w:rsidR="00864C64" w:rsidRPr="0070755D" w:rsidRDefault="00864C64" w:rsidP="00864C64">
      <w:pPr>
        <w:spacing w:after="0" w:line="240" w:lineRule="auto"/>
        <w:jc w:val="center"/>
        <w:rPr>
          <w:rFonts w:ascii="Times New Roman" w:hAnsi="Times New Roman" w:cs="Times New Roman"/>
          <w:b/>
          <w:sz w:val="24"/>
          <w:szCs w:val="24"/>
        </w:rPr>
      </w:pPr>
    </w:p>
    <w:p w:rsidR="00864C64" w:rsidRPr="0070755D" w:rsidRDefault="00864C64" w:rsidP="00864C64">
      <w:pPr>
        <w:spacing w:line="240" w:lineRule="auto"/>
        <w:jc w:val="both"/>
        <w:rPr>
          <w:rFonts w:ascii="Times New Roman" w:hAnsi="Times New Roman" w:cs="Times New Roman"/>
          <w:b/>
          <w:sz w:val="24"/>
          <w:szCs w:val="24"/>
        </w:rPr>
      </w:pPr>
      <w:r w:rsidRPr="0070755D">
        <w:rPr>
          <w:rFonts w:ascii="Times New Roman" w:hAnsi="Times New Roman" w:cs="Times New Roman"/>
          <w:b/>
          <w:sz w:val="24"/>
          <w:szCs w:val="24"/>
        </w:rPr>
        <w:t>РАСЧЕТ ГИДРАВЛИЧЕСКОЙ ПРОГРАММЫ ЦЕМЕНТИРОВАНИЯ</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rPr>
        <w:t>2 часа</w:t>
      </w:r>
    </w:p>
    <w:p w:rsidR="00864C64" w:rsidRPr="0070755D" w:rsidRDefault="00864C64" w:rsidP="00864C64">
      <w:pPr>
        <w:spacing w:after="0" w:line="240" w:lineRule="auto"/>
        <w:jc w:val="center"/>
        <w:rPr>
          <w:rFonts w:ascii="Times New Roman" w:hAnsi="Times New Roman" w:cs="Times New Roman"/>
          <w:b/>
          <w:sz w:val="24"/>
          <w:szCs w:val="24"/>
        </w:rPr>
      </w:pP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1.Цель работы</w:t>
      </w:r>
    </w:p>
    <w:p w:rsidR="00864C64" w:rsidRPr="0070755D" w:rsidRDefault="00864C64" w:rsidP="00864C64">
      <w:pPr>
        <w:spacing w:line="240" w:lineRule="auto"/>
        <w:jc w:val="both"/>
        <w:rPr>
          <w:rFonts w:ascii="Times New Roman" w:hAnsi="Times New Roman" w:cs="Times New Roman"/>
          <w:bCs/>
          <w:sz w:val="24"/>
          <w:szCs w:val="24"/>
        </w:rPr>
      </w:pPr>
      <w:r w:rsidRPr="0070755D">
        <w:rPr>
          <w:rFonts w:ascii="Times New Roman" w:hAnsi="Times New Roman" w:cs="Times New Roman"/>
          <w:sz w:val="24"/>
          <w:szCs w:val="24"/>
        </w:rPr>
        <w:t xml:space="preserve">Приобретение практических навыков </w:t>
      </w:r>
      <w:r w:rsidRPr="0070755D">
        <w:rPr>
          <w:rFonts w:ascii="Times New Roman" w:hAnsi="Times New Roman" w:cs="Times New Roman"/>
          <w:bCs/>
          <w:sz w:val="24"/>
          <w:szCs w:val="24"/>
        </w:rPr>
        <w:t>расчета гидравлической программы цементирования</w:t>
      </w: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2.Обеспечивающие средства</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2.1.Методические указания</w:t>
      </w:r>
    </w:p>
    <w:p w:rsidR="00864C64" w:rsidRPr="0070755D" w:rsidRDefault="00864C64" w:rsidP="00864C64">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lastRenderedPageBreak/>
        <w:t>3. Задание</w:t>
      </w:r>
    </w:p>
    <w:p w:rsidR="00864C64" w:rsidRPr="0070755D" w:rsidRDefault="00864C64" w:rsidP="00864C64">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3.1.Изучить рекомендации по расчету гидравлической программы</w:t>
      </w:r>
    </w:p>
    <w:p w:rsidR="00864C64" w:rsidRPr="0070755D" w:rsidRDefault="00864C64" w:rsidP="00864C64">
      <w:pPr>
        <w:spacing w:after="0" w:line="240" w:lineRule="auto"/>
        <w:ind w:firstLine="540"/>
        <w:rPr>
          <w:rFonts w:ascii="Times New Roman" w:hAnsi="Times New Roman" w:cs="Times New Roman"/>
          <w:sz w:val="24"/>
          <w:szCs w:val="24"/>
        </w:rPr>
      </w:pPr>
      <w:r w:rsidRPr="0070755D">
        <w:rPr>
          <w:rFonts w:ascii="Times New Roman" w:hAnsi="Times New Roman" w:cs="Times New Roman"/>
          <w:sz w:val="24"/>
          <w:szCs w:val="24"/>
        </w:rPr>
        <w:t xml:space="preserve"> цементирования </w:t>
      </w:r>
    </w:p>
    <w:p w:rsidR="00864C64" w:rsidRPr="0070755D" w:rsidRDefault="00864C64" w:rsidP="00864C64">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3.2. Ответить на контрольные вопросы</w:t>
      </w:r>
    </w:p>
    <w:p w:rsidR="00864C64" w:rsidRPr="0070755D" w:rsidRDefault="00864C64" w:rsidP="00864C64">
      <w:pPr>
        <w:spacing w:after="0" w:line="240" w:lineRule="auto"/>
        <w:ind w:firstLine="540"/>
        <w:rPr>
          <w:rFonts w:ascii="Times New Roman" w:hAnsi="Times New Roman" w:cs="Times New Roman"/>
          <w:sz w:val="24"/>
          <w:szCs w:val="24"/>
        </w:rPr>
      </w:pPr>
    </w:p>
    <w:p w:rsidR="00864C64" w:rsidRPr="0070755D" w:rsidRDefault="00864C64" w:rsidP="00864C64">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4. Требования к отчету</w:t>
      </w:r>
    </w:p>
    <w:p w:rsidR="00864C64" w:rsidRPr="0070755D" w:rsidRDefault="00864C64" w:rsidP="00864C64">
      <w:pPr>
        <w:spacing w:after="0" w:line="240" w:lineRule="auto"/>
        <w:ind w:left="360"/>
        <w:jc w:val="both"/>
        <w:rPr>
          <w:rFonts w:ascii="Times New Roman" w:hAnsi="Times New Roman" w:cs="Times New Roman"/>
          <w:b/>
          <w:sz w:val="24"/>
          <w:szCs w:val="24"/>
        </w:rPr>
      </w:pP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4.1. Номер работы</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4.2. Рекомендации для расчета  </w:t>
      </w:r>
    </w:p>
    <w:p w:rsidR="00864C64" w:rsidRPr="0070755D" w:rsidRDefault="00864C64" w:rsidP="00864C64">
      <w:pPr>
        <w:spacing w:after="0" w:line="240" w:lineRule="auto"/>
        <w:ind w:right="-1"/>
        <w:jc w:val="both"/>
        <w:rPr>
          <w:rFonts w:ascii="Times New Roman" w:eastAsia="Calibri" w:hAnsi="Times New Roman" w:cs="Times New Roman"/>
          <w:bCs/>
          <w:noProof/>
          <w:sz w:val="24"/>
          <w:szCs w:val="24"/>
          <w:lang w:eastAsia="ru-RU"/>
        </w:rPr>
      </w:pP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Технология выполнения </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Гидравлическая программа цементирования предполагает решение следующих задач</w:t>
      </w:r>
    </w:p>
    <w:p w:rsidR="00864C64" w:rsidRPr="0070755D" w:rsidRDefault="00864C64" w:rsidP="00864C64">
      <w:pPr>
        <w:pStyle w:val="a4"/>
        <w:numPr>
          <w:ilvl w:val="0"/>
          <w:numId w:val="13"/>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Обоснование способа цементирования</w:t>
      </w:r>
    </w:p>
    <w:p w:rsidR="00864C64" w:rsidRPr="0070755D" w:rsidRDefault="00864C64" w:rsidP="00864C64">
      <w:pPr>
        <w:pStyle w:val="a4"/>
        <w:numPr>
          <w:ilvl w:val="0"/>
          <w:numId w:val="13"/>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Расчет объёма тампонажной смеси</w:t>
      </w:r>
    </w:p>
    <w:p w:rsidR="00864C64" w:rsidRPr="0070755D" w:rsidRDefault="00864C64" w:rsidP="00864C64">
      <w:pPr>
        <w:pStyle w:val="a4"/>
        <w:numPr>
          <w:ilvl w:val="0"/>
          <w:numId w:val="13"/>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Расчет плотности тампонажной смеси</w:t>
      </w:r>
    </w:p>
    <w:p w:rsidR="00864C64" w:rsidRPr="0070755D" w:rsidRDefault="00864C64" w:rsidP="00864C64">
      <w:pPr>
        <w:pStyle w:val="a4"/>
        <w:numPr>
          <w:ilvl w:val="0"/>
          <w:numId w:val="13"/>
        </w:num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Определение потребного количества составных компонентов для тампонажной смеси</w:t>
      </w:r>
    </w:p>
    <w:p w:rsidR="00864C64" w:rsidRPr="0070755D" w:rsidRDefault="00864C64" w:rsidP="00864C64">
      <w:pPr>
        <w:spacing w:after="0" w:line="240" w:lineRule="auto"/>
        <w:jc w:val="center"/>
        <w:rPr>
          <w:rFonts w:ascii="Times New Roman" w:hAnsi="Times New Roman" w:cs="Times New Roman"/>
          <w:b/>
          <w:sz w:val="24"/>
          <w:szCs w:val="24"/>
        </w:rPr>
      </w:pPr>
    </w:p>
    <w:p w:rsidR="00864C64" w:rsidRPr="0070755D" w:rsidRDefault="00864C64" w:rsidP="00864C64">
      <w:pPr>
        <w:spacing w:after="0" w:line="240" w:lineRule="auto"/>
        <w:ind w:right="-1"/>
        <w:jc w:val="both"/>
        <w:rPr>
          <w:rFonts w:ascii="Times New Roman" w:hAnsi="Times New Roman" w:cs="Times New Roman"/>
          <w:sz w:val="24"/>
          <w:szCs w:val="24"/>
        </w:rPr>
      </w:pPr>
      <w:r w:rsidRPr="0070755D">
        <w:rPr>
          <w:rFonts w:ascii="Times New Roman" w:hAnsi="Times New Roman" w:cs="Times New Roman"/>
          <w:sz w:val="24"/>
          <w:szCs w:val="24"/>
        </w:rPr>
        <w:t>Обоснование способа цементирования было проведено в практической работе № 31.</w:t>
      </w:r>
    </w:p>
    <w:p w:rsidR="00864C64" w:rsidRPr="0070755D" w:rsidRDefault="00864C64" w:rsidP="00864C64">
      <w:pPr>
        <w:spacing w:after="0" w:line="240" w:lineRule="auto"/>
        <w:ind w:right="-1"/>
        <w:jc w:val="center"/>
        <w:rPr>
          <w:rFonts w:ascii="Times New Roman" w:hAnsi="Times New Roman" w:cs="Times New Roman"/>
          <w:b/>
          <w:sz w:val="24"/>
          <w:szCs w:val="24"/>
        </w:rPr>
      </w:pPr>
      <w:r w:rsidRPr="0070755D">
        <w:rPr>
          <w:rFonts w:ascii="Times New Roman" w:hAnsi="Times New Roman" w:cs="Times New Roman"/>
          <w:b/>
          <w:sz w:val="24"/>
          <w:szCs w:val="24"/>
        </w:rPr>
        <w:t>Расчет объема тампонажной смеси</w:t>
      </w:r>
    </w:p>
    <w:p w:rsidR="00864C64" w:rsidRPr="0070755D" w:rsidRDefault="00864C64" w:rsidP="00864C64">
      <w:pPr>
        <w:spacing w:after="0" w:line="240" w:lineRule="auto"/>
        <w:ind w:right="-1"/>
        <w:jc w:val="center"/>
        <w:rPr>
          <w:rFonts w:ascii="Times New Roman" w:hAnsi="Times New Roman" w:cs="Times New Roman"/>
          <w:sz w:val="24"/>
          <w:szCs w:val="24"/>
        </w:rPr>
      </w:pPr>
      <w:r w:rsidRPr="0070755D">
        <w:rPr>
          <w:rFonts w:ascii="Times New Roman" w:hAnsi="Times New Roman" w:cs="Times New Roman"/>
          <w:sz w:val="24"/>
          <w:szCs w:val="24"/>
        </w:rPr>
        <w:t>Объём тампонажной смеси определяется объёмом затрубного пространства, подлежащего цементированию , и объемом цементного стакана( рисунок 1)</w:t>
      </w:r>
    </w:p>
    <w:p w:rsidR="00864C64" w:rsidRPr="0070755D" w:rsidRDefault="00864C64" w:rsidP="00864C64">
      <w:pPr>
        <w:spacing w:after="0" w:line="240" w:lineRule="auto"/>
        <w:ind w:right="-1"/>
        <w:jc w:val="center"/>
        <w:rPr>
          <w:rFonts w:ascii="Times New Roman"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тс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зп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ст                         ( 1)</w:t>
      </w:r>
    </w:p>
    <w:p w:rsidR="00864C64" w:rsidRPr="0070755D" w:rsidRDefault="00864C64" w:rsidP="00864C64">
      <w:pPr>
        <w:spacing w:after="0" w:line="240" w:lineRule="auto"/>
        <w:ind w:right="-1"/>
        <w:jc w:val="center"/>
        <w:rPr>
          <w:rFonts w:ascii="Times New Roman" w:hAnsi="Times New Roman" w:cs="Times New Roman"/>
          <w:sz w:val="24"/>
          <w:szCs w:val="24"/>
        </w:rPr>
      </w:pPr>
    </w:p>
    <w:p w:rsidR="00864C64" w:rsidRPr="0070755D" w:rsidRDefault="00864C64" w:rsidP="00864C64">
      <w:pPr>
        <w:spacing w:after="0" w:line="240" w:lineRule="auto"/>
        <w:ind w:right="-1"/>
        <w:jc w:val="center"/>
        <w:rPr>
          <w:rFonts w:ascii="Times New Roman" w:hAnsi="Times New Roman" w:cs="Times New Roman"/>
          <w:sz w:val="24"/>
          <w:szCs w:val="24"/>
        </w:rPr>
      </w:pPr>
    </w:p>
    <w:p w:rsidR="00864C64" w:rsidRPr="0070755D" w:rsidRDefault="00864C64" w:rsidP="00864C64">
      <w:pPr>
        <w:spacing w:after="0" w:line="240" w:lineRule="auto"/>
        <w:ind w:right="-1"/>
        <w:jc w:val="center"/>
        <w:rPr>
          <w:rFonts w:ascii="Times New Roman" w:hAnsi="Times New Roman" w:cs="Times New Roman"/>
          <w:sz w:val="24"/>
          <w:szCs w:val="24"/>
        </w:rPr>
      </w:pPr>
    </w:p>
    <w:p w:rsidR="00864C64" w:rsidRPr="0070755D" w:rsidRDefault="00864C64" w:rsidP="00864C64">
      <w:pPr>
        <w:spacing w:after="0" w:line="240" w:lineRule="auto"/>
        <w:ind w:right="-1"/>
        <w:jc w:val="center"/>
        <w:rPr>
          <w:rFonts w:ascii="Times New Roman" w:hAnsi="Times New Roman" w:cs="Times New Roman"/>
          <w:sz w:val="24"/>
          <w:szCs w:val="24"/>
        </w:rPr>
      </w:pPr>
    </w:p>
    <w:p w:rsidR="00864C64" w:rsidRPr="0070755D" w:rsidRDefault="00864C64" w:rsidP="00864C64">
      <w:pPr>
        <w:spacing w:after="0" w:line="240" w:lineRule="auto"/>
        <w:ind w:right="-1"/>
        <w:jc w:val="center"/>
        <w:rPr>
          <w:rFonts w:ascii="Times New Roman" w:hAnsi="Times New Roman" w:cs="Times New Roman"/>
          <w:sz w:val="24"/>
          <w:szCs w:val="24"/>
        </w:rPr>
      </w:pPr>
    </w:p>
    <w:p w:rsidR="00864C64" w:rsidRPr="0070755D" w:rsidRDefault="00864C64" w:rsidP="00864C64">
      <w:pPr>
        <w:spacing w:after="0" w:line="240" w:lineRule="auto"/>
        <w:ind w:right="-1"/>
        <w:rPr>
          <w:rFonts w:ascii="Times New Roman" w:hAnsi="Times New Roman" w:cs="Times New Roman"/>
          <w:sz w:val="24"/>
          <w:szCs w:val="24"/>
        </w:rPr>
      </w:pP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Рисунок 1</w:t>
      </w:r>
    </w:p>
    <w:p w:rsidR="00864C64" w:rsidRPr="0070755D" w:rsidRDefault="00864C64" w:rsidP="00864C64">
      <w:pPr>
        <w:spacing w:after="0" w:line="240" w:lineRule="auto"/>
        <w:ind w:right="-1"/>
        <w:jc w:val="both"/>
        <w:rPr>
          <w:rFonts w:ascii="Times New Roman" w:hAnsi="Times New Roman" w:cs="Times New Roman"/>
          <w:sz w:val="24"/>
          <w:szCs w:val="24"/>
        </w:rPr>
      </w:pPr>
      <w:r w:rsidRPr="0070755D">
        <w:rPr>
          <w:rFonts w:ascii="Times New Roman" w:hAnsi="Times New Roman" w:cs="Times New Roman"/>
          <w:sz w:val="24"/>
          <w:szCs w:val="24"/>
        </w:rPr>
        <w:t xml:space="preserve">При цементировании затрубного пространства часто используют тампонажную смесь разного состава . в частности , интервал эксплуатационного объекта  цементируют чистым цементным раствором, а вышележащий  интервал – облегченной тампонажной смесью ( например, гельцементом) . Тогда </w:t>
      </w:r>
    </w:p>
    <w:p w:rsidR="00864C64" w:rsidRPr="0070755D" w:rsidRDefault="00864C64" w:rsidP="00864C64">
      <w:pPr>
        <w:spacing w:after="0" w:line="240" w:lineRule="auto"/>
        <w:ind w:right="-1"/>
        <w:jc w:val="center"/>
        <w:rPr>
          <w:rFonts w:ascii="Times New Roman" w:hAnsi="Times New Roman" w:cs="Times New Roman"/>
          <w:sz w:val="24"/>
          <w:szCs w:val="24"/>
          <w:vertAlign w:val="superscript"/>
        </w:rPr>
      </w:pPr>
    </w:p>
    <w:p w:rsidR="00864C64" w:rsidRPr="0070755D" w:rsidRDefault="00864C64" w:rsidP="00864C64">
      <w:pPr>
        <w:spacing w:after="0" w:line="240" w:lineRule="auto"/>
        <w:ind w:right="-1"/>
        <w:jc w:val="center"/>
        <w:rPr>
          <w:rFonts w:ascii="Times New Roman"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зп = </w:t>
      </w:r>
      <w:r w:rsidRPr="0070755D">
        <w:rPr>
          <w:rFonts w:ascii="Times New Roman" w:hAnsi="Times New Roman" w:cs="Times New Roman"/>
          <w:sz w:val="24"/>
          <w:szCs w:val="24"/>
          <w:lang w:val="en-US"/>
        </w:rPr>
        <w:t>V</w:t>
      </w:r>
      <w:r w:rsidRPr="0070755D">
        <w:rPr>
          <w:rFonts w:ascii="Times New Roman" w:hAnsi="Times New Roman" w:cs="Times New Roman"/>
          <w:sz w:val="24"/>
          <w:szCs w:val="24"/>
          <w:vertAlign w:val="superscript"/>
        </w:rPr>
        <w:t>зп</w:t>
      </w:r>
      <w:r w:rsidRPr="0070755D">
        <w:rPr>
          <w:rFonts w:ascii="Times New Roman" w:hAnsi="Times New Roman" w:cs="Times New Roman"/>
          <w:sz w:val="24"/>
          <w:szCs w:val="24"/>
          <w:vertAlign w:val="subscript"/>
        </w:rPr>
        <w:t>цр</w:t>
      </w:r>
      <w:r w:rsidRPr="0070755D">
        <w:rPr>
          <w:rFonts w:ascii="Times New Roman" w:hAnsi="Times New Roman" w:cs="Times New Roman"/>
          <w:sz w:val="24"/>
          <w:szCs w:val="24"/>
        </w:rPr>
        <w:t xml:space="preserve">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гц                 (2)</w:t>
      </w:r>
    </w:p>
    <w:p w:rsidR="00864C64" w:rsidRPr="0070755D" w:rsidRDefault="00864C64" w:rsidP="00864C64">
      <w:pPr>
        <w:spacing w:after="0" w:line="240" w:lineRule="auto"/>
        <w:ind w:right="-1"/>
        <w:jc w:val="both"/>
        <w:rPr>
          <w:rFonts w:ascii="Times New Roman" w:hAnsi="Times New Roman" w:cs="Times New Roman"/>
          <w:sz w:val="24"/>
          <w:szCs w:val="24"/>
        </w:rPr>
      </w:pPr>
      <w:r w:rsidRPr="0070755D">
        <w:rPr>
          <w:rFonts w:ascii="Times New Roman" w:hAnsi="Times New Roman" w:cs="Times New Roman"/>
          <w:sz w:val="24"/>
          <w:szCs w:val="24"/>
        </w:rPr>
        <w:t xml:space="preserve">где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зп – объем затрубного пространства</w:t>
      </w:r>
    </w:p>
    <w:p w:rsidR="00864C64" w:rsidRPr="0070755D" w:rsidRDefault="00864C64" w:rsidP="00864C64">
      <w:pPr>
        <w:spacing w:after="0" w:line="240" w:lineRule="auto"/>
        <w:ind w:right="-1"/>
        <w:jc w:val="both"/>
        <w:rPr>
          <w:rFonts w:ascii="Times New Roman"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vertAlign w:val="superscript"/>
        </w:rPr>
        <w:t>зп</w:t>
      </w:r>
      <w:r w:rsidRPr="0070755D">
        <w:rPr>
          <w:rFonts w:ascii="Times New Roman" w:hAnsi="Times New Roman" w:cs="Times New Roman"/>
          <w:sz w:val="24"/>
          <w:szCs w:val="24"/>
          <w:vertAlign w:val="subscript"/>
        </w:rPr>
        <w:t xml:space="preserve">цр – </w:t>
      </w:r>
      <w:r w:rsidRPr="0070755D">
        <w:rPr>
          <w:rFonts w:ascii="Times New Roman" w:hAnsi="Times New Roman" w:cs="Times New Roman"/>
          <w:sz w:val="24"/>
          <w:szCs w:val="24"/>
        </w:rPr>
        <w:t>объем цементного раствора в затрубном пространстве</w:t>
      </w:r>
    </w:p>
    <w:p w:rsidR="00864C64" w:rsidRPr="0070755D" w:rsidRDefault="00864C64" w:rsidP="00864C64">
      <w:pPr>
        <w:spacing w:after="0" w:line="240" w:lineRule="auto"/>
        <w:ind w:right="-1"/>
        <w:jc w:val="both"/>
        <w:rPr>
          <w:rFonts w:ascii="Times New Roman"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гц – объем гельцементного раствора.</w:t>
      </w:r>
    </w:p>
    <w:p w:rsidR="00864C64" w:rsidRPr="0070755D" w:rsidRDefault="00864C64" w:rsidP="00864C64">
      <w:pPr>
        <w:spacing w:after="0" w:line="240" w:lineRule="auto"/>
        <w:ind w:right="-1"/>
        <w:jc w:val="both"/>
        <w:rPr>
          <w:rFonts w:ascii="Times New Roman" w:hAnsi="Times New Roman" w:cs="Times New Roman"/>
          <w:sz w:val="24"/>
          <w:szCs w:val="24"/>
        </w:rPr>
      </w:pPr>
      <w:r w:rsidRPr="0070755D">
        <w:rPr>
          <w:rFonts w:ascii="Times New Roman" w:hAnsi="Times New Roman" w:cs="Times New Roman"/>
          <w:sz w:val="24"/>
          <w:szCs w:val="24"/>
        </w:rPr>
        <w:t>Объем цементного раствора  в затрубном пространстве составит</w:t>
      </w:r>
    </w:p>
    <w:p w:rsidR="00864C64" w:rsidRPr="0070755D" w:rsidRDefault="00864C64" w:rsidP="00864C64">
      <w:pPr>
        <w:spacing w:after="0" w:line="240" w:lineRule="auto"/>
        <w:ind w:right="-1"/>
        <w:jc w:val="center"/>
        <w:rPr>
          <w:rFonts w:ascii="Times New Roman" w:eastAsiaTheme="minorEastAsia"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vertAlign w:val="superscript"/>
        </w:rPr>
        <w:t>зп</w:t>
      </w:r>
      <w:r w:rsidRPr="0070755D">
        <w:rPr>
          <w:rFonts w:ascii="Times New Roman" w:hAnsi="Times New Roman" w:cs="Times New Roman"/>
          <w:sz w:val="24"/>
          <w:szCs w:val="24"/>
          <w:vertAlign w:val="subscript"/>
        </w:rPr>
        <w:t xml:space="preserve">цр </w:t>
      </w:r>
      <w:r w:rsidRPr="0070755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den>
        </m:f>
      </m:oMath>
      <w:r w:rsidRPr="0070755D">
        <w:rPr>
          <w:rFonts w:ascii="Times New Roman" w:eastAsiaTheme="minorEastAsia" w:hAnsi="Times New Roman" w:cs="Times New Roman"/>
          <w:sz w:val="24"/>
          <w:szCs w:val="24"/>
        </w:rPr>
        <w:t xml:space="preserve">* (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bscript"/>
          <w:lang w:val="en-US"/>
        </w:rPr>
        <w:t>c</w:t>
      </w:r>
      <w:r w:rsidRPr="0070755D">
        <w:rPr>
          <w:rFonts w:ascii="Times New Roman" w:eastAsiaTheme="minorEastAsia" w:hAnsi="Times New Roman" w:cs="Times New Roman"/>
          <w:sz w:val="24"/>
          <w:szCs w:val="24"/>
          <w:vertAlign w:val="superscript"/>
        </w:rPr>
        <w:t>2</w:t>
      </w:r>
      <w:r w:rsidRPr="0070755D">
        <w:rPr>
          <w:rFonts w:ascii="Times New Roman" w:eastAsiaTheme="minorEastAsia" w:hAnsi="Times New Roman" w:cs="Times New Roman"/>
          <w:sz w:val="24"/>
          <w:szCs w:val="24"/>
        </w:rPr>
        <w:t xml:space="preserve"> *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perscript"/>
        </w:rPr>
        <w:t>2</w:t>
      </w:r>
      <w:r w:rsidRPr="0070755D">
        <w:rPr>
          <w:rFonts w:ascii="Times New Roman" w:eastAsiaTheme="minorEastAsia" w:hAnsi="Times New Roman" w:cs="Times New Roman"/>
          <w:sz w:val="24"/>
          <w:szCs w:val="24"/>
        </w:rPr>
        <w:t xml:space="preserve">) * </w:t>
      </w: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vertAlign w:val="subscript"/>
        </w:rPr>
        <w:t xml:space="preserve">цр            </w:t>
      </w:r>
      <w:r w:rsidRPr="0070755D">
        <w:rPr>
          <w:rFonts w:ascii="Times New Roman" w:eastAsiaTheme="minorEastAsia" w:hAnsi="Times New Roman" w:cs="Times New Roman"/>
          <w:sz w:val="24"/>
          <w:szCs w:val="24"/>
        </w:rPr>
        <w:t>(3)</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где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bscript"/>
          <w:lang w:val="en-US"/>
        </w:rPr>
        <w:t>c</w:t>
      </w:r>
      <w:r w:rsidRPr="0070755D">
        <w:rPr>
          <w:rFonts w:ascii="Times New Roman" w:eastAsiaTheme="minorEastAsia" w:hAnsi="Times New Roman" w:cs="Times New Roman"/>
          <w:sz w:val="24"/>
          <w:szCs w:val="24"/>
          <w:vertAlign w:val="subscript"/>
        </w:rPr>
        <w:t xml:space="preserve"> </w:t>
      </w:r>
      <w:r w:rsidRPr="0070755D">
        <w:rPr>
          <w:rFonts w:ascii="Times New Roman" w:eastAsiaTheme="minorEastAsia" w:hAnsi="Times New Roman" w:cs="Times New Roman"/>
          <w:sz w:val="24"/>
          <w:szCs w:val="24"/>
        </w:rPr>
        <w:t>– диаметр скважины</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rPr>
        <w:t>- наружный диаметр обсадной колонны</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vertAlign w:val="subscript"/>
        </w:rPr>
        <w:t xml:space="preserve">цр – </w:t>
      </w:r>
      <w:r w:rsidRPr="0070755D">
        <w:rPr>
          <w:rFonts w:ascii="Times New Roman" w:eastAsiaTheme="minorEastAsia" w:hAnsi="Times New Roman" w:cs="Times New Roman"/>
          <w:sz w:val="24"/>
          <w:szCs w:val="24"/>
        </w:rPr>
        <w:t>высота ( длина) столба цементного раствора.</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В свою очередь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bscript"/>
          <w:lang w:val="en-US"/>
        </w:rPr>
        <w:t>c</w:t>
      </w:r>
      <w:r w:rsidRPr="0070755D">
        <w:rPr>
          <w:rFonts w:ascii="Times New Roman" w:eastAsiaTheme="minorEastAsia" w:hAnsi="Times New Roman" w:cs="Times New Roman"/>
          <w:sz w:val="24"/>
          <w:szCs w:val="24"/>
          <w:vertAlign w:val="subscript"/>
        </w:rPr>
        <w:t xml:space="preserve"> = </w:t>
      </w:r>
      <w:r w:rsidRPr="0070755D">
        <w:rPr>
          <w:rFonts w:ascii="Times New Roman" w:eastAsiaTheme="minorEastAsia" w:hAnsi="Times New Roman" w:cs="Times New Roman"/>
          <w:sz w:val="24"/>
          <w:szCs w:val="24"/>
          <w:lang w:val="en-US"/>
        </w:rPr>
        <w:t>k</w:t>
      </w:r>
      <w:r w:rsidRPr="0070755D">
        <w:rPr>
          <w:rFonts w:ascii="Times New Roman" w:eastAsiaTheme="minorEastAsia" w:hAnsi="Times New Roman" w:cs="Times New Roman"/>
          <w:sz w:val="24"/>
          <w:szCs w:val="24"/>
        </w:rPr>
        <w:t xml:space="preserve"> *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bscript"/>
        </w:rPr>
        <w:t xml:space="preserve">д </w:t>
      </w:r>
      <w:r w:rsidRPr="0070755D">
        <w:rPr>
          <w:rFonts w:ascii="Times New Roman" w:eastAsiaTheme="minorEastAsia" w:hAnsi="Times New Roman" w:cs="Times New Roman"/>
          <w:sz w:val="24"/>
          <w:szCs w:val="24"/>
        </w:rPr>
        <w:t>, где</w:t>
      </w:r>
      <w:r w:rsidRPr="0070755D">
        <w:rPr>
          <w:rFonts w:ascii="Times New Roman" w:eastAsiaTheme="minorEastAsia" w:hAnsi="Times New Roman" w:cs="Times New Roman"/>
          <w:sz w:val="24"/>
          <w:szCs w:val="24"/>
          <w:vertAlign w:val="subscript"/>
        </w:rPr>
        <w:t xml:space="preserve">  </w:t>
      </w:r>
      <w:r w:rsidRPr="0070755D">
        <w:rPr>
          <w:rFonts w:ascii="Times New Roman" w:eastAsiaTheme="minorEastAsia" w:hAnsi="Times New Roman" w:cs="Times New Roman"/>
          <w:sz w:val="24"/>
          <w:szCs w:val="24"/>
          <w:lang w:val="en-US"/>
        </w:rPr>
        <w:t>k</w:t>
      </w:r>
      <w:r w:rsidRPr="0070755D">
        <w:rPr>
          <w:rFonts w:ascii="Times New Roman" w:eastAsiaTheme="minorEastAsia" w:hAnsi="Times New Roman" w:cs="Times New Roman"/>
          <w:sz w:val="24"/>
          <w:szCs w:val="24"/>
          <w:vertAlign w:val="subscript"/>
        </w:rPr>
        <w:t xml:space="preserve">- </w:t>
      </w:r>
      <w:r w:rsidRPr="0070755D">
        <w:rPr>
          <w:rFonts w:ascii="Times New Roman" w:eastAsiaTheme="minorEastAsia" w:hAnsi="Times New Roman" w:cs="Times New Roman"/>
          <w:sz w:val="24"/>
          <w:szCs w:val="24"/>
        </w:rPr>
        <w:t xml:space="preserve">коэффициент кавернозности ,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bscript"/>
        </w:rPr>
        <w:t xml:space="preserve">д – </w:t>
      </w:r>
      <w:r w:rsidRPr="0070755D">
        <w:rPr>
          <w:rFonts w:ascii="Times New Roman" w:eastAsiaTheme="minorEastAsia" w:hAnsi="Times New Roman" w:cs="Times New Roman"/>
          <w:sz w:val="24"/>
          <w:szCs w:val="24"/>
        </w:rPr>
        <w:t xml:space="preserve">диаметр долота. </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Интервал гельцементного раствора располагается одной частью  в необсаженном стволе, а другой  в обсаженном. Поэтому объем цементного раствора определяется по выражению</w:t>
      </w:r>
    </w:p>
    <w:p w:rsidR="00864C64" w:rsidRPr="0070755D" w:rsidRDefault="00864C64" w:rsidP="00864C64">
      <w:pPr>
        <w:spacing w:after="0" w:line="240" w:lineRule="auto"/>
        <w:ind w:right="-1"/>
        <w:jc w:val="both"/>
        <w:rPr>
          <w:rFonts w:ascii="Times New Roman" w:hAnsi="Times New Roman" w:cs="Times New Roman"/>
          <w:sz w:val="24"/>
          <w:szCs w:val="24"/>
        </w:rPr>
      </w:pPr>
      <w:r w:rsidRPr="0070755D">
        <w:rPr>
          <w:rFonts w:ascii="Times New Roman" w:eastAsiaTheme="minorEastAsia" w:hAnsi="Times New Roman" w:cs="Times New Roman"/>
          <w:sz w:val="24"/>
          <w:szCs w:val="24"/>
        </w:rPr>
        <w:t xml:space="preserve">                     </w:t>
      </w:r>
    </w:p>
    <w:p w:rsidR="00864C64" w:rsidRPr="0070755D" w:rsidRDefault="00864C64" w:rsidP="00864C64">
      <w:pPr>
        <w:spacing w:after="0" w:line="240" w:lineRule="auto"/>
        <w:ind w:right="-1"/>
        <w:jc w:val="center"/>
        <w:rPr>
          <w:rFonts w:ascii="Times New Roman" w:eastAsiaTheme="minorEastAsia"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гц =</w:t>
      </w:r>
      <m:oMath>
        <m:f>
          <m:fPr>
            <m:ctrlPr>
              <w:rPr>
                <w:rFonts w:ascii="Cambria Math" w:hAnsi="Cambria Math" w:cs="Times New Roman"/>
                <w:i/>
                <w:sz w:val="24"/>
                <w:szCs w:val="24"/>
              </w:rPr>
            </m:ctrlPr>
          </m:fPr>
          <m:num>
            <m:r>
              <w:rPr>
                <w:rFonts w:ascii="Cambria Math" w:hAnsi="Cambria Math" w:cs="Times New Roman"/>
                <w:sz w:val="24"/>
                <w:szCs w:val="24"/>
              </w:rPr>
              <m:t xml:space="preserve"> π</m:t>
            </m:r>
          </m:num>
          <m:den>
            <m:r>
              <w:rPr>
                <w:rFonts w:ascii="Cambria Math" w:hAnsi="Cambria Math" w:cs="Times New Roman"/>
                <w:sz w:val="24"/>
                <w:szCs w:val="24"/>
              </w:rPr>
              <m:t xml:space="preserve">4 </m:t>
            </m:r>
          </m:den>
        </m:f>
      </m:oMath>
      <w:r w:rsidRPr="0070755D">
        <w:rPr>
          <w:rFonts w:ascii="Times New Roman" w:eastAsiaTheme="minorEastAsia" w:hAnsi="Times New Roman" w:cs="Times New Roman"/>
          <w:sz w:val="24"/>
          <w:szCs w:val="24"/>
        </w:rPr>
        <w:t xml:space="preserve"> * [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bscript"/>
          <w:lang w:val="en-US"/>
        </w:rPr>
        <w:t>c</w:t>
      </w:r>
      <w:r w:rsidRPr="0070755D">
        <w:rPr>
          <w:rFonts w:ascii="Times New Roman" w:eastAsiaTheme="minorEastAsia" w:hAnsi="Times New Roman" w:cs="Times New Roman"/>
          <w:sz w:val="24"/>
          <w:szCs w:val="24"/>
          <w:vertAlign w:val="superscript"/>
        </w:rPr>
        <w:t>2</w:t>
      </w:r>
      <w:r w:rsidRPr="0070755D">
        <w:rPr>
          <w:rFonts w:ascii="Times New Roman" w:eastAsiaTheme="minorEastAsia" w:hAnsi="Times New Roman" w:cs="Times New Roman"/>
          <w:sz w:val="24"/>
          <w:szCs w:val="24"/>
        </w:rPr>
        <w:t xml:space="preserve"> -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perscript"/>
        </w:rPr>
        <w:t>2</w:t>
      </w:r>
      <w:r w:rsidRPr="0070755D">
        <w:rPr>
          <w:rFonts w:ascii="Times New Roman" w:eastAsiaTheme="minorEastAsia" w:hAnsi="Times New Roman" w:cs="Times New Roman"/>
          <w:sz w:val="24"/>
          <w:szCs w:val="24"/>
        </w:rPr>
        <w:t xml:space="preserve">) * </w:t>
      </w: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vertAlign w:val="superscript"/>
        </w:rPr>
        <w:t>с</w:t>
      </w:r>
      <w:r w:rsidRPr="0070755D">
        <w:rPr>
          <w:rFonts w:ascii="Times New Roman" w:eastAsiaTheme="minorEastAsia" w:hAnsi="Times New Roman" w:cs="Times New Roman"/>
          <w:sz w:val="24"/>
          <w:szCs w:val="24"/>
          <w:vertAlign w:val="subscript"/>
        </w:rPr>
        <w:t xml:space="preserve">гц </w:t>
      </w:r>
      <w:r w:rsidRPr="0070755D">
        <w:rPr>
          <w:rFonts w:ascii="Times New Roman" w:eastAsiaTheme="minorEastAsia" w:hAnsi="Times New Roman" w:cs="Times New Roman"/>
          <w:sz w:val="24"/>
          <w:szCs w:val="24"/>
        </w:rPr>
        <w:t xml:space="preserve"> +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bscript"/>
        </w:rPr>
        <w:t>в</w:t>
      </w:r>
      <w:r w:rsidRPr="0070755D">
        <w:rPr>
          <w:rFonts w:ascii="Times New Roman" w:eastAsiaTheme="minorEastAsia" w:hAnsi="Times New Roman" w:cs="Times New Roman"/>
          <w:sz w:val="24"/>
          <w:szCs w:val="24"/>
          <w:vertAlign w:val="superscript"/>
        </w:rPr>
        <w:t>2</w:t>
      </w:r>
      <w:r w:rsidRPr="0070755D">
        <w:rPr>
          <w:rFonts w:ascii="Times New Roman" w:eastAsiaTheme="minorEastAsia" w:hAnsi="Times New Roman" w:cs="Times New Roman"/>
          <w:sz w:val="24"/>
          <w:szCs w:val="24"/>
        </w:rPr>
        <w:t xml:space="preserve"> -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perscript"/>
        </w:rPr>
        <w:t>2</w:t>
      </w:r>
      <w:r w:rsidRPr="0070755D">
        <w:rPr>
          <w:rFonts w:ascii="Times New Roman" w:eastAsiaTheme="minorEastAsia" w:hAnsi="Times New Roman" w:cs="Times New Roman"/>
          <w:sz w:val="24"/>
          <w:szCs w:val="24"/>
        </w:rPr>
        <w:t xml:space="preserve">) * </w:t>
      </w: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vertAlign w:val="superscript"/>
        </w:rPr>
        <w:t>о</w:t>
      </w:r>
      <w:r w:rsidRPr="0070755D">
        <w:rPr>
          <w:rFonts w:ascii="Times New Roman" w:eastAsiaTheme="minorEastAsia" w:hAnsi="Times New Roman" w:cs="Times New Roman"/>
          <w:sz w:val="24"/>
          <w:szCs w:val="24"/>
          <w:vertAlign w:val="subscript"/>
        </w:rPr>
        <w:t>гц</w:t>
      </w:r>
      <w:r w:rsidRPr="0070755D">
        <w:rPr>
          <w:rFonts w:ascii="Times New Roman" w:eastAsiaTheme="minorEastAsia" w:hAnsi="Times New Roman" w:cs="Times New Roman"/>
          <w:sz w:val="24"/>
          <w:szCs w:val="24"/>
        </w:rPr>
        <w:t xml:space="preserve"> ]               ( 4)</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где </w:t>
      </w: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vertAlign w:val="superscript"/>
        </w:rPr>
        <w:t>с</w:t>
      </w:r>
      <w:r w:rsidRPr="0070755D">
        <w:rPr>
          <w:rFonts w:ascii="Times New Roman" w:eastAsiaTheme="minorEastAsia" w:hAnsi="Times New Roman" w:cs="Times New Roman"/>
          <w:sz w:val="24"/>
          <w:szCs w:val="24"/>
          <w:vertAlign w:val="subscript"/>
        </w:rPr>
        <w:t xml:space="preserve">гц </w:t>
      </w:r>
      <w:r w:rsidRPr="0070755D">
        <w:rPr>
          <w:rFonts w:ascii="Times New Roman" w:eastAsiaTheme="minorEastAsia" w:hAnsi="Times New Roman" w:cs="Times New Roman"/>
          <w:sz w:val="24"/>
          <w:szCs w:val="24"/>
        </w:rPr>
        <w:t xml:space="preserve">   - высота столба гельцемента  в необсаженном стволе</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vertAlign w:val="superscript"/>
        </w:rPr>
        <w:t>о</w:t>
      </w:r>
      <w:r w:rsidRPr="0070755D">
        <w:rPr>
          <w:rFonts w:ascii="Times New Roman" w:eastAsiaTheme="minorEastAsia" w:hAnsi="Times New Roman" w:cs="Times New Roman"/>
          <w:sz w:val="24"/>
          <w:szCs w:val="24"/>
          <w:vertAlign w:val="subscript"/>
        </w:rPr>
        <w:t>гц</w:t>
      </w:r>
      <w:r w:rsidRPr="0070755D">
        <w:rPr>
          <w:rFonts w:ascii="Times New Roman" w:eastAsiaTheme="minorEastAsia" w:hAnsi="Times New Roman" w:cs="Times New Roman"/>
          <w:sz w:val="24"/>
          <w:szCs w:val="24"/>
        </w:rPr>
        <w:t xml:space="preserve"> -- высота столба гельцемента  в обсаженном стволе</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lang w:val="en-US"/>
        </w:rPr>
        <w:lastRenderedPageBreak/>
        <w:t>D</w:t>
      </w:r>
      <w:r w:rsidRPr="0070755D">
        <w:rPr>
          <w:rFonts w:ascii="Times New Roman" w:eastAsiaTheme="minorEastAsia" w:hAnsi="Times New Roman" w:cs="Times New Roman"/>
          <w:sz w:val="24"/>
          <w:szCs w:val="24"/>
          <w:vertAlign w:val="subscript"/>
        </w:rPr>
        <w:t xml:space="preserve">в – </w:t>
      </w:r>
      <w:r w:rsidRPr="0070755D">
        <w:rPr>
          <w:rFonts w:ascii="Times New Roman" w:eastAsiaTheme="minorEastAsia" w:hAnsi="Times New Roman" w:cs="Times New Roman"/>
          <w:sz w:val="24"/>
          <w:szCs w:val="24"/>
        </w:rPr>
        <w:t>внутренний диаметр предыдущей колонны.</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Объем цементного стакана определяется внутренним объёмом обсадной колонны в интервале от башмака до кольца «стоп»</w:t>
      </w:r>
    </w:p>
    <w:p w:rsidR="00864C64" w:rsidRPr="0070755D" w:rsidRDefault="00864C64" w:rsidP="00864C64">
      <w:pPr>
        <w:spacing w:after="0" w:line="240" w:lineRule="auto"/>
        <w:ind w:right="-1"/>
        <w:rPr>
          <w:rFonts w:ascii="Times New Roman" w:eastAsiaTheme="minorEastAsia" w:hAnsi="Times New Roman" w:cs="Times New Roman"/>
          <w:sz w:val="24"/>
          <w:szCs w:val="24"/>
        </w:rPr>
      </w:pPr>
    </w:p>
    <w:p w:rsidR="00864C64" w:rsidRPr="0070755D" w:rsidRDefault="00864C64" w:rsidP="00864C64">
      <w:pPr>
        <w:spacing w:after="0" w:line="240" w:lineRule="auto"/>
        <w:ind w:right="-1"/>
        <w:jc w:val="center"/>
        <w:rPr>
          <w:rFonts w:ascii="Times New Roman" w:eastAsiaTheme="minorEastAsia"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ст =</w:t>
      </w:r>
      <m:oMath>
        <m:f>
          <m:fPr>
            <m:ctrlPr>
              <w:rPr>
                <w:rFonts w:ascii="Cambria Math" w:hAnsi="Cambria Math" w:cs="Times New Roman"/>
                <w:i/>
                <w:sz w:val="24"/>
                <w:szCs w:val="24"/>
              </w:rPr>
            </m:ctrlPr>
          </m:fPr>
          <m:num>
            <m:r>
              <w:rPr>
                <w:rFonts w:ascii="Cambria Math" w:hAnsi="Cambria Math" w:cs="Times New Roman"/>
                <w:sz w:val="24"/>
                <w:szCs w:val="24"/>
              </w:rPr>
              <m:t xml:space="preserve"> π</m:t>
            </m:r>
          </m:num>
          <m:den>
            <m:r>
              <w:rPr>
                <w:rFonts w:ascii="Cambria Math" w:hAnsi="Cambria Math" w:cs="Times New Roman"/>
                <w:sz w:val="24"/>
                <w:szCs w:val="24"/>
              </w:rPr>
              <m:t xml:space="preserve">4 </m:t>
            </m:r>
          </m:den>
        </m:f>
      </m:oMath>
      <w:r w:rsidRPr="0070755D">
        <w:rPr>
          <w:rFonts w:ascii="Times New Roman" w:eastAsiaTheme="minorEastAsia" w:hAnsi="Times New Roman" w:cs="Times New Roman"/>
          <w:sz w:val="24"/>
          <w:szCs w:val="24"/>
        </w:rPr>
        <w:t xml:space="preserve">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bscript"/>
        </w:rPr>
        <w:t>в</w:t>
      </w:r>
      <w:r w:rsidRPr="0070755D">
        <w:rPr>
          <w:rFonts w:ascii="Times New Roman" w:eastAsiaTheme="minorEastAsia" w:hAnsi="Times New Roman" w:cs="Times New Roman"/>
          <w:sz w:val="24"/>
          <w:szCs w:val="24"/>
          <w:vertAlign w:val="superscript"/>
        </w:rPr>
        <w:t>2</w:t>
      </w:r>
      <w:r w:rsidRPr="0070755D">
        <w:rPr>
          <w:rFonts w:ascii="Times New Roman" w:eastAsiaTheme="minorEastAsia" w:hAnsi="Times New Roman" w:cs="Times New Roman"/>
          <w:sz w:val="24"/>
          <w:szCs w:val="24"/>
        </w:rPr>
        <w:t xml:space="preserve">* </w:t>
      </w: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vertAlign w:val="subscript"/>
        </w:rPr>
        <w:t>ст</w:t>
      </w:r>
      <w:r w:rsidRPr="0070755D">
        <w:rPr>
          <w:rFonts w:ascii="Times New Roman" w:eastAsiaTheme="minorEastAsia" w:hAnsi="Times New Roman" w:cs="Times New Roman"/>
          <w:sz w:val="24"/>
          <w:szCs w:val="24"/>
        </w:rPr>
        <w:t xml:space="preserve">                          (5)</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где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bscript"/>
        </w:rPr>
        <w:t xml:space="preserve">в </w:t>
      </w:r>
      <w:r w:rsidRPr="0070755D">
        <w:rPr>
          <w:rFonts w:ascii="Times New Roman" w:eastAsiaTheme="minorEastAsia" w:hAnsi="Times New Roman" w:cs="Times New Roman"/>
          <w:sz w:val="24"/>
          <w:szCs w:val="24"/>
        </w:rPr>
        <w:t>– внутренний диаметр обсадной колонны в интервале цементного стакана</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vertAlign w:val="subscript"/>
        </w:rPr>
        <w:t>ст</w:t>
      </w:r>
      <w:r w:rsidRPr="0070755D">
        <w:rPr>
          <w:rFonts w:ascii="Times New Roman" w:eastAsiaTheme="minorEastAsia" w:hAnsi="Times New Roman" w:cs="Times New Roman"/>
          <w:sz w:val="24"/>
          <w:szCs w:val="24"/>
        </w:rPr>
        <w:t xml:space="preserve">    -высота цементного стакана.</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Часть цементного раствора, оставляемого внутри обсадной колонны над башмаком ( цементный стакан) , после затвердения является изолирующим звеном между внутренней полостью обсадной колонны и породами, залегающими ниже башмака колонны. Это позволяет провести проверку герметичности колонны( опрессовкой или снижением уровня) . качественное испытание  и освоение продуктивных горизонтов, а в дальнейшем  нормальную эксплуатацию. Кроме того при продавке цементного раствора продавочная пробка снимает его со стенок обсадной колонны остатки глинистого раствора, который поступает  в последнюю пачку цементного раствора, снижая его прочностные характеристики. Это обстоятельство также обязывает часть цементного раствора оставлять в колонне.  Ориентировочно высоту цементного стакана  можно принять 10м на 1000 м скважины.</w:t>
      </w:r>
    </w:p>
    <w:p w:rsidR="00864C64" w:rsidRPr="0070755D" w:rsidRDefault="00864C64" w:rsidP="00864C64">
      <w:pPr>
        <w:spacing w:after="0" w:line="240" w:lineRule="auto"/>
        <w:ind w:right="-1"/>
        <w:jc w:val="center"/>
        <w:rPr>
          <w:rFonts w:ascii="Times New Roman" w:eastAsiaTheme="minorEastAsia" w:hAnsi="Times New Roman" w:cs="Times New Roman"/>
          <w:b/>
          <w:sz w:val="24"/>
          <w:szCs w:val="24"/>
        </w:rPr>
      </w:pPr>
      <w:r w:rsidRPr="0070755D">
        <w:rPr>
          <w:rFonts w:ascii="Times New Roman" w:eastAsiaTheme="minorEastAsia" w:hAnsi="Times New Roman" w:cs="Times New Roman"/>
          <w:b/>
          <w:sz w:val="24"/>
          <w:szCs w:val="24"/>
        </w:rPr>
        <w:t>Общий объём  цементного раствора</w:t>
      </w:r>
    </w:p>
    <w:p w:rsidR="00864C64" w:rsidRPr="0070755D" w:rsidRDefault="00864C64" w:rsidP="00864C64">
      <w:pPr>
        <w:spacing w:after="0" w:line="240" w:lineRule="auto"/>
        <w:ind w:right="-1"/>
        <w:rPr>
          <w:rFonts w:ascii="Times New Roman" w:eastAsiaTheme="minorEastAsia" w:hAnsi="Times New Roman" w:cs="Times New Roman"/>
          <w:b/>
          <w:sz w:val="24"/>
          <w:szCs w:val="24"/>
        </w:rPr>
      </w:pPr>
    </w:p>
    <w:p w:rsidR="00864C64" w:rsidRPr="0070755D" w:rsidRDefault="00864C64" w:rsidP="00864C64">
      <w:pPr>
        <w:spacing w:after="0" w:line="240" w:lineRule="auto"/>
        <w:ind w:right="-1"/>
        <w:jc w:val="center"/>
        <w:rPr>
          <w:rFonts w:ascii="Times New Roman" w:hAnsi="Times New Roman" w:cs="Times New Roman"/>
          <w:sz w:val="24"/>
          <w:szCs w:val="24"/>
        </w:rPr>
      </w:pPr>
      <w:r w:rsidRPr="0070755D">
        <w:rPr>
          <w:rFonts w:ascii="Times New Roman" w:eastAsiaTheme="minorEastAsia" w:hAnsi="Times New Roman" w:cs="Times New Roman"/>
          <w:sz w:val="24"/>
          <w:szCs w:val="24"/>
        </w:rPr>
        <w:t xml:space="preserve">              </w:t>
      </w:r>
      <w:r w:rsidRPr="0070755D">
        <w:rPr>
          <w:rFonts w:ascii="Times New Roman" w:eastAsiaTheme="minorEastAsia" w:hAnsi="Times New Roman" w:cs="Times New Roman"/>
          <w:sz w:val="24"/>
          <w:szCs w:val="24"/>
          <w:lang w:val="en-US"/>
        </w:rPr>
        <w:t>V</w:t>
      </w:r>
      <w:r w:rsidRPr="0070755D">
        <w:rPr>
          <w:rFonts w:ascii="Times New Roman" w:eastAsiaTheme="minorEastAsia" w:hAnsi="Times New Roman" w:cs="Times New Roman"/>
          <w:sz w:val="24"/>
          <w:szCs w:val="24"/>
        </w:rPr>
        <w:t xml:space="preserve"> цр= </w:t>
      </w:r>
      <w:r w:rsidRPr="0070755D">
        <w:rPr>
          <w:rFonts w:ascii="Times New Roman" w:hAnsi="Times New Roman" w:cs="Times New Roman"/>
          <w:sz w:val="24"/>
          <w:szCs w:val="24"/>
          <w:lang w:val="en-US"/>
        </w:rPr>
        <w:t>V</w:t>
      </w:r>
      <w:r w:rsidRPr="0070755D">
        <w:rPr>
          <w:rFonts w:ascii="Times New Roman" w:hAnsi="Times New Roman" w:cs="Times New Roman"/>
          <w:sz w:val="24"/>
          <w:szCs w:val="24"/>
          <w:vertAlign w:val="superscript"/>
        </w:rPr>
        <w:t>зп</w:t>
      </w:r>
      <w:r w:rsidRPr="0070755D">
        <w:rPr>
          <w:rFonts w:ascii="Times New Roman" w:hAnsi="Times New Roman" w:cs="Times New Roman"/>
          <w:sz w:val="24"/>
          <w:szCs w:val="24"/>
          <w:vertAlign w:val="subscript"/>
        </w:rPr>
        <w:t>цр</w:t>
      </w:r>
      <w:r w:rsidRPr="0070755D">
        <w:rPr>
          <w:rFonts w:ascii="Times New Roman" w:hAnsi="Times New Roman" w:cs="Times New Roman"/>
          <w:sz w:val="24"/>
          <w:szCs w:val="24"/>
        </w:rPr>
        <w:t xml:space="preserve">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ст       (6)</w:t>
      </w:r>
    </w:p>
    <w:p w:rsidR="00864C64" w:rsidRPr="0070755D" w:rsidRDefault="00864C64" w:rsidP="00864C64">
      <w:pPr>
        <w:spacing w:after="0" w:line="240" w:lineRule="auto"/>
        <w:ind w:right="-1"/>
        <w:rPr>
          <w:rFonts w:ascii="Times New Roman" w:hAnsi="Times New Roman" w:cs="Times New Roman"/>
          <w:sz w:val="24"/>
          <w:szCs w:val="24"/>
        </w:rPr>
      </w:pPr>
    </w:p>
    <w:p w:rsidR="00864C64" w:rsidRPr="0070755D" w:rsidRDefault="00864C64" w:rsidP="00864C64">
      <w:pPr>
        <w:spacing w:after="0" w:line="240" w:lineRule="auto"/>
        <w:ind w:right="-1"/>
        <w:jc w:val="center"/>
        <w:rPr>
          <w:rFonts w:ascii="Times New Roman" w:hAnsi="Times New Roman" w:cs="Times New Roman"/>
          <w:b/>
          <w:sz w:val="24"/>
          <w:szCs w:val="24"/>
        </w:rPr>
      </w:pPr>
      <w:r w:rsidRPr="0070755D">
        <w:rPr>
          <w:rFonts w:ascii="Times New Roman" w:hAnsi="Times New Roman" w:cs="Times New Roman"/>
          <w:b/>
          <w:sz w:val="24"/>
          <w:szCs w:val="24"/>
        </w:rPr>
        <w:t>Общий объём тампонажной смеси</w:t>
      </w:r>
    </w:p>
    <w:p w:rsidR="00864C64" w:rsidRPr="0070755D" w:rsidRDefault="00864C64" w:rsidP="00864C64">
      <w:pPr>
        <w:spacing w:after="0" w:line="240" w:lineRule="auto"/>
        <w:ind w:right="-1"/>
        <w:jc w:val="center"/>
        <w:rPr>
          <w:rFonts w:ascii="Times New Roman" w:hAnsi="Times New Roman" w:cs="Times New Roman"/>
          <w:b/>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 тс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цр+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гц      (7) </w:t>
      </w:r>
    </w:p>
    <w:p w:rsidR="00864C64" w:rsidRPr="0070755D" w:rsidRDefault="00864C64" w:rsidP="00864C64">
      <w:pPr>
        <w:spacing w:after="0" w:line="240" w:lineRule="auto"/>
        <w:ind w:right="-1"/>
        <w:jc w:val="center"/>
        <w:rPr>
          <w:rFonts w:ascii="Times New Roman" w:hAnsi="Times New Roman" w:cs="Times New Roman"/>
          <w:b/>
          <w:sz w:val="24"/>
          <w:szCs w:val="24"/>
        </w:rPr>
      </w:pPr>
      <w:r w:rsidRPr="0070755D">
        <w:rPr>
          <w:rFonts w:ascii="Times New Roman" w:hAnsi="Times New Roman" w:cs="Times New Roman"/>
          <w:b/>
          <w:sz w:val="24"/>
          <w:szCs w:val="24"/>
        </w:rPr>
        <w:t>Расчет плотности тампонажной смеси</w:t>
      </w:r>
    </w:p>
    <w:p w:rsidR="00864C64" w:rsidRPr="0070755D" w:rsidRDefault="00864C64" w:rsidP="00864C64">
      <w:pPr>
        <w:spacing w:after="0" w:line="240" w:lineRule="auto"/>
        <w:ind w:right="-1"/>
        <w:jc w:val="both"/>
        <w:rPr>
          <w:rFonts w:ascii="Times New Roman" w:hAnsi="Times New Roman" w:cs="Times New Roman"/>
          <w:sz w:val="24"/>
          <w:szCs w:val="24"/>
        </w:rPr>
      </w:pPr>
      <w:r w:rsidRPr="0070755D">
        <w:rPr>
          <w:rFonts w:ascii="Times New Roman" w:hAnsi="Times New Roman" w:cs="Times New Roman"/>
          <w:sz w:val="24"/>
          <w:szCs w:val="24"/>
        </w:rPr>
        <w:t>Плотность чистого цементного раствора</w:t>
      </w:r>
    </w:p>
    <w:p w:rsidR="00864C64" w:rsidRPr="0070755D" w:rsidRDefault="00864C64" w:rsidP="00864C64">
      <w:pPr>
        <w:spacing w:after="0" w:line="240" w:lineRule="auto"/>
        <w:ind w:right="-1"/>
        <w:jc w:val="both"/>
        <w:rPr>
          <w:rFonts w:ascii="Times New Roman" w:hAnsi="Times New Roman" w:cs="Times New Roman"/>
          <w:sz w:val="24"/>
          <w:szCs w:val="24"/>
        </w:rPr>
      </w:pPr>
      <w:r w:rsidRPr="0070755D">
        <w:rPr>
          <w:rFonts w:ascii="Times New Roman" w:hAnsi="Times New Roman" w:cs="Times New Roman"/>
          <w:sz w:val="24"/>
          <w:szCs w:val="24"/>
        </w:rPr>
        <w:t xml:space="preserve">Компонентами чистого цементного раствора являются цемент и вода. Весовое отношение воды к цементу в растворе называют водоцементным отношением </w:t>
      </w:r>
      <w:r w:rsidRPr="0070755D">
        <w:rPr>
          <w:rFonts w:ascii="Times New Roman" w:hAnsi="Times New Roman" w:cs="Times New Roman"/>
          <w:sz w:val="24"/>
          <w:szCs w:val="24"/>
          <w:lang w:val="en-US"/>
        </w:rPr>
        <w:t>m</w:t>
      </w:r>
    </w:p>
    <w:p w:rsidR="00864C64" w:rsidRPr="0070755D" w:rsidRDefault="00864C64" w:rsidP="00864C64">
      <w:pPr>
        <w:spacing w:after="0" w:line="240" w:lineRule="auto"/>
        <w:ind w:right="-1"/>
        <w:jc w:val="center"/>
        <w:rPr>
          <w:rFonts w:ascii="Times New Roman" w:eastAsiaTheme="minorEastAsia"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m</w:t>
      </w:r>
      <w:r w:rsidRPr="0070755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lang w:val="en-US"/>
              </w:rPr>
              <m:t>G</m:t>
            </m:r>
            <m:r>
              <w:rPr>
                <w:rFonts w:ascii="Cambria Math" w:hAnsi="Cambria Math" w:cs="Times New Roman"/>
                <w:sz w:val="24"/>
                <w:szCs w:val="24"/>
              </w:rPr>
              <m:t>в</m:t>
            </m:r>
          </m:num>
          <m:den>
            <m:r>
              <w:rPr>
                <w:rFonts w:ascii="Cambria Math" w:hAnsi="Cambria Math" w:cs="Times New Roman"/>
                <w:sz w:val="24"/>
                <w:szCs w:val="24"/>
                <w:lang w:val="en-US"/>
              </w:rPr>
              <m:t>G</m:t>
            </m:r>
            <m:r>
              <w:rPr>
                <w:rFonts w:ascii="Cambria Math" w:hAnsi="Cambria Math" w:cs="Times New Roman"/>
                <w:sz w:val="24"/>
                <w:szCs w:val="24"/>
              </w:rPr>
              <m:t>ц</m:t>
            </m:r>
          </m:den>
        </m:f>
      </m:oMath>
      <w:r w:rsidRPr="0070755D">
        <w:rPr>
          <w:rFonts w:ascii="Times New Roman" w:eastAsiaTheme="minorEastAsia" w:hAnsi="Times New Roman" w:cs="Times New Roman"/>
          <w:sz w:val="24"/>
          <w:szCs w:val="24"/>
        </w:rPr>
        <w:t xml:space="preserve">                                  (8) </w:t>
      </w:r>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где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в и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ц – соответственно вес воды и цемента.</w:t>
      </w:r>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В общем виде плотность цементного раствора равна </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eastAsiaTheme="minorEastAsia" w:hAnsi="Times New Roman" w:cs="Times New Roman"/>
          <w:sz w:val="24"/>
          <w:szCs w:val="24"/>
        </w:rPr>
        <w:t xml:space="preserve">                     </w:t>
      </w:r>
    </w:p>
    <w:p w:rsidR="00864C64" w:rsidRPr="0070755D" w:rsidRDefault="00864C64" w:rsidP="00864C64">
      <w:pPr>
        <w:spacing w:after="0" w:line="240" w:lineRule="auto"/>
        <w:ind w:right="-1"/>
        <w:jc w:val="center"/>
        <w:rPr>
          <w:rFonts w:ascii="Times New Roman" w:hAnsi="Times New Roman" w:cs="Times New Roman"/>
          <w:i/>
          <w:sz w:val="24"/>
          <w:szCs w:val="24"/>
        </w:rPr>
      </w:pPr>
      <w:r w:rsidRPr="0070755D">
        <w:rPr>
          <w:rFonts w:ascii="Times New Roman" w:hAnsi="Times New Roman" w:cs="Times New Roman"/>
          <w:sz w:val="24"/>
          <w:szCs w:val="24"/>
        </w:rPr>
        <w:t>ρ</w:t>
      </w:r>
      <w:r w:rsidRPr="0070755D">
        <w:rPr>
          <w:rFonts w:ascii="Times New Roman" w:hAnsi="Times New Roman" w:cs="Times New Roman"/>
          <w:sz w:val="24"/>
          <w:szCs w:val="24"/>
          <w:vertAlign w:val="subscript"/>
        </w:rPr>
        <w:t>цр</w:t>
      </w:r>
      <w:r w:rsidRPr="0070755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lang w:val="en-US"/>
              </w:rPr>
              <m:t>G</m:t>
            </m:r>
            <m:r>
              <w:rPr>
                <w:rFonts w:ascii="Cambria Math" w:hAnsi="Cambria Math" w:cs="Times New Roman"/>
                <w:sz w:val="24"/>
                <w:szCs w:val="24"/>
              </w:rPr>
              <m:t>цр</m:t>
            </m:r>
          </m:num>
          <m:den>
            <m:r>
              <w:rPr>
                <w:rFonts w:ascii="Cambria Math" w:hAnsi="Cambria Math" w:cs="Times New Roman"/>
                <w:sz w:val="24"/>
                <w:szCs w:val="24"/>
                <w:lang w:val="en-US"/>
              </w:rPr>
              <m:t>V</m:t>
            </m:r>
            <m:r>
              <w:rPr>
                <w:rFonts w:ascii="Cambria Math" w:hAnsi="Cambria Math" w:cs="Times New Roman"/>
                <w:sz w:val="24"/>
                <w:szCs w:val="24"/>
              </w:rPr>
              <m:t>цр</m:t>
            </m:r>
          </m:den>
        </m:f>
      </m:oMath>
      <w:r w:rsidRPr="0070755D">
        <w:rPr>
          <w:rFonts w:ascii="Times New Roman" w:eastAsiaTheme="minorEastAsia" w:hAnsi="Times New Roman" w:cs="Times New Roman"/>
          <w:sz w:val="24"/>
          <w:szCs w:val="24"/>
        </w:rPr>
        <w:t xml:space="preserve">                                (9)</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 xml:space="preserve">где  </w:t>
      </w:r>
      <w:r w:rsidRPr="0070755D">
        <w:rPr>
          <w:rFonts w:ascii="Times New Roman" w:hAnsi="Times New Roman" w:cs="Times New Roman"/>
          <w:sz w:val="24"/>
          <w:szCs w:val="24"/>
          <w:lang w:val="en-US"/>
        </w:rPr>
        <w:t>G</w:t>
      </w:r>
      <w:r w:rsidRPr="0070755D">
        <w:rPr>
          <w:rFonts w:ascii="Times New Roman" w:hAnsi="Times New Roman" w:cs="Times New Roman"/>
          <w:sz w:val="24"/>
          <w:szCs w:val="24"/>
        </w:rPr>
        <w:t xml:space="preserve"> цр-вес цементного раствора</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 цр –объем цементного раствора</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 xml:space="preserve">В свою очередь  </w:t>
      </w:r>
      <w:r w:rsidRPr="0070755D">
        <w:rPr>
          <w:rFonts w:ascii="Times New Roman" w:hAnsi="Times New Roman" w:cs="Times New Roman"/>
          <w:sz w:val="24"/>
          <w:szCs w:val="24"/>
          <w:lang w:val="en-US"/>
        </w:rPr>
        <w:t>G</w:t>
      </w:r>
      <w:r w:rsidRPr="0070755D">
        <w:rPr>
          <w:rFonts w:ascii="Times New Roman" w:hAnsi="Times New Roman" w:cs="Times New Roman"/>
          <w:sz w:val="24"/>
          <w:szCs w:val="24"/>
        </w:rPr>
        <w:t xml:space="preserve"> цр= </w:t>
      </w:r>
      <w:r w:rsidRPr="0070755D">
        <w:rPr>
          <w:rFonts w:ascii="Times New Roman" w:hAnsi="Times New Roman" w:cs="Times New Roman"/>
          <w:sz w:val="24"/>
          <w:szCs w:val="24"/>
          <w:lang w:val="en-US"/>
        </w:rPr>
        <w:t>G</w:t>
      </w:r>
      <w:r w:rsidRPr="0070755D">
        <w:rPr>
          <w:rFonts w:ascii="Times New Roman" w:hAnsi="Times New Roman" w:cs="Times New Roman"/>
          <w:sz w:val="24"/>
          <w:szCs w:val="24"/>
        </w:rPr>
        <w:t xml:space="preserve">в + </w:t>
      </w:r>
      <w:r w:rsidRPr="0070755D">
        <w:rPr>
          <w:rFonts w:ascii="Times New Roman" w:hAnsi="Times New Roman" w:cs="Times New Roman"/>
          <w:sz w:val="24"/>
          <w:szCs w:val="24"/>
          <w:lang w:val="en-US"/>
        </w:rPr>
        <w:t>G</w:t>
      </w:r>
      <w:r w:rsidRPr="0070755D">
        <w:rPr>
          <w:rFonts w:ascii="Times New Roman" w:hAnsi="Times New Roman" w:cs="Times New Roman"/>
          <w:sz w:val="24"/>
          <w:szCs w:val="24"/>
        </w:rPr>
        <w:t>ц,                                  (10)</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 цр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в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ц,                                 (11)</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 xml:space="preserve">где </w:t>
      </w:r>
      <w:r w:rsidRPr="0070755D">
        <w:rPr>
          <w:rFonts w:ascii="Times New Roman" w:hAnsi="Times New Roman" w:cs="Times New Roman"/>
          <w:sz w:val="24"/>
          <w:szCs w:val="24"/>
          <w:lang w:val="en-US"/>
        </w:rPr>
        <w:t>G</w:t>
      </w:r>
      <w:r w:rsidRPr="0070755D">
        <w:rPr>
          <w:rFonts w:ascii="Times New Roman" w:hAnsi="Times New Roman" w:cs="Times New Roman"/>
          <w:sz w:val="24"/>
          <w:szCs w:val="24"/>
        </w:rPr>
        <w:t xml:space="preserve">в , </w:t>
      </w:r>
      <w:r w:rsidRPr="0070755D">
        <w:rPr>
          <w:rFonts w:ascii="Times New Roman" w:hAnsi="Times New Roman" w:cs="Times New Roman"/>
          <w:sz w:val="24"/>
          <w:szCs w:val="24"/>
          <w:lang w:val="en-US"/>
        </w:rPr>
        <w:t>G</w:t>
      </w:r>
      <w:r w:rsidRPr="0070755D">
        <w:rPr>
          <w:rFonts w:ascii="Times New Roman" w:hAnsi="Times New Roman" w:cs="Times New Roman"/>
          <w:sz w:val="24"/>
          <w:szCs w:val="24"/>
        </w:rPr>
        <w:t>ц – соответственно вес воды и цемента в растворе</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в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ц - соответственно объем воды и цемента в растворе.</w:t>
      </w:r>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ц = </w:t>
      </w:r>
      <m:oMath>
        <m:f>
          <m:fPr>
            <m:ctrlPr>
              <w:rPr>
                <w:rFonts w:ascii="Cambria Math" w:hAnsi="Cambria Math" w:cs="Times New Roman"/>
                <w:i/>
                <w:sz w:val="24"/>
                <w:szCs w:val="24"/>
              </w:rPr>
            </m:ctrlPr>
          </m:fPr>
          <m:num>
            <m:r>
              <w:rPr>
                <w:rFonts w:ascii="Cambria Math" w:hAnsi="Cambria Math" w:cs="Times New Roman"/>
                <w:sz w:val="24"/>
                <w:szCs w:val="24"/>
              </w:rPr>
              <m:t>Gц</m:t>
            </m:r>
          </m:num>
          <m:den>
            <m:r>
              <m:rPr>
                <m:sty m:val="p"/>
              </m:rPr>
              <w:rPr>
                <w:rFonts w:ascii="Cambria Math" w:hAnsi="Cambria Math" w:cs="Times New Roman"/>
                <w:sz w:val="24"/>
                <w:szCs w:val="24"/>
              </w:rPr>
              <m:t>ρ</m:t>
            </m:r>
            <m:r>
              <w:rPr>
                <w:rFonts w:ascii="Cambria Math" w:hAnsi="Times New Roman" w:cs="Times New Roman"/>
                <w:sz w:val="24"/>
                <w:szCs w:val="24"/>
              </w:rPr>
              <m:t>ц</m:t>
            </m:r>
          </m:den>
        </m:f>
      </m:oMath>
      <w:r w:rsidRPr="0070755D">
        <w:rPr>
          <w:rFonts w:ascii="Times New Roman" w:eastAsiaTheme="minorEastAsia" w:hAnsi="Times New Roman" w:cs="Times New Roman"/>
          <w:sz w:val="24"/>
          <w:szCs w:val="24"/>
        </w:rPr>
        <w:t xml:space="preserve">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в = </w:t>
      </w:r>
      <m:oMath>
        <m:f>
          <m:fPr>
            <m:ctrlPr>
              <w:rPr>
                <w:rFonts w:ascii="Cambria Math" w:hAnsi="Cambria Math" w:cs="Times New Roman"/>
                <w:i/>
                <w:sz w:val="24"/>
                <w:szCs w:val="24"/>
              </w:rPr>
            </m:ctrlPr>
          </m:fPr>
          <m:num>
            <m:r>
              <w:rPr>
                <w:rFonts w:ascii="Cambria Math" w:hAnsi="Cambria Math" w:cs="Times New Roman"/>
                <w:sz w:val="24"/>
                <w:szCs w:val="24"/>
              </w:rPr>
              <m:t>Gв</m:t>
            </m:r>
          </m:num>
          <m:den>
            <m:r>
              <m:rPr>
                <m:sty m:val="p"/>
              </m:rPr>
              <w:rPr>
                <w:rFonts w:ascii="Cambria Math" w:hAnsi="Cambria Math" w:cs="Times New Roman"/>
                <w:sz w:val="24"/>
                <w:szCs w:val="24"/>
              </w:rPr>
              <m:t>ρ</m:t>
            </m:r>
            <m:r>
              <w:rPr>
                <w:rFonts w:ascii="Cambria Math" w:hAnsi="Times New Roman" w:cs="Times New Roman"/>
                <w:sz w:val="24"/>
                <w:szCs w:val="24"/>
              </w:rPr>
              <m:t>в</m:t>
            </m:r>
          </m:den>
        </m:f>
      </m:oMath>
      <w:r w:rsidRPr="0070755D">
        <w:rPr>
          <w:rFonts w:ascii="Times New Roman" w:eastAsiaTheme="minorEastAsia" w:hAnsi="Times New Roman" w:cs="Times New Roman"/>
          <w:sz w:val="24"/>
          <w:szCs w:val="24"/>
        </w:rPr>
        <w:t xml:space="preserve">     ,                      (12)</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eastAsiaTheme="minorEastAsia" w:hAnsi="Times New Roman" w:cs="Times New Roman"/>
          <w:sz w:val="24"/>
          <w:szCs w:val="24"/>
        </w:rPr>
        <w:t xml:space="preserve">где </w:t>
      </w:r>
      <w:r w:rsidRPr="0070755D">
        <w:rPr>
          <w:rFonts w:ascii="Times New Roman" w:hAnsi="Times New Roman" w:cs="Times New Roman"/>
          <w:sz w:val="24"/>
          <w:szCs w:val="24"/>
        </w:rPr>
        <w:t>ρ</w:t>
      </w:r>
      <w:r w:rsidRPr="0070755D">
        <w:rPr>
          <w:rFonts w:ascii="Times New Roman" w:hAnsi="Times New Roman" w:cs="Times New Roman"/>
          <w:sz w:val="24"/>
          <w:szCs w:val="24"/>
          <w:vertAlign w:val="subscript"/>
        </w:rPr>
        <w:t xml:space="preserve">ц </w:t>
      </w:r>
      <w:r w:rsidRPr="0070755D">
        <w:rPr>
          <w:rFonts w:ascii="Times New Roman" w:hAnsi="Times New Roman" w:cs="Times New Roman"/>
          <w:sz w:val="24"/>
          <w:szCs w:val="24"/>
        </w:rPr>
        <w:t>и</w:t>
      </w:r>
      <w:r w:rsidRPr="0070755D">
        <w:rPr>
          <w:rFonts w:ascii="Times New Roman" w:eastAsiaTheme="minorEastAsia" w:hAnsi="Times New Roman" w:cs="Times New Roman"/>
          <w:sz w:val="24"/>
          <w:szCs w:val="24"/>
        </w:rPr>
        <w:t xml:space="preserve"> </w:t>
      </w:r>
      <w:r w:rsidRPr="0070755D">
        <w:rPr>
          <w:rFonts w:ascii="Times New Roman" w:hAnsi="Times New Roman" w:cs="Times New Roman"/>
          <w:sz w:val="24"/>
          <w:szCs w:val="24"/>
        </w:rPr>
        <w:t>ρ</w:t>
      </w:r>
      <w:r w:rsidRPr="0070755D">
        <w:rPr>
          <w:rFonts w:ascii="Times New Roman" w:hAnsi="Times New Roman" w:cs="Times New Roman"/>
          <w:sz w:val="24"/>
          <w:szCs w:val="24"/>
          <w:vertAlign w:val="subscript"/>
        </w:rPr>
        <w:t xml:space="preserve">в </w:t>
      </w:r>
      <w:r w:rsidRPr="0070755D">
        <w:rPr>
          <w:rFonts w:ascii="Times New Roman" w:hAnsi="Times New Roman" w:cs="Times New Roman"/>
          <w:sz w:val="24"/>
          <w:szCs w:val="24"/>
        </w:rPr>
        <w:t xml:space="preserve"> -соответственно  плотность воды и цемента.</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rPr>
        <w:t xml:space="preserve">Из (8) следует , что </w:t>
      </w:r>
      <w:r w:rsidRPr="0070755D">
        <w:rPr>
          <w:rFonts w:ascii="Times New Roman" w:hAnsi="Times New Roman" w:cs="Times New Roman"/>
          <w:sz w:val="24"/>
          <w:szCs w:val="24"/>
          <w:lang w:val="en-US"/>
        </w:rPr>
        <w:t>G</w:t>
      </w:r>
      <w:r w:rsidRPr="0070755D">
        <w:rPr>
          <w:rFonts w:ascii="Times New Roman" w:hAnsi="Times New Roman" w:cs="Times New Roman"/>
          <w:sz w:val="24"/>
          <w:szCs w:val="24"/>
        </w:rPr>
        <w:t xml:space="preserve">в= </w:t>
      </w:r>
      <w:r w:rsidRPr="0070755D">
        <w:rPr>
          <w:rFonts w:ascii="Times New Roman" w:hAnsi="Times New Roman" w:cs="Times New Roman"/>
          <w:sz w:val="24"/>
          <w:szCs w:val="24"/>
          <w:lang w:val="en-US"/>
        </w:rPr>
        <w:t>m</w:t>
      </w:r>
      <w:r w:rsidRPr="0070755D">
        <w:rPr>
          <w:rFonts w:ascii="Times New Roman" w:hAnsi="Times New Roman" w:cs="Times New Roman"/>
          <w:sz w:val="24"/>
          <w:szCs w:val="24"/>
        </w:rPr>
        <w:t xml:space="preserve"> * </w:t>
      </w:r>
      <w:r w:rsidRPr="0070755D">
        <w:rPr>
          <w:rFonts w:ascii="Times New Roman" w:hAnsi="Times New Roman" w:cs="Times New Roman"/>
          <w:sz w:val="24"/>
          <w:szCs w:val="24"/>
          <w:lang w:val="en-US"/>
        </w:rPr>
        <w:t>G</w:t>
      </w:r>
      <w:r w:rsidRPr="0070755D">
        <w:rPr>
          <w:rFonts w:ascii="Times New Roman" w:hAnsi="Times New Roman" w:cs="Times New Roman"/>
          <w:sz w:val="24"/>
          <w:szCs w:val="24"/>
        </w:rPr>
        <w:t xml:space="preserve">ц с учетом  этого ( 10) и (11) соответственно могут быть записаны следующим образом  </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hAnsi="Times New Roman" w:cs="Times New Roman"/>
          <w:sz w:val="24"/>
          <w:szCs w:val="24"/>
          <w:lang w:val="en-US"/>
        </w:rPr>
        <w:t>G</w:t>
      </w:r>
      <w:r w:rsidRPr="0070755D">
        <w:rPr>
          <w:rFonts w:ascii="Times New Roman" w:hAnsi="Times New Roman" w:cs="Times New Roman"/>
          <w:sz w:val="24"/>
          <w:szCs w:val="24"/>
        </w:rPr>
        <w:t xml:space="preserve"> цр= </w:t>
      </w:r>
      <w:r w:rsidRPr="0070755D">
        <w:rPr>
          <w:rFonts w:ascii="Times New Roman" w:hAnsi="Times New Roman" w:cs="Times New Roman"/>
          <w:sz w:val="24"/>
          <w:szCs w:val="24"/>
          <w:lang w:val="en-US"/>
        </w:rPr>
        <w:t>G</w:t>
      </w:r>
      <w:r w:rsidRPr="0070755D">
        <w:rPr>
          <w:rFonts w:ascii="Times New Roman" w:hAnsi="Times New Roman" w:cs="Times New Roman"/>
          <w:sz w:val="24"/>
          <w:szCs w:val="24"/>
        </w:rPr>
        <w:t xml:space="preserve">ц+ </w:t>
      </w:r>
      <w:r w:rsidRPr="0070755D">
        <w:rPr>
          <w:rFonts w:ascii="Times New Roman" w:hAnsi="Times New Roman" w:cs="Times New Roman"/>
          <w:sz w:val="24"/>
          <w:szCs w:val="24"/>
          <w:lang w:val="en-US"/>
        </w:rPr>
        <w:t>m</w:t>
      </w: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G</w:t>
      </w:r>
      <w:r w:rsidRPr="0070755D">
        <w:rPr>
          <w:rFonts w:ascii="Times New Roman" w:hAnsi="Times New Roman" w:cs="Times New Roman"/>
          <w:sz w:val="24"/>
          <w:szCs w:val="24"/>
        </w:rPr>
        <w:t xml:space="preserve">ц = </w:t>
      </w:r>
      <w:r w:rsidRPr="0070755D">
        <w:rPr>
          <w:rFonts w:ascii="Times New Roman" w:hAnsi="Times New Roman" w:cs="Times New Roman"/>
          <w:sz w:val="24"/>
          <w:szCs w:val="24"/>
          <w:lang w:val="en-US"/>
        </w:rPr>
        <w:t>G</w:t>
      </w:r>
      <w:r w:rsidRPr="0070755D">
        <w:rPr>
          <w:rFonts w:ascii="Times New Roman" w:hAnsi="Times New Roman" w:cs="Times New Roman"/>
          <w:sz w:val="24"/>
          <w:szCs w:val="24"/>
        </w:rPr>
        <w:t>ц ( 1+</w:t>
      </w:r>
      <w:r w:rsidRPr="0070755D">
        <w:rPr>
          <w:rFonts w:ascii="Times New Roman" w:hAnsi="Times New Roman" w:cs="Times New Roman"/>
          <w:sz w:val="24"/>
          <w:szCs w:val="24"/>
          <w:lang w:val="en-US"/>
        </w:rPr>
        <w:t>m</w:t>
      </w:r>
      <w:r w:rsidRPr="0070755D">
        <w:rPr>
          <w:rFonts w:ascii="Times New Roman" w:hAnsi="Times New Roman" w:cs="Times New Roman"/>
          <w:sz w:val="24"/>
          <w:szCs w:val="24"/>
        </w:rPr>
        <w:t>)                                           (13)</w:t>
      </w:r>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 цр= </w:t>
      </w:r>
      <m:oMath>
        <m:f>
          <m:fPr>
            <m:ctrlPr>
              <w:rPr>
                <w:rFonts w:ascii="Cambria Math" w:hAnsi="Cambria Math" w:cs="Times New Roman"/>
                <w:i/>
                <w:sz w:val="24"/>
                <w:szCs w:val="24"/>
              </w:rPr>
            </m:ctrlPr>
          </m:fPr>
          <m:num>
            <m:r>
              <w:rPr>
                <w:rFonts w:ascii="Cambria Math" w:hAnsi="Cambria Math" w:cs="Times New Roman"/>
                <w:sz w:val="24"/>
                <w:szCs w:val="24"/>
              </w:rPr>
              <m:t>Gц</m:t>
            </m:r>
          </m:num>
          <m:den>
            <m:r>
              <m:rPr>
                <m:sty m:val="p"/>
              </m:rPr>
              <w:rPr>
                <w:rFonts w:ascii="Cambria Math" w:hAnsi="Cambria Math" w:cs="Times New Roman"/>
                <w:sz w:val="24"/>
                <w:szCs w:val="24"/>
              </w:rPr>
              <m:t>ρ</m:t>
            </m:r>
            <m:r>
              <w:rPr>
                <w:rFonts w:ascii="Cambria Math" w:hAnsi="Times New Roman" w:cs="Times New Roman"/>
                <w:sz w:val="24"/>
                <w:szCs w:val="24"/>
              </w:rPr>
              <m:t>ц</m:t>
            </m:r>
          </m:den>
        </m:f>
      </m:oMath>
      <w:r w:rsidRPr="0070755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m:rPr>
                <m:sty m:val="p"/>
              </m:rPr>
              <w:rPr>
                <w:rFonts w:ascii="Cambria Math" w:hAnsi="Cambria Math" w:cs="Times New Roman"/>
                <w:sz w:val="24"/>
                <w:szCs w:val="24"/>
              </w:rPr>
              <m:t xml:space="preserve"> </m:t>
            </m:r>
            <m:r>
              <m:rPr>
                <m:sty m:val="p"/>
              </m:rPr>
              <w:rPr>
                <w:rFonts w:ascii="Cambria Math" w:hAnsi="Cambria Math" w:cs="Times New Roman"/>
                <w:sz w:val="24"/>
                <w:szCs w:val="24"/>
                <w:lang w:val="en-US"/>
              </w:rPr>
              <m:t>m</m:t>
            </m:r>
            <m:r>
              <m:rPr>
                <m:sty m:val="p"/>
              </m:rPr>
              <w:rPr>
                <w:rFonts w:ascii="Cambria Math" w:hAnsi="Cambria Math" w:cs="Times New Roman"/>
                <w:sz w:val="24"/>
                <w:szCs w:val="24"/>
              </w:rPr>
              <m:t xml:space="preserve"> * </m:t>
            </m:r>
            <m:r>
              <m:rPr>
                <m:sty m:val="p"/>
              </m:rPr>
              <w:rPr>
                <w:rFonts w:ascii="Cambria Math" w:hAnsi="Cambria Math" w:cs="Times New Roman"/>
                <w:sz w:val="24"/>
                <w:szCs w:val="24"/>
                <w:lang w:val="en-US"/>
              </w:rPr>
              <m:t>G</m:t>
            </m:r>
            <m:r>
              <m:rPr>
                <m:sty m:val="p"/>
              </m:rPr>
              <w:rPr>
                <w:rFonts w:ascii="Cambria Math" w:hAnsi="Cambria Math" w:cs="Times New Roman"/>
                <w:sz w:val="24"/>
                <w:szCs w:val="24"/>
              </w:rPr>
              <m:t>ц</m:t>
            </m:r>
          </m:num>
          <m:den>
            <m:r>
              <w:rPr>
                <w:rFonts w:ascii="Cambria Math" w:eastAsiaTheme="minorEastAsia" w:hAnsi="Cambria Math" w:cs="Times New Roman"/>
                <w:sz w:val="24"/>
                <w:szCs w:val="24"/>
              </w:rPr>
              <m:t>ρв</m:t>
            </m:r>
          </m:den>
        </m:f>
      </m:oMath>
      <w:r w:rsidRPr="0070755D">
        <w:rPr>
          <w:rFonts w:ascii="Times New Roman" w:eastAsiaTheme="minorEastAsia" w:hAnsi="Times New Roman" w:cs="Times New Roman"/>
          <w:sz w:val="24"/>
          <w:szCs w:val="24"/>
        </w:rPr>
        <w:t xml:space="preserve">  = </w:t>
      </w:r>
      <w:r w:rsidRPr="0070755D">
        <w:rPr>
          <w:rFonts w:ascii="Times New Roman" w:hAnsi="Times New Roman" w:cs="Times New Roman"/>
          <w:sz w:val="24"/>
          <w:szCs w:val="24"/>
          <w:lang w:val="en-US"/>
        </w:rPr>
        <w:t>G</w:t>
      </w:r>
      <w:r w:rsidRPr="0070755D">
        <w:rPr>
          <w:rFonts w:ascii="Times New Roman" w:hAnsi="Times New Roman" w:cs="Times New Roman"/>
          <w:sz w:val="24"/>
          <w:szCs w:val="24"/>
        </w:rPr>
        <w:t xml:space="preserve">ц *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eastAsiaTheme="minorEastAsia" w:hAnsi="Cambria Math" w:cs="Times New Roman"/>
                <w:sz w:val="24"/>
                <w:szCs w:val="24"/>
              </w:rPr>
              <m:t xml:space="preserve">ρ ц </m:t>
            </m:r>
          </m:den>
        </m:f>
      </m:oMath>
      <w:r w:rsidRPr="0070755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m</m:t>
            </m:r>
          </m:num>
          <m:den>
            <m:r>
              <w:rPr>
                <w:rFonts w:ascii="Cambria Math" w:eastAsiaTheme="minorEastAsia" w:hAnsi="Cambria Math" w:cs="Times New Roman"/>
                <w:sz w:val="24"/>
                <w:szCs w:val="24"/>
              </w:rPr>
              <m:t>ρв</m:t>
            </m:r>
          </m:den>
        </m:f>
      </m:oMath>
      <w:r w:rsidRPr="0070755D">
        <w:rPr>
          <w:rFonts w:ascii="Times New Roman" w:eastAsiaTheme="minorEastAsia" w:hAnsi="Times New Roman" w:cs="Times New Roman"/>
          <w:sz w:val="24"/>
          <w:szCs w:val="24"/>
        </w:rPr>
        <w:t xml:space="preserve"> ) =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Gц ( ρ в+m* ρц)</m:t>
            </m:r>
          </m:num>
          <m:den>
            <m:r>
              <w:rPr>
                <w:rFonts w:ascii="Cambria Math" w:hAnsi="Cambria Math" w:cs="Times New Roman"/>
                <w:sz w:val="24"/>
                <w:szCs w:val="24"/>
              </w:rPr>
              <m:t>ρц* ρв</m:t>
            </m:r>
          </m:den>
        </m:f>
      </m:oMath>
      <w:r w:rsidRPr="0070755D">
        <w:rPr>
          <w:rFonts w:ascii="Times New Roman" w:eastAsiaTheme="minorEastAsia" w:hAnsi="Times New Roman" w:cs="Times New Roman"/>
          <w:sz w:val="24"/>
          <w:szCs w:val="24"/>
        </w:rPr>
        <w:t xml:space="preserve">    (14)</w:t>
      </w:r>
    </w:p>
    <w:p w:rsidR="00864C64" w:rsidRPr="0070755D" w:rsidRDefault="00864C64" w:rsidP="00864C64">
      <w:pPr>
        <w:spacing w:after="0" w:line="240" w:lineRule="auto"/>
        <w:ind w:right="-1"/>
        <w:rPr>
          <w:rFonts w:ascii="Times New Roman" w:hAnsi="Times New Roman" w:cs="Times New Roman"/>
          <w:sz w:val="24"/>
          <w:szCs w:val="24"/>
        </w:rPr>
      </w:pPr>
      <w:r w:rsidRPr="0070755D">
        <w:rPr>
          <w:rFonts w:ascii="Times New Roman" w:eastAsiaTheme="minorEastAsia" w:hAnsi="Times New Roman" w:cs="Times New Roman"/>
          <w:sz w:val="24"/>
          <w:szCs w:val="24"/>
        </w:rPr>
        <w:t xml:space="preserve">Подставляя </w:t>
      </w:r>
      <w:r w:rsidRPr="0070755D">
        <w:rPr>
          <w:rFonts w:ascii="Times New Roman" w:hAnsi="Times New Roman" w:cs="Times New Roman"/>
          <w:sz w:val="24"/>
          <w:szCs w:val="24"/>
          <w:lang w:val="en-US"/>
        </w:rPr>
        <w:t>G</w:t>
      </w:r>
      <w:r w:rsidRPr="0070755D">
        <w:rPr>
          <w:rFonts w:ascii="Times New Roman" w:hAnsi="Times New Roman" w:cs="Times New Roman"/>
          <w:sz w:val="24"/>
          <w:szCs w:val="24"/>
        </w:rPr>
        <w:t xml:space="preserve"> цр из формулы (13)  в выражение  (9), получаем исходную формулу для расчета плотности цементного раствора</w:t>
      </w:r>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hAnsi="Times New Roman" w:cs="Times New Roman"/>
          <w:sz w:val="24"/>
          <w:szCs w:val="24"/>
        </w:rPr>
        <w:t xml:space="preserve">                        ρцр= </w:t>
      </w:r>
      <m:oMath>
        <m:f>
          <m:fPr>
            <m:ctrlPr>
              <w:rPr>
                <w:rFonts w:ascii="Cambria Math" w:hAnsi="Cambria Math" w:cs="Times New Roman"/>
                <w:i/>
                <w:sz w:val="24"/>
                <w:szCs w:val="24"/>
              </w:rPr>
            </m:ctrlPr>
          </m:fPr>
          <m:num>
            <m:r>
              <w:rPr>
                <w:rFonts w:ascii="Cambria Math" w:hAnsi="Cambria Math" w:cs="Times New Roman"/>
                <w:sz w:val="24"/>
                <w:szCs w:val="24"/>
              </w:rPr>
              <m:t>Gц*</m:t>
            </m:r>
            <m:d>
              <m:dPr>
                <m:ctrlPr>
                  <w:rPr>
                    <w:rFonts w:ascii="Cambria Math" w:hAnsi="Cambria Math" w:cs="Times New Roman"/>
                    <w:i/>
                    <w:sz w:val="24"/>
                    <w:szCs w:val="24"/>
                  </w:rPr>
                </m:ctrlPr>
              </m:dPr>
              <m:e>
                <m:r>
                  <w:rPr>
                    <w:rFonts w:ascii="Cambria Math" w:hAnsi="Cambria Math" w:cs="Times New Roman"/>
                    <w:sz w:val="24"/>
                    <w:szCs w:val="24"/>
                  </w:rPr>
                  <m:t xml:space="preserve"> 1+</m:t>
                </m:r>
                <m:r>
                  <w:rPr>
                    <w:rFonts w:ascii="Cambria Math" w:hAnsi="Cambria Math" w:cs="Times New Roman"/>
                    <w:sz w:val="24"/>
                    <w:szCs w:val="24"/>
                    <w:lang w:val="en-US"/>
                  </w:rPr>
                  <m:t>m</m:t>
                </m:r>
              </m:e>
            </m:d>
            <m:r>
              <w:rPr>
                <w:rFonts w:ascii="Cambria Math" w:hAnsi="Cambria Math" w:cs="Times New Roman"/>
                <w:sz w:val="24"/>
                <w:szCs w:val="24"/>
              </w:rPr>
              <m:t>*ρц*ρв</m:t>
            </m:r>
          </m:num>
          <m:den>
            <m:r>
              <w:rPr>
                <w:rFonts w:ascii="Cambria Math" w:hAnsi="Cambria Math" w:cs="Times New Roman"/>
                <w:sz w:val="24"/>
                <w:szCs w:val="24"/>
              </w:rPr>
              <m:t>Gц*( ρв+m*ρц</m:t>
            </m:r>
          </m:den>
        </m:f>
        <m:r>
          <m:rPr>
            <m:sty m:val="p"/>
          </m:rPr>
          <w:rPr>
            <w:rFonts w:ascii="Cambria Math" w:hAnsi="Cambria Math" w:cs="Times New Roman"/>
            <w:sz w:val="24"/>
            <w:szCs w:val="24"/>
          </w:rPr>
          <m:t xml:space="preserve"> </m:t>
        </m:r>
      </m:oMath>
      <w:r w:rsidRPr="0070755D">
        <w:rPr>
          <w:rFonts w:ascii="Times New Roman" w:eastAsiaTheme="minorEastAsia" w:hAnsi="Times New Roman" w:cs="Times New Roman"/>
          <w:sz w:val="24"/>
          <w:szCs w:val="24"/>
        </w:rPr>
        <w:t xml:space="preserve"> ;</w:t>
      </w:r>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lastRenderedPageBreak/>
        <w:t>которая после преобразования примет следующий вид</w:t>
      </w:r>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hAnsi="Times New Roman" w:cs="Times New Roman"/>
          <w:sz w:val="24"/>
          <w:szCs w:val="24"/>
        </w:rPr>
        <w:t xml:space="preserve">                         ρцр=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 xml:space="preserve"> 1+</m:t>
                </m:r>
                <m:r>
                  <w:rPr>
                    <w:rFonts w:ascii="Cambria Math" w:hAnsi="Cambria Math" w:cs="Times New Roman"/>
                    <w:sz w:val="24"/>
                    <w:szCs w:val="24"/>
                    <w:lang w:val="en-US"/>
                  </w:rPr>
                  <m:t>m</m:t>
                </m:r>
              </m:e>
            </m:d>
            <m:r>
              <w:rPr>
                <w:rFonts w:ascii="Cambria Math" w:hAnsi="Cambria Math" w:cs="Times New Roman"/>
                <w:sz w:val="24"/>
                <w:szCs w:val="24"/>
              </w:rPr>
              <m:t>*ρц*ρв</m:t>
            </m:r>
          </m:num>
          <m:den>
            <m:r>
              <w:rPr>
                <w:rFonts w:ascii="Cambria Math" w:hAnsi="Cambria Math" w:cs="Times New Roman"/>
                <w:sz w:val="24"/>
                <w:szCs w:val="24"/>
              </w:rPr>
              <m:t>( ρв+m*ρц)</m:t>
            </m:r>
          </m:den>
        </m:f>
        <m:r>
          <m:rPr>
            <m:sty m:val="p"/>
          </m:rPr>
          <w:rPr>
            <w:rFonts w:ascii="Cambria Math" w:hAnsi="Cambria Math" w:cs="Times New Roman"/>
            <w:sz w:val="24"/>
            <w:szCs w:val="24"/>
          </w:rPr>
          <m:t xml:space="preserve"> </m:t>
        </m:r>
      </m:oMath>
      <w:r w:rsidRPr="0070755D">
        <w:rPr>
          <w:rFonts w:ascii="Times New Roman" w:eastAsiaTheme="minorEastAsia" w:hAnsi="Times New Roman" w:cs="Times New Roman"/>
          <w:sz w:val="24"/>
          <w:szCs w:val="24"/>
        </w:rPr>
        <w:t xml:space="preserve">                                          (15)</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Единицы измерения плотности цементного раствора определяется единицами измерения плотности цемента и воды ( г/см</w:t>
      </w:r>
      <w:r w:rsidRPr="0070755D">
        <w:rPr>
          <w:rFonts w:ascii="Times New Roman" w:eastAsiaTheme="minorEastAsia" w:hAnsi="Times New Roman" w:cs="Times New Roman"/>
          <w:sz w:val="24"/>
          <w:szCs w:val="24"/>
          <w:vertAlign w:val="superscript"/>
        </w:rPr>
        <w:t>3</w:t>
      </w:r>
      <w:r w:rsidRPr="0070755D">
        <w:rPr>
          <w:rFonts w:ascii="Times New Roman" w:eastAsiaTheme="minorEastAsia" w:hAnsi="Times New Roman" w:cs="Times New Roman"/>
          <w:sz w:val="24"/>
          <w:szCs w:val="24"/>
        </w:rPr>
        <w:t>; кг/м</w:t>
      </w:r>
      <w:r w:rsidRPr="0070755D">
        <w:rPr>
          <w:rFonts w:ascii="Times New Roman" w:eastAsiaTheme="minorEastAsia" w:hAnsi="Times New Roman" w:cs="Times New Roman"/>
          <w:sz w:val="24"/>
          <w:szCs w:val="24"/>
          <w:vertAlign w:val="superscript"/>
        </w:rPr>
        <w:t>3</w:t>
      </w:r>
      <w:r w:rsidRPr="0070755D">
        <w:rPr>
          <w:rFonts w:ascii="Times New Roman" w:eastAsiaTheme="minorEastAsia" w:hAnsi="Times New Roman" w:cs="Times New Roman"/>
          <w:sz w:val="24"/>
          <w:szCs w:val="24"/>
        </w:rPr>
        <w:t xml:space="preserve">) .Значение ρц берется по справочным данным или по результатам фактических замеров, значение водоцементного отношения </w:t>
      </w:r>
      <w:r w:rsidRPr="0070755D">
        <w:rPr>
          <w:rFonts w:ascii="Times New Roman" w:eastAsiaTheme="minorEastAsia" w:hAnsi="Times New Roman" w:cs="Times New Roman"/>
          <w:sz w:val="24"/>
          <w:szCs w:val="24"/>
          <w:lang w:val="en-US"/>
        </w:rPr>
        <w:t>m</w:t>
      </w:r>
      <w:r w:rsidRPr="0070755D">
        <w:rPr>
          <w:rFonts w:ascii="Times New Roman" w:eastAsiaTheme="minorEastAsia" w:hAnsi="Times New Roman" w:cs="Times New Roman"/>
          <w:sz w:val="24"/>
          <w:szCs w:val="24"/>
        </w:rPr>
        <w:t xml:space="preserve">  принимается в пределах  </w:t>
      </w:r>
      <w:r w:rsidRPr="0070755D">
        <w:rPr>
          <w:rFonts w:ascii="Times New Roman" w:eastAsiaTheme="minorEastAsia" w:hAnsi="Times New Roman" w:cs="Times New Roman"/>
          <w:sz w:val="24"/>
          <w:szCs w:val="24"/>
          <w:lang w:val="en-US"/>
        </w:rPr>
        <w:t>m</w:t>
      </w:r>
      <w:r w:rsidRPr="0070755D">
        <w:rPr>
          <w:rFonts w:ascii="Times New Roman" w:eastAsiaTheme="minorEastAsia" w:hAnsi="Times New Roman" w:cs="Times New Roman"/>
          <w:sz w:val="24"/>
          <w:szCs w:val="24"/>
        </w:rPr>
        <w:t xml:space="preserve"> 0,4 – 0,6 .</w:t>
      </w:r>
    </w:p>
    <w:p w:rsidR="00864C64" w:rsidRPr="0070755D" w:rsidRDefault="00864C64" w:rsidP="00864C64">
      <w:pPr>
        <w:spacing w:after="0" w:line="240" w:lineRule="auto"/>
        <w:ind w:right="-1"/>
        <w:jc w:val="both"/>
        <w:rPr>
          <w:rFonts w:ascii="Times New Roman" w:eastAsiaTheme="minorEastAsia" w:hAnsi="Times New Roman" w:cs="Times New Roman"/>
          <w:b/>
          <w:sz w:val="24"/>
          <w:szCs w:val="24"/>
        </w:rPr>
      </w:pPr>
      <w:r w:rsidRPr="0070755D">
        <w:rPr>
          <w:rFonts w:ascii="Times New Roman" w:eastAsiaTheme="minorEastAsia" w:hAnsi="Times New Roman" w:cs="Times New Roman"/>
          <w:b/>
          <w:sz w:val="24"/>
          <w:szCs w:val="24"/>
        </w:rPr>
        <w:t>Плотность облегченной тампонажной смеси ( гельцементного раствора)</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Облегчение тампонажной смеси производится для снижения давления на горные породы во избежание  гидроразрыва и последующего поглощения раствора.</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В состав гельцементного раствора входит вода, цемент и наполнитель </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глинопорошок).</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 При этом весовое отношение воды к цементу выражается водоцементным отношением М</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                                              М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Gв</m:t>
            </m:r>
          </m:num>
          <m:den>
            <m:r>
              <w:rPr>
                <w:rFonts w:ascii="Cambria Math" w:eastAsiaTheme="minorEastAsia" w:hAnsi="Cambria Math" w:cs="Times New Roman"/>
                <w:sz w:val="24"/>
                <w:szCs w:val="24"/>
              </w:rPr>
              <m:t>Gц</m:t>
            </m:r>
          </m:den>
        </m:f>
      </m:oMath>
      <w:r w:rsidRPr="0070755D">
        <w:rPr>
          <w:rFonts w:ascii="Times New Roman" w:eastAsiaTheme="minorEastAsia" w:hAnsi="Times New Roman" w:cs="Times New Roman"/>
          <w:sz w:val="24"/>
          <w:szCs w:val="24"/>
        </w:rPr>
        <w:t xml:space="preserve">                                        (16)</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А весовое отношение наполнителя к цементу глиноцементным отношение В</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                                                  В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G</m:t>
            </m:r>
            <m:r>
              <w:rPr>
                <w:rFonts w:ascii="Cambria Math" w:eastAsiaTheme="minorEastAsia" w:hAnsi="Cambria Math" w:cs="Times New Roman"/>
                <w:sz w:val="24"/>
                <w:szCs w:val="24"/>
              </w:rPr>
              <m:t>н</m:t>
            </m:r>
          </m:num>
          <m:den>
            <m:r>
              <w:rPr>
                <w:rFonts w:ascii="Cambria Math" w:eastAsiaTheme="minorEastAsia" w:hAnsi="Cambria Math" w:cs="Times New Roman"/>
                <w:sz w:val="24"/>
                <w:szCs w:val="24"/>
                <w:lang w:val="en-US"/>
              </w:rPr>
              <m:t>G</m:t>
            </m:r>
            <m:r>
              <w:rPr>
                <w:rFonts w:ascii="Cambria Math" w:eastAsiaTheme="minorEastAsia" w:hAnsi="Cambria Math" w:cs="Times New Roman"/>
                <w:sz w:val="24"/>
                <w:szCs w:val="24"/>
              </w:rPr>
              <m:t>ц</m:t>
            </m:r>
          </m:den>
        </m:f>
      </m:oMath>
      <w:r w:rsidRPr="0070755D">
        <w:rPr>
          <w:rFonts w:ascii="Times New Roman" w:eastAsiaTheme="minorEastAsia" w:hAnsi="Times New Roman" w:cs="Times New Roman"/>
          <w:sz w:val="24"/>
          <w:szCs w:val="24"/>
        </w:rPr>
        <w:t xml:space="preserve">                                          (17)</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Формула для расчета плотности гельцементного раствора выводится по той же схеме , что и для чистого цементного раствора</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                                                   </w:t>
      </w:r>
      <w:r w:rsidRPr="0070755D">
        <w:rPr>
          <w:rFonts w:ascii="Times New Roman" w:hAnsi="Times New Roman" w:cs="Times New Roman"/>
          <w:sz w:val="24"/>
          <w:szCs w:val="24"/>
        </w:rPr>
        <w:t>ρ</w:t>
      </w:r>
      <w:r w:rsidRPr="0070755D">
        <w:rPr>
          <w:rFonts w:ascii="Times New Roman" w:hAnsi="Times New Roman" w:cs="Times New Roman"/>
          <w:sz w:val="24"/>
          <w:szCs w:val="24"/>
          <w:vertAlign w:val="subscript"/>
        </w:rPr>
        <w:t>гц</w:t>
      </w:r>
      <w:r w:rsidRPr="0070755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Gгц</m:t>
            </m:r>
          </m:num>
          <m:den>
            <m:r>
              <w:rPr>
                <w:rFonts w:ascii="Cambria Math" w:hAnsi="Cambria Math" w:cs="Times New Roman"/>
                <w:sz w:val="24"/>
                <w:szCs w:val="24"/>
                <w:lang w:val="en-US"/>
              </w:rPr>
              <m:t>V</m:t>
            </m:r>
            <m:r>
              <w:rPr>
                <w:rFonts w:ascii="Cambria Math" w:hAnsi="Cambria Math" w:cs="Times New Roman"/>
                <w:sz w:val="24"/>
                <w:szCs w:val="24"/>
              </w:rPr>
              <m:t>гц</m:t>
            </m:r>
          </m:den>
        </m:f>
      </m:oMath>
      <w:r w:rsidRPr="0070755D">
        <w:rPr>
          <w:rFonts w:ascii="Times New Roman" w:eastAsiaTheme="minorEastAsia" w:hAnsi="Times New Roman" w:cs="Times New Roman"/>
          <w:sz w:val="24"/>
          <w:szCs w:val="24"/>
        </w:rPr>
        <w:t xml:space="preserve">                                      (18)</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Запишем вес гельцементного раствора как сумму весов составляющих его компонентов </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гц =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в +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ц +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н = М *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ц +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ц +В *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ц =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ц * ( </w:t>
      </w:r>
      <w:r w:rsidRPr="0070755D">
        <w:rPr>
          <w:rFonts w:ascii="Times New Roman" w:eastAsiaTheme="minorEastAsia" w:hAnsi="Times New Roman" w:cs="Times New Roman"/>
          <w:sz w:val="24"/>
          <w:szCs w:val="24"/>
          <w:lang w:val="en-US"/>
        </w:rPr>
        <w:t>M</w:t>
      </w:r>
      <w:r w:rsidRPr="0070755D">
        <w:rPr>
          <w:rFonts w:ascii="Times New Roman" w:eastAsiaTheme="minorEastAsia" w:hAnsi="Times New Roman" w:cs="Times New Roman"/>
          <w:sz w:val="24"/>
          <w:szCs w:val="24"/>
        </w:rPr>
        <w:t>+1+</w:t>
      </w:r>
      <w:r w:rsidRPr="0070755D">
        <w:rPr>
          <w:rFonts w:ascii="Times New Roman" w:eastAsiaTheme="minorEastAsia" w:hAnsi="Times New Roman" w:cs="Times New Roman"/>
          <w:sz w:val="24"/>
          <w:szCs w:val="24"/>
          <w:lang w:val="en-US"/>
        </w:rPr>
        <w:t>B</w:t>
      </w:r>
      <w:r w:rsidRPr="0070755D">
        <w:rPr>
          <w:rFonts w:ascii="Times New Roman" w:eastAsiaTheme="minorEastAsia" w:hAnsi="Times New Roman" w:cs="Times New Roman"/>
          <w:sz w:val="24"/>
          <w:szCs w:val="24"/>
        </w:rPr>
        <w:t>)   ( 19)</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и выразим объем через их вес и плотность </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      </w:t>
      </w:r>
      <w:r w:rsidRPr="0070755D">
        <w:rPr>
          <w:rFonts w:ascii="Times New Roman" w:eastAsiaTheme="minorEastAsia" w:hAnsi="Times New Roman" w:cs="Times New Roman"/>
          <w:sz w:val="24"/>
          <w:szCs w:val="24"/>
          <w:lang w:val="en-US"/>
        </w:rPr>
        <w:t>V</w:t>
      </w:r>
      <w:r w:rsidRPr="0070755D">
        <w:rPr>
          <w:rFonts w:ascii="Times New Roman" w:eastAsiaTheme="minorEastAsia" w:hAnsi="Times New Roman" w:cs="Times New Roman"/>
          <w:sz w:val="24"/>
          <w:szCs w:val="24"/>
        </w:rPr>
        <w:t xml:space="preserve">гц = </w:t>
      </w:r>
      <w:r w:rsidRPr="0070755D">
        <w:rPr>
          <w:rFonts w:ascii="Times New Roman" w:eastAsiaTheme="minorEastAsia" w:hAnsi="Times New Roman" w:cs="Times New Roman"/>
          <w:sz w:val="24"/>
          <w:szCs w:val="24"/>
          <w:lang w:val="en-US"/>
        </w:rPr>
        <w:t>V</w:t>
      </w:r>
      <w:r w:rsidRPr="0070755D">
        <w:rPr>
          <w:rFonts w:ascii="Times New Roman" w:eastAsiaTheme="minorEastAsia" w:hAnsi="Times New Roman" w:cs="Times New Roman"/>
          <w:sz w:val="24"/>
          <w:szCs w:val="24"/>
        </w:rPr>
        <w:t xml:space="preserve">в + </w:t>
      </w:r>
      <w:r w:rsidRPr="0070755D">
        <w:rPr>
          <w:rFonts w:ascii="Times New Roman" w:eastAsiaTheme="minorEastAsia" w:hAnsi="Times New Roman" w:cs="Times New Roman"/>
          <w:sz w:val="24"/>
          <w:szCs w:val="24"/>
          <w:lang w:val="en-US"/>
        </w:rPr>
        <w:t>V</w:t>
      </w:r>
      <w:r w:rsidRPr="0070755D">
        <w:rPr>
          <w:rFonts w:ascii="Times New Roman" w:eastAsiaTheme="minorEastAsia" w:hAnsi="Times New Roman" w:cs="Times New Roman"/>
          <w:sz w:val="24"/>
          <w:szCs w:val="24"/>
        </w:rPr>
        <w:t xml:space="preserve">ц +  </w:t>
      </w:r>
      <w:r w:rsidRPr="0070755D">
        <w:rPr>
          <w:rFonts w:ascii="Times New Roman" w:eastAsiaTheme="minorEastAsia" w:hAnsi="Times New Roman" w:cs="Times New Roman"/>
          <w:sz w:val="24"/>
          <w:szCs w:val="24"/>
          <w:lang w:val="en-US"/>
        </w:rPr>
        <w:t>V</w:t>
      </w:r>
      <w:r w:rsidRPr="0070755D">
        <w:rPr>
          <w:rFonts w:ascii="Times New Roman" w:eastAsiaTheme="minorEastAsia" w:hAnsi="Times New Roman" w:cs="Times New Roman"/>
          <w:sz w:val="24"/>
          <w:szCs w:val="24"/>
        </w:rPr>
        <w:t xml:space="preserve">н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G</m:t>
            </m:r>
            <m:r>
              <w:rPr>
                <w:rFonts w:ascii="Cambria Math" w:eastAsiaTheme="minorEastAsia" w:hAnsi="Cambria Math" w:cs="Times New Roman"/>
                <w:sz w:val="24"/>
                <w:szCs w:val="24"/>
              </w:rPr>
              <m:t>в</m:t>
            </m:r>
          </m:num>
          <m:den>
            <m:r>
              <w:rPr>
                <w:rFonts w:ascii="Cambria Math" w:eastAsiaTheme="minorEastAsia" w:hAnsi="Cambria Math" w:cs="Times New Roman"/>
                <w:sz w:val="24"/>
                <w:szCs w:val="24"/>
              </w:rPr>
              <m:t>ρв</m:t>
            </m:r>
          </m:den>
        </m:f>
      </m:oMath>
      <w:r w:rsidRPr="0070755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G</m:t>
            </m:r>
            <m:r>
              <w:rPr>
                <w:rFonts w:ascii="Cambria Math" w:eastAsiaTheme="minorEastAsia" w:hAnsi="Cambria Math" w:cs="Times New Roman"/>
                <w:sz w:val="24"/>
                <w:szCs w:val="24"/>
              </w:rPr>
              <m:t>ц</m:t>
            </m:r>
          </m:num>
          <m:den>
            <m:r>
              <w:rPr>
                <w:rFonts w:ascii="Cambria Math" w:eastAsiaTheme="minorEastAsia" w:hAnsi="Cambria Math" w:cs="Times New Roman"/>
                <w:sz w:val="24"/>
                <w:szCs w:val="24"/>
              </w:rPr>
              <m:t>ρц</m:t>
            </m:r>
          </m:den>
        </m:f>
      </m:oMath>
      <w:r w:rsidRPr="0070755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G</m:t>
            </m:r>
            <m:r>
              <w:rPr>
                <w:rFonts w:ascii="Cambria Math" w:eastAsiaTheme="minorEastAsia" w:hAnsi="Cambria Math" w:cs="Times New Roman"/>
                <w:sz w:val="24"/>
                <w:szCs w:val="24"/>
              </w:rPr>
              <m:t>н</m:t>
            </m:r>
          </m:num>
          <m:den>
            <m:r>
              <w:rPr>
                <w:rFonts w:ascii="Cambria Math" w:eastAsiaTheme="minorEastAsia" w:hAnsi="Cambria Math" w:cs="Times New Roman"/>
                <w:sz w:val="24"/>
                <w:szCs w:val="24"/>
              </w:rPr>
              <m:t>ρн</m:t>
            </m:r>
          </m:den>
        </m:f>
      </m:oMath>
      <w:r w:rsidRPr="0070755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 xml:space="preserve">М*Gц </m:t>
            </m:r>
          </m:num>
          <m:den>
            <m:r>
              <w:rPr>
                <w:rFonts w:ascii="Cambria Math" w:hAnsi="Cambria Math" w:cs="Times New Roman"/>
                <w:sz w:val="24"/>
                <w:szCs w:val="24"/>
              </w:rPr>
              <m:t>ρв</m:t>
            </m:r>
          </m:den>
        </m:f>
      </m:oMath>
      <w:r w:rsidRPr="0070755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 xml:space="preserve">Gц </m:t>
            </m:r>
          </m:num>
          <m:den>
            <m:r>
              <w:rPr>
                <w:rFonts w:ascii="Cambria Math" w:hAnsi="Cambria Math" w:cs="Times New Roman"/>
                <w:sz w:val="24"/>
                <w:szCs w:val="24"/>
              </w:rPr>
              <m:t>ρц</m:t>
            </m:r>
          </m:den>
        </m:f>
      </m:oMath>
      <w:r w:rsidRPr="0070755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 xml:space="preserve">В*Gц </m:t>
            </m:r>
          </m:num>
          <m:den>
            <m:r>
              <w:rPr>
                <w:rFonts w:ascii="Cambria Math" w:hAnsi="Cambria Math" w:cs="Times New Roman"/>
                <w:sz w:val="24"/>
                <w:szCs w:val="24"/>
              </w:rPr>
              <m:t>ρн</m:t>
            </m:r>
          </m:den>
        </m:f>
      </m:oMath>
      <w:r w:rsidRPr="0070755D">
        <w:rPr>
          <w:rFonts w:ascii="Times New Roman" w:eastAsiaTheme="minorEastAsia" w:hAnsi="Times New Roman" w:cs="Times New Roman"/>
          <w:sz w:val="24"/>
          <w:szCs w:val="24"/>
        </w:rPr>
        <w:t xml:space="preserve"> =</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                =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ц*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M </m:t>
            </m:r>
          </m:num>
          <m:den>
            <m:r>
              <w:rPr>
                <w:rFonts w:ascii="Cambria Math" w:eastAsiaTheme="minorEastAsia" w:hAnsi="Cambria Math" w:cs="Times New Roman"/>
                <w:sz w:val="24"/>
                <w:szCs w:val="24"/>
              </w:rPr>
              <m:t>ρв</m:t>
            </m:r>
          </m:den>
        </m:f>
      </m:oMath>
      <w:r w:rsidRPr="0070755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ρц</m:t>
            </m:r>
          </m:den>
        </m:f>
      </m:oMath>
      <w:r w:rsidRPr="0070755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B</m:t>
            </m:r>
          </m:num>
          <m:den>
            <m:r>
              <w:rPr>
                <w:rFonts w:ascii="Cambria Math" w:eastAsiaTheme="minorEastAsia" w:hAnsi="Cambria Math" w:cs="Times New Roman"/>
                <w:sz w:val="24"/>
                <w:szCs w:val="24"/>
              </w:rPr>
              <m:t>ρн</m:t>
            </m:r>
          </m:den>
        </m:f>
      </m:oMath>
      <w:r w:rsidRPr="0070755D">
        <w:rPr>
          <w:rFonts w:ascii="Times New Roman" w:eastAsiaTheme="minorEastAsia" w:hAnsi="Times New Roman" w:cs="Times New Roman"/>
          <w:sz w:val="24"/>
          <w:szCs w:val="24"/>
        </w:rPr>
        <w:t xml:space="preserve"> )                                                   (20)</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Подставляя значения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гц из (19) и </w:t>
      </w:r>
      <w:r w:rsidRPr="0070755D">
        <w:rPr>
          <w:rFonts w:ascii="Times New Roman" w:eastAsiaTheme="minorEastAsia" w:hAnsi="Times New Roman" w:cs="Times New Roman"/>
          <w:sz w:val="24"/>
          <w:szCs w:val="24"/>
          <w:lang w:val="en-US"/>
        </w:rPr>
        <w:t>V</w:t>
      </w:r>
      <w:r w:rsidRPr="0070755D">
        <w:rPr>
          <w:rFonts w:ascii="Times New Roman" w:eastAsiaTheme="minorEastAsia" w:hAnsi="Times New Roman" w:cs="Times New Roman"/>
          <w:sz w:val="24"/>
          <w:szCs w:val="24"/>
        </w:rPr>
        <w:t>гц из ( 20) в выражение  ( 18), получим</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                                         ρ</w:t>
      </w:r>
      <w:r w:rsidRPr="0070755D">
        <w:rPr>
          <w:rFonts w:ascii="Times New Roman" w:eastAsiaTheme="minorEastAsia" w:hAnsi="Times New Roman" w:cs="Times New Roman"/>
          <w:sz w:val="24"/>
          <w:szCs w:val="24"/>
          <w:vertAlign w:val="subscript"/>
        </w:rPr>
        <w:t xml:space="preserve">гц </w:t>
      </w:r>
      <w:r w:rsidRPr="0070755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М+1+В</m:t>
            </m:r>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М</m:t>
                </m:r>
              </m:num>
              <m:den>
                <m:r>
                  <w:rPr>
                    <w:rFonts w:ascii="Cambria Math" w:eastAsiaTheme="minorEastAsia" w:hAnsi="Cambria Math" w:cs="Times New Roman"/>
                    <w:sz w:val="24"/>
                    <w:szCs w:val="24"/>
                  </w:rPr>
                  <m:t>ρв</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 xml:space="preserve">ρц </m:t>
                </m:r>
              </m:den>
            </m:f>
            <m:r>
              <w:rPr>
                <w:rFonts w:ascii="Cambria Math" w:eastAsiaTheme="minorEastAsia" w:hAnsi="Cambria Math" w:cs="Times New Roman"/>
                <w:sz w:val="24"/>
                <w:szCs w:val="24"/>
              </w:rPr>
              <m:t>+ В/н</m:t>
            </m:r>
          </m:den>
        </m:f>
      </m:oMath>
      <w:r w:rsidRPr="0070755D">
        <w:rPr>
          <w:rFonts w:ascii="Times New Roman" w:eastAsiaTheme="minorEastAsia" w:hAnsi="Times New Roman" w:cs="Times New Roman"/>
          <w:sz w:val="24"/>
          <w:szCs w:val="24"/>
        </w:rPr>
        <w:t xml:space="preserve">                                      (21)</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Основные трудности при использовании гельцементного раствора связаны с выбором водоцементного М и глиноцементного В отношений. Эти отношения взаимосвязаны, т.к. изменение количества глины  в растворе вызывает необходимость изменения количества воды. Одним из главных критериев при выборе М и В , кроме ожидаемого изменения плотности , является растекаемость гельцементного раствора, характеризующая его прокачиваемость.</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Для гельцементного раствора на основе портландцемента и бентонитового порошка экспериментально установлены значения плотности гельцемента </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 ρгц) ; В и М при В = 1:4; 1:3; 1:2: 1:1 и растекаемости по конусу АзНИИ равной 18-20 см. Экстраполируя данные результаты, можно получить значения М для других значений В. Результаты экспериментов и экстраполяции  представлены на рисунке 1 и  в таблице 1. При этом получена зависимость </w:t>
      </w:r>
    </w:p>
    <w:p w:rsidR="00864C64" w:rsidRPr="0070755D" w:rsidRDefault="00864C64" w:rsidP="00864C64">
      <w:pPr>
        <w:spacing w:after="0" w:line="240" w:lineRule="auto"/>
        <w:ind w:right="-1"/>
        <w:jc w:val="center"/>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М= 0,5 +2,2. В            ( 22)</w:t>
      </w:r>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Таблица 1</w:t>
      </w:r>
    </w:p>
    <w:tbl>
      <w:tblPr>
        <w:tblStyle w:val="a3"/>
        <w:tblW w:w="0" w:type="auto"/>
        <w:tblLook w:val="04A0"/>
      </w:tblPr>
      <w:tblGrid>
        <w:gridCol w:w="1063"/>
        <w:gridCol w:w="1063"/>
        <w:gridCol w:w="1063"/>
        <w:gridCol w:w="1063"/>
        <w:gridCol w:w="1063"/>
        <w:gridCol w:w="1064"/>
        <w:gridCol w:w="1064"/>
        <w:gridCol w:w="1064"/>
        <w:gridCol w:w="1064"/>
      </w:tblGrid>
      <w:tr w:rsidR="00864C64" w:rsidRPr="0070755D" w:rsidTr="002367D2">
        <w:tc>
          <w:tcPr>
            <w:tcW w:w="1063"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В</w:t>
            </w:r>
          </w:p>
        </w:tc>
        <w:tc>
          <w:tcPr>
            <w:tcW w:w="1063"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0</w:t>
            </w:r>
          </w:p>
        </w:tc>
        <w:tc>
          <w:tcPr>
            <w:tcW w:w="1063"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1:10</w:t>
            </w:r>
          </w:p>
        </w:tc>
        <w:tc>
          <w:tcPr>
            <w:tcW w:w="1063"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1:5</w:t>
            </w:r>
          </w:p>
        </w:tc>
        <w:tc>
          <w:tcPr>
            <w:tcW w:w="1063"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1:4</w:t>
            </w:r>
          </w:p>
        </w:tc>
        <w:tc>
          <w:tcPr>
            <w:tcW w:w="1064"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1:3</w:t>
            </w:r>
          </w:p>
        </w:tc>
        <w:tc>
          <w:tcPr>
            <w:tcW w:w="1064"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1:2</w:t>
            </w:r>
          </w:p>
        </w:tc>
        <w:tc>
          <w:tcPr>
            <w:tcW w:w="1064"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1:1</w:t>
            </w:r>
          </w:p>
        </w:tc>
        <w:tc>
          <w:tcPr>
            <w:tcW w:w="1064"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2:1</w:t>
            </w:r>
          </w:p>
        </w:tc>
      </w:tr>
      <w:tr w:rsidR="00864C64" w:rsidRPr="0070755D" w:rsidTr="002367D2">
        <w:tc>
          <w:tcPr>
            <w:tcW w:w="1063"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Ρгц</w:t>
            </w:r>
          </w:p>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г/см</w:t>
            </w:r>
            <w:r w:rsidRPr="0070755D">
              <w:rPr>
                <w:rFonts w:ascii="Times New Roman" w:eastAsiaTheme="minorEastAsia" w:hAnsi="Times New Roman" w:cs="Times New Roman"/>
                <w:sz w:val="24"/>
                <w:szCs w:val="24"/>
                <w:vertAlign w:val="superscript"/>
              </w:rPr>
              <w:t>3</w:t>
            </w:r>
            <w:r w:rsidRPr="0070755D">
              <w:rPr>
                <w:rFonts w:ascii="Times New Roman" w:eastAsiaTheme="minorEastAsia" w:hAnsi="Times New Roman" w:cs="Times New Roman"/>
                <w:sz w:val="24"/>
                <w:szCs w:val="24"/>
              </w:rPr>
              <w:t>)</w:t>
            </w:r>
          </w:p>
        </w:tc>
        <w:tc>
          <w:tcPr>
            <w:tcW w:w="1063"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1,84</w:t>
            </w:r>
          </w:p>
        </w:tc>
        <w:tc>
          <w:tcPr>
            <w:tcW w:w="1063"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1,70</w:t>
            </w:r>
          </w:p>
        </w:tc>
        <w:tc>
          <w:tcPr>
            <w:tcW w:w="1063"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1,61</w:t>
            </w:r>
          </w:p>
        </w:tc>
        <w:tc>
          <w:tcPr>
            <w:tcW w:w="1063"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1,58</w:t>
            </w:r>
          </w:p>
        </w:tc>
        <w:tc>
          <w:tcPr>
            <w:tcW w:w="1064"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1,53</w:t>
            </w:r>
          </w:p>
        </w:tc>
        <w:tc>
          <w:tcPr>
            <w:tcW w:w="1064"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1,47</w:t>
            </w:r>
          </w:p>
        </w:tc>
        <w:tc>
          <w:tcPr>
            <w:tcW w:w="1064"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1,38</w:t>
            </w:r>
          </w:p>
        </w:tc>
        <w:tc>
          <w:tcPr>
            <w:tcW w:w="1064" w:type="dxa"/>
          </w:tcPr>
          <w:p w:rsidR="00864C64" w:rsidRPr="0070755D" w:rsidRDefault="00864C64" w:rsidP="002367D2">
            <w:pPr>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1,32</w:t>
            </w:r>
          </w:p>
        </w:tc>
      </w:tr>
    </w:tbl>
    <w:p w:rsidR="00864C64" w:rsidRPr="0070755D" w:rsidRDefault="00864C64" w:rsidP="00864C64">
      <w:pPr>
        <w:spacing w:after="0" w:line="240" w:lineRule="auto"/>
        <w:ind w:right="-1"/>
        <w:rPr>
          <w:rFonts w:ascii="Times New Roman" w:eastAsiaTheme="minorEastAsia" w:hAnsi="Times New Roman" w:cs="Times New Roman"/>
          <w:sz w:val="24"/>
          <w:szCs w:val="24"/>
        </w:rPr>
      </w:pPr>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Расчетные данные получены при значениях ρ</w:t>
      </w:r>
      <w:r w:rsidRPr="0070755D">
        <w:rPr>
          <w:rFonts w:ascii="Times New Roman" w:eastAsiaTheme="minorEastAsia" w:hAnsi="Times New Roman" w:cs="Times New Roman"/>
          <w:sz w:val="24"/>
          <w:szCs w:val="24"/>
          <w:vertAlign w:val="subscript"/>
        </w:rPr>
        <w:t xml:space="preserve">в </w:t>
      </w:r>
      <w:r w:rsidRPr="0070755D">
        <w:rPr>
          <w:rFonts w:ascii="Times New Roman" w:eastAsiaTheme="minorEastAsia" w:hAnsi="Times New Roman" w:cs="Times New Roman"/>
          <w:sz w:val="24"/>
          <w:szCs w:val="24"/>
        </w:rPr>
        <w:t xml:space="preserve"> = 1 г/см </w:t>
      </w:r>
      <w:r w:rsidRPr="0070755D">
        <w:rPr>
          <w:rFonts w:ascii="Times New Roman" w:eastAsiaTheme="minorEastAsia" w:hAnsi="Times New Roman" w:cs="Times New Roman"/>
          <w:sz w:val="24"/>
          <w:szCs w:val="24"/>
          <w:vertAlign w:val="superscript"/>
        </w:rPr>
        <w:t>3</w:t>
      </w:r>
      <w:r w:rsidRPr="0070755D">
        <w:rPr>
          <w:rFonts w:ascii="Times New Roman" w:eastAsiaTheme="minorEastAsia" w:hAnsi="Times New Roman" w:cs="Times New Roman"/>
          <w:sz w:val="24"/>
          <w:szCs w:val="24"/>
        </w:rPr>
        <w:t xml:space="preserve"> ρ</w:t>
      </w:r>
      <w:r w:rsidRPr="0070755D">
        <w:rPr>
          <w:rFonts w:ascii="Times New Roman" w:eastAsiaTheme="minorEastAsia" w:hAnsi="Times New Roman" w:cs="Times New Roman"/>
          <w:sz w:val="24"/>
          <w:szCs w:val="24"/>
          <w:vertAlign w:val="subscript"/>
        </w:rPr>
        <w:t xml:space="preserve">н </w:t>
      </w:r>
      <w:r w:rsidRPr="0070755D">
        <w:rPr>
          <w:rFonts w:ascii="Times New Roman" w:eastAsiaTheme="minorEastAsia" w:hAnsi="Times New Roman" w:cs="Times New Roman"/>
          <w:sz w:val="24"/>
          <w:szCs w:val="24"/>
        </w:rPr>
        <w:t xml:space="preserve">= 2,6 г/см </w:t>
      </w:r>
      <w:r w:rsidRPr="0070755D">
        <w:rPr>
          <w:rFonts w:ascii="Times New Roman" w:eastAsiaTheme="minorEastAsia" w:hAnsi="Times New Roman" w:cs="Times New Roman"/>
          <w:sz w:val="24"/>
          <w:szCs w:val="24"/>
          <w:vertAlign w:val="superscript"/>
        </w:rPr>
        <w:t>3</w:t>
      </w:r>
      <w:r w:rsidRPr="0070755D">
        <w:rPr>
          <w:rFonts w:ascii="Times New Roman" w:eastAsiaTheme="minorEastAsia" w:hAnsi="Times New Roman" w:cs="Times New Roman"/>
          <w:sz w:val="24"/>
          <w:szCs w:val="24"/>
        </w:rPr>
        <w:t>; ρ</w:t>
      </w:r>
      <w:r w:rsidRPr="0070755D">
        <w:rPr>
          <w:rFonts w:ascii="Times New Roman" w:eastAsiaTheme="minorEastAsia" w:hAnsi="Times New Roman" w:cs="Times New Roman"/>
          <w:sz w:val="24"/>
          <w:szCs w:val="24"/>
          <w:vertAlign w:val="subscript"/>
        </w:rPr>
        <w:t xml:space="preserve">ц </w:t>
      </w:r>
      <w:r w:rsidRPr="0070755D">
        <w:rPr>
          <w:rFonts w:ascii="Times New Roman" w:eastAsiaTheme="minorEastAsia" w:hAnsi="Times New Roman" w:cs="Times New Roman"/>
          <w:sz w:val="24"/>
          <w:szCs w:val="24"/>
        </w:rPr>
        <w:t xml:space="preserve">= 3,15 г/см </w:t>
      </w:r>
      <w:r w:rsidRPr="0070755D">
        <w:rPr>
          <w:rFonts w:ascii="Times New Roman" w:eastAsiaTheme="minorEastAsia" w:hAnsi="Times New Roman" w:cs="Times New Roman"/>
          <w:sz w:val="24"/>
          <w:szCs w:val="24"/>
          <w:vertAlign w:val="superscript"/>
        </w:rPr>
        <w:t>3</w:t>
      </w:r>
      <w:r w:rsidRPr="0070755D">
        <w:rPr>
          <w:rFonts w:ascii="Times New Roman" w:eastAsiaTheme="minorEastAsia" w:hAnsi="Times New Roman" w:cs="Times New Roman"/>
          <w:sz w:val="24"/>
          <w:szCs w:val="24"/>
        </w:rPr>
        <w:t>.</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Цементно – бентонитовые  тампонажные смеси  могут готовиться по нескольким схемам.</w:t>
      </w:r>
    </w:p>
    <w:p w:rsidR="00864C64" w:rsidRPr="0070755D" w:rsidRDefault="00864C64" w:rsidP="00864C64">
      <w:pPr>
        <w:pStyle w:val="a4"/>
        <w:numPr>
          <w:ilvl w:val="0"/>
          <w:numId w:val="14"/>
        </w:num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Тщательно перемешивая смесь цемента и глинопорошка в заданном отношении затворяется потребным количеством воды.</w:t>
      </w:r>
    </w:p>
    <w:p w:rsidR="00864C64" w:rsidRPr="0070755D" w:rsidRDefault="00864C64" w:rsidP="00864C64">
      <w:pPr>
        <w:pStyle w:val="a4"/>
        <w:numPr>
          <w:ilvl w:val="0"/>
          <w:numId w:val="14"/>
        </w:num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lastRenderedPageBreak/>
        <w:t>Цемент затворяется глинистым раствором.</w:t>
      </w:r>
    </w:p>
    <w:p w:rsidR="00864C64" w:rsidRPr="0070755D" w:rsidRDefault="00864C64" w:rsidP="00864C64">
      <w:pPr>
        <w:pStyle w:val="a4"/>
        <w:numPr>
          <w:ilvl w:val="0"/>
          <w:numId w:val="14"/>
        </w:num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Глинопорошок затворяется цементным раствором.</w:t>
      </w:r>
    </w:p>
    <w:p w:rsidR="00864C64" w:rsidRPr="0070755D" w:rsidRDefault="00864C64" w:rsidP="00864C64">
      <w:pPr>
        <w:pStyle w:val="a4"/>
        <w:numPr>
          <w:ilvl w:val="0"/>
          <w:numId w:val="14"/>
        </w:num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Глинистый раствор соединяется с цементным.</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Во всех случаях в конечном продукте должны выдерживаться выбранные соотношения М и В. При этом для удобства вводятся понятия водосмессовое отношение и водоглинистое отношение. Водосмесовое  или водотвердое отношение запишется как </w:t>
      </w:r>
    </w:p>
    <w:p w:rsidR="00864C64" w:rsidRPr="0070755D" w:rsidRDefault="00864C64" w:rsidP="00864C64">
      <w:pPr>
        <w:spacing w:after="0" w:line="240" w:lineRule="auto"/>
        <w:ind w:right="-1"/>
        <w:jc w:val="center"/>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В/Т =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Gв</m:t>
            </m:r>
          </m:num>
          <m:den>
            <m:r>
              <w:rPr>
                <w:rFonts w:ascii="Cambria Math" w:hAnsi="Cambria Math" w:cs="Times New Roman"/>
                <w:sz w:val="24"/>
                <w:szCs w:val="24"/>
              </w:rPr>
              <m:t>Gц+</m:t>
            </m:r>
            <m:r>
              <w:rPr>
                <w:rFonts w:ascii="Cambria Math" w:hAnsi="Cambria Math" w:cs="Times New Roman"/>
                <w:sz w:val="24"/>
                <w:szCs w:val="24"/>
                <w:lang w:val="en-US"/>
              </w:rPr>
              <m:t>G</m:t>
            </m:r>
            <m:r>
              <w:rPr>
                <w:rFonts w:ascii="Cambria Math" w:hAnsi="Cambria Math" w:cs="Times New Roman"/>
                <w:sz w:val="24"/>
                <w:szCs w:val="24"/>
              </w:rPr>
              <m:t>н</m:t>
            </m:r>
          </m:den>
        </m:f>
      </m:oMath>
      <w:r w:rsidRPr="0070755D">
        <w:rPr>
          <w:rFonts w:ascii="Times New Roman" w:eastAsiaTheme="minorEastAsia" w:hAnsi="Times New Roman" w:cs="Times New Roman"/>
          <w:sz w:val="24"/>
          <w:szCs w:val="24"/>
        </w:rPr>
        <w:t xml:space="preserve">                           (23)</w:t>
      </w:r>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Так как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в = М*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ц, а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н = М*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ц, то</w:t>
      </w:r>
    </w:p>
    <w:p w:rsidR="00864C64" w:rsidRPr="0070755D" w:rsidRDefault="00864C64" w:rsidP="00864C64">
      <w:pPr>
        <w:spacing w:after="0" w:line="240" w:lineRule="auto"/>
        <w:ind w:right="-1"/>
        <w:jc w:val="center"/>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В/Т =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м</m:t>
            </m:r>
          </m:num>
          <m:den>
            <m:r>
              <w:rPr>
                <w:rFonts w:ascii="Cambria Math" w:eastAsiaTheme="minorEastAsia" w:hAnsi="Cambria Math" w:cs="Times New Roman"/>
                <w:sz w:val="24"/>
                <w:szCs w:val="24"/>
              </w:rPr>
              <m:t>В+1</m:t>
            </m:r>
          </m:den>
        </m:f>
      </m:oMath>
      <w:r w:rsidRPr="0070755D">
        <w:rPr>
          <w:rFonts w:ascii="Times New Roman" w:eastAsiaTheme="minorEastAsia" w:hAnsi="Times New Roman" w:cs="Times New Roman"/>
          <w:sz w:val="24"/>
          <w:szCs w:val="24"/>
        </w:rPr>
        <w:t xml:space="preserve">                             ( 24)</w:t>
      </w:r>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Водоглинистое отношение составит     </w:t>
      </w:r>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                                         В/Г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Gв</m:t>
            </m:r>
          </m:num>
          <m:den>
            <m:r>
              <w:rPr>
                <w:rFonts w:ascii="Cambria Math" w:eastAsiaTheme="minorEastAsia" w:hAnsi="Cambria Math" w:cs="Times New Roman"/>
                <w:sz w:val="24"/>
                <w:szCs w:val="24"/>
              </w:rPr>
              <m:t>Gн</m:t>
            </m:r>
          </m:den>
        </m:f>
      </m:oMath>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 Подставляя значение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 xml:space="preserve">в и </w:t>
      </w:r>
      <w:r w:rsidRPr="0070755D">
        <w:rPr>
          <w:rFonts w:ascii="Times New Roman" w:eastAsiaTheme="minorEastAsia" w:hAnsi="Times New Roman" w:cs="Times New Roman"/>
          <w:sz w:val="24"/>
          <w:szCs w:val="24"/>
          <w:lang w:val="en-US"/>
        </w:rPr>
        <w:t>G</w:t>
      </w:r>
      <w:r w:rsidRPr="0070755D">
        <w:rPr>
          <w:rFonts w:ascii="Times New Roman" w:eastAsiaTheme="minorEastAsia" w:hAnsi="Times New Roman" w:cs="Times New Roman"/>
          <w:sz w:val="24"/>
          <w:szCs w:val="24"/>
        </w:rPr>
        <w:t>н получим</w:t>
      </w:r>
    </w:p>
    <w:p w:rsidR="00864C64" w:rsidRPr="0070755D" w:rsidRDefault="00864C64" w:rsidP="00864C64">
      <w:pPr>
        <w:spacing w:after="0" w:line="240" w:lineRule="auto"/>
        <w:ind w:right="-1"/>
        <w:jc w:val="center"/>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В/Г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М</m:t>
            </m:r>
          </m:num>
          <m:den>
            <m:r>
              <w:rPr>
                <w:rFonts w:ascii="Cambria Math" w:eastAsiaTheme="minorEastAsia" w:hAnsi="Cambria Math" w:cs="Times New Roman"/>
                <w:sz w:val="24"/>
                <w:szCs w:val="24"/>
              </w:rPr>
              <m:t>В</m:t>
            </m:r>
          </m:den>
        </m:f>
      </m:oMath>
      <w:r w:rsidRPr="0070755D">
        <w:rPr>
          <w:rFonts w:ascii="Times New Roman" w:eastAsiaTheme="minorEastAsia" w:hAnsi="Times New Roman" w:cs="Times New Roman"/>
          <w:sz w:val="24"/>
          <w:szCs w:val="24"/>
        </w:rPr>
        <w:t xml:space="preserve">                                ( 25)</w:t>
      </w:r>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Таким образом , находится  плотность гельцементного раствора. </w:t>
      </w:r>
    </w:p>
    <w:p w:rsidR="00864C64" w:rsidRPr="00BB6F35" w:rsidRDefault="00864C64" w:rsidP="00864C64">
      <w:pPr>
        <w:spacing w:after="0" w:line="240" w:lineRule="auto"/>
        <w:ind w:right="-1"/>
        <w:jc w:val="center"/>
        <w:rPr>
          <w:rFonts w:ascii="Times New Roman" w:hAnsi="Times New Roman" w:cs="Times New Roman"/>
          <w:b/>
          <w:sz w:val="24"/>
          <w:szCs w:val="24"/>
        </w:rPr>
      </w:pPr>
      <w:r w:rsidRPr="00BB6F35">
        <w:rPr>
          <w:rFonts w:ascii="Times New Roman" w:hAnsi="Times New Roman" w:cs="Times New Roman"/>
          <w:b/>
          <w:sz w:val="24"/>
          <w:szCs w:val="24"/>
        </w:rPr>
        <w:t>Буферная жидкость</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Объем буферной жидкости должен обеспечивать разделение бурового раствора от тампонажной смеси в затрубном пространстве</w:t>
      </w:r>
      <w:r>
        <w:rPr>
          <w:rFonts w:ascii="Times New Roman" w:hAnsi="Times New Roman" w:cs="Times New Roman"/>
          <w:sz w:val="24"/>
          <w:szCs w:val="24"/>
        </w:rPr>
        <w:t>.</w:t>
      </w:r>
      <w:r w:rsidRPr="0070755D">
        <w:rPr>
          <w:rFonts w:ascii="Times New Roman" w:hAnsi="Times New Roman" w:cs="Times New Roman"/>
          <w:sz w:val="24"/>
          <w:szCs w:val="24"/>
        </w:rPr>
        <w:t xml:space="preserve"> </w:t>
      </w:r>
      <w:r>
        <w:rPr>
          <w:rFonts w:ascii="Times New Roman" w:hAnsi="Times New Roman" w:cs="Times New Roman"/>
          <w:sz w:val="24"/>
          <w:szCs w:val="24"/>
        </w:rPr>
        <w:t>В</w:t>
      </w:r>
      <w:r w:rsidRPr="0070755D">
        <w:rPr>
          <w:rFonts w:ascii="Times New Roman" w:hAnsi="Times New Roman" w:cs="Times New Roman"/>
          <w:sz w:val="24"/>
          <w:szCs w:val="24"/>
        </w:rPr>
        <w:t>ысота столба буферной жидкости должна быть такой, чтобы верхняя граница ( контакт с буровым раствором)  и нижняя ( контакт  с тампонажной смесью) в процессе смешивания не сомкнулись. А процесс смешивания будет зависить от времени контакта  смешиваемых жидкостей, или в конечном итоге от высоты подъема тампонажной смеси. С увеличением высоты цементирования должна учитываться высота столба буферной жидкости.</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С другой стороны снимаемая со стенок скважины глинистая корка попадает в буферную жидкость и при определенном объеме глинистого материала буферная жидкость потеряет свои функциональные свойства. В данном случае повышение цементируемого пространства также требует увеличения объема буферной жидкости.</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Практикой установлено , что минимально необходимая высота столба буферной жидкости  в затрубном пространстве должна составлять ориентировочно  100м на каждые 1000м цементируемого интервала.</w:t>
      </w:r>
    </w:p>
    <w:p w:rsidR="00864C64" w:rsidRPr="0070755D" w:rsidRDefault="00864C64" w:rsidP="00864C64">
      <w:pPr>
        <w:spacing w:after="0" w:line="240" w:lineRule="auto"/>
        <w:ind w:left="360"/>
        <w:jc w:val="both"/>
        <w:rPr>
          <w:rFonts w:ascii="Times New Roman" w:hAnsi="Times New Roman" w:cs="Times New Roman"/>
          <w:sz w:val="24"/>
          <w:szCs w:val="24"/>
        </w:rPr>
      </w:pPr>
      <w:r w:rsidRPr="0070755D">
        <w:rPr>
          <w:rFonts w:ascii="Times New Roman" w:hAnsi="Times New Roman" w:cs="Times New Roman"/>
          <w:sz w:val="24"/>
          <w:szCs w:val="24"/>
        </w:rPr>
        <w:t>Тогда минимальный объем буферной жидкости составит:</w:t>
      </w:r>
    </w:p>
    <w:p w:rsidR="00864C64" w:rsidRPr="00BB6F35" w:rsidRDefault="00864C64" w:rsidP="00864C64">
      <w:pPr>
        <w:spacing w:after="0" w:line="240" w:lineRule="auto"/>
        <w:ind w:left="360"/>
        <w:jc w:val="center"/>
        <w:rPr>
          <w:rFonts w:ascii="Times New Roman"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бж</w:t>
      </w:r>
      <w:r w:rsidRPr="0070755D">
        <w:rPr>
          <w:rFonts w:ascii="Times New Roman" w:hAnsi="Times New Roman" w:cs="Times New Roman"/>
          <w:sz w:val="24"/>
          <w:szCs w:val="24"/>
          <w:vertAlign w:val="superscript"/>
        </w:rPr>
        <w:t>мин</w:t>
      </w:r>
      <w:r w:rsidRPr="0070755D">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den>
        </m:f>
      </m:oMath>
      <w:r w:rsidRPr="0070755D">
        <w:rPr>
          <w:rFonts w:ascii="Times New Roman" w:eastAsiaTheme="minorEastAsia" w:hAnsi="Times New Roman" w:cs="Times New Roman"/>
          <w:sz w:val="24"/>
          <w:szCs w:val="24"/>
        </w:rPr>
        <w:t xml:space="preserve"> * (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bscript"/>
          <w:lang w:val="en-US"/>
        </w:rPr>
        <w:t>c</w:t>
      </w:r>
      <w:r w:rsidRPr="0070755D">
        <w:rPr>
          <w:rFonts w:ascii="Times New Roman" w:eastAsiaTheme="minorEastAsia" w:hAnsi="Times New Roman" w:cs="Times New Roman"/>
          <w:sz w:val="24"/>
          <w:szCs w:val="24"/>
          <w:vertAlign w:val="superscript"/>
        </w:rPr>
        <w:t>2</w:t>
      </w:r>
      <w:r w:rsidRPr="0070755D">
        <w:rPr>
          <w:rFonts w:ascii="Times New Roman" w:eastAsiaTheme="minorEastAsia" w:hAnsi="Times New Roman" w:cs="Times New Roman"/>
          <w:sz w:val="24"/>
          <w:szCs w:val="24"/>
        </w:rPr>
        <w:t xml:space="preserve"> –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perscript"/>
        </w:rPr>
        <w:t>2</w:t>
      </w:r>
      <w:r w:rsidRPr="0070755D">
        <w:rPr>
          <w:rFonts w:ascii="Times New Roman" w:eastAsiaTheme="minorEastAsia" w:hAnsi="Times New Roman" w:cs="Times New Roman"/>
          <w:sz w:val="24"/>
          <w:szCs w:val="24"/>
        </w:rPr>
        <w:t xml:space="preserve"> ) * </w:t>
      </w: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rPr>
        <w:t xml:space="preserve">бж </w:t>
      </w:r>
      <w:r w:rsidRPr="0070755D">
        <w:rPr>
          <w:rFonts w:ascii="Times New Roman" w:eastAsiaTheme="minorEastAsia" w:hAnsi="Times New Roman" w:cs="Times New Roman"/>
          <w:sz w:val="24"/>
          <w:szCs w:val="24"/>
          <w:vertAlign w:val="superscript"/>
        </w:rPr>
        <w:t>мин</w:t>
      </w:r>
      <w:r w:rsidRPr="0070755D">
        <w:rPr>
          <w:rFonts w:ascii="Times New Roman" w:eastAsiaTheme="minorEastAsia" w:hAnsi="Times New Roman" w:cs="Times New Roman"/>
          <w:sz w:val="24"/>
          <w:szCs w:val="24"/>
        </w:rPr>
        <w:t xml:space="preserve">                (1)</w:t>
      </w:r>
    </w:p>
    <w:p w:rsidR="00864C64" w:rsidRPr="0070755D" w:rsidRDefault="00864C64" w:rsidP="00864C64">
      <w:pPr>
        <w:spacing w:after="0" w:line="240" w:lineRule="auto"/>
        <w:ind w:right="-1"/>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где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bscript"/>
          <w:lang w:val="en-US"/>
        </w:rPr>
        <w:t>c</w:t>
      </w:r>
      <w:r w:rsidRPr="0070755D">
        <w:rPr>
          <w:rFonts w:ascii="Times New Roman" w:eastAsiaTheme="minorEastAsia" w:hAnsi="Times New Roman" w:cs="Times New Roman"/>
          <w:sz w:val="24"/>
          <w:szCs w:val="24"/>
        </w:rPr>
        <w:t xml:space="preserve">  и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rPr>
        <w:t xml:space="preserve"> соответственно диаметр скважины и обсадной колонны</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rPr>
        <w:t xml:space="preserve">бж – минимально необходимая высота столба буферной жидкости  в </w:t>
      </w:r>
    </w:p>
    <w:p w:rsidR="00864C64" w:rsidRDefault="00864C64" w:rsidP="00864C64">
      <w:pPr>
        <w:spacing w:after="0" w:line="240" w:lineRule="auto"/>
        <w:ind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70755D">
        <w:rPr>
          <w:rFonts w:ascii="Times New Roman" w:eastAsiaTheme="minorEastAsia" w:hAnsi="Times New Roman" w:cs="Times New Roman"/>
          <w:sz w:val="24"/>
          <w:szCs w:val="24"/>
        </w:rPr>
        <w:t>затрубном пространстве.</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Увеличение объема буферной жидкости относительно минимального всегда положительно сказывается на качестве цементирования, за исключением отдельных случаев , когда в качестве буферной жидкости используется техническая вода без каких – либо добавок  в неустойчивых разрезах ( неправильно выбран тип  жидкости).</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Однако увеличение объема буферной жидкости имеет ограничение , связанное со следующим.</w:t>
      </w:r>
      <w:r>
        <w:rPr>
          <w:rFonts w:ascii="Times New Roman" w:eastAsiaTheme="minorEastAsia" w:hAnsi="Times New Roman" w:cs="Times New Roman"/>
          <w:sz w:val="24"/>
          <w:szCs w:val="24"/>
        </w:rPr>
        <w:t xml:space="preserve"> </w:t>
      </w:r>
      <w:r w:rsidRPr="0070755D">
        <w:rPr>
          <w:rFonts w:ascii="Times New Roman" w:eastAsiaTheme="minorEastAsia" w:hAnsi="Times New Roman" w:cs="Times New Roman"/>
          <w:sz w:val="24"/>
          <w:szCs w:val="24"/>
        </w:rPr>
        <w:t>В большинстве случаев плотность буферной жидкости меньше плотности бурового раствора. Выходя  в затрубное пространство буферная жидкость вытесняет буровой раствор, при этом давление на продуктивный горизонт снижается и при определенной высоте буферного столба может произойти выброс.  Из этого условия находиться максимальная высота столба буферной жидкости. На схеме 1 изображен момент , когда весь объем буферной жидкости доставлен  в затрубное пространство. Для этого случая снижение давления  в затрубном пространстве будет максимальным.</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Рисунок – 1 </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Запишем условие отсутствия выброса в виде выражения</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vertAlign w:val="subscript"/>
        </w:rPr>
      </w:pPr>
      <w:r w:rsidRPr="0070755D">
        <w:rPr>
          <w:rFonts w:ascii="Times New Roman" w:eastAsiaTheme="minorEastAsia" w:hAnsi="Times New Roman" w:cs="Times New Roman"/>
          <w:sz w:val="24"/>
          <w:szCs w:val="24"/>
        </w:rPr>
        <w:t xml:space="preserve"> Р пл =0.1 * ( </w:t>
      </w:r>
      <w:r w:rsidRPr="0070755D">
        <w:rPr>
          <w:rFonts w:ascii="Times New Roman" w:eastAsiaTheme="minorEastAsia" w:hAnsi="Times New Roman" w:cs="Times New Roman"/>
          <w:sz w:val="24"/>
          <w:szCs w:val="24"/>
          <w:lang w:val="en-US"/>
        </w:rPr>
        <w:t>L</w:t>
      </w:r>
      <w:r w:rsidRPr="0070755D">
        <w:rPr>
          <w:rFonts w:ascii="Times New Roman" w:eastAsiaTheme="minorEastAsia" w:hAnsi="Times New Roman" w:cs="Times New Roman"/>
          <w:sz w:val="24"/>
          <w:szCs w:val="24"/>
        </w:rPr>
        <w:t xml:space="preserve"> – </w:t>
      </w: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rPr>
        <w:t>бж) * ρ</w:t>
      </w:r>
      <w:r w:rsidRPr="0070755D">
        <w:rPr>
          <w:rFonts w:ascii="Times New Roman" w:eastAsiaTheme="minorEastAsia" w:hAnsi="Times New Roman" w:cs="Times New Roman"/>
          <w:sz w:val="24"/>
          <w:szCs w:val="24"/>
          <w:vertAlign w:val="subscript"/>
        </w:rPr>
        <w:t>бр</w:t>
      </w:r>
      <w:r w:rsidRPr="0070755D">
        <w:rPr>
          <w:rFonts w:ascii="Times New Roman" w:eastAsiaTheme="minorEastAsia" w:hAnsi="Times New Roman" w:cs="Times New Roman"/>
          <w:sz w:val="24"/>
          <w:szCs w:val="24"/>
        </w:rPr>
        <w:t xml:space="preserve"> + 0.1*</w:t>
      </w: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vertAlign w:val="subscript"/>
        </w:rPr>
        <w:t>бж</w:t>
      </w:r>
      <w:r w:rsidRPr="0070755D">
        <w:rPr>
          <w:rFonts w:ascii="Times New Roman" w:eastAsiaTheme="minorEastAsia" w:hAnsi="Times New Roman" w:cs="Times New Roman"/>
          <w:sz w:val="24"/>
          <w:szCs w:val="24"/>
          <w:vertAlign w:val="superscript"/>
        </w:rPr>
        <w:t>макс</w:t>
      </w:r>
      <w:r w:rsidRPr="0070755D">
        <w:rPr>
          <w:rFonts w:ascii="Times New Roman" w:eastAsiaTheme="minorEastAsia" w:hAnsi="Times New Roman" w:cs="Times New Roman"/>
          <w:sz w:val="24"/>
          <w:szCs w:val="24"/>
        </w:rPr>
        <w:t>* ρ</w:t>
      </w:r>
      <w:r w:rsidRPr="0070755D">
        <w:rPr>
          <w:rFonts w:ascii="Times New Roman" w:eastAsiaTheme="minorEastAsia" w:hAnsi="Times New Roman" w:cs="Times New Roman"/>
          <w:sz w:val="24"/>
          <w:szCs w:val="24"/>
          <w:vertAlign w:val="subscript"/>
        </w:rPr>
        <w:t xml:space="preserve">бж  </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vertAlign w:val="subscript"/>
        </w:rPr>
        <w:t xml:space="preserve"> </w:t>
      </w:r>
      <w:r w:rsidRPr="0070755D">
        <w:rPr>
          <w:rFonts w:ascii="Times New Roman" w:eastAsiaTheme="minorEastAsia" w:hAnsi="Times New Roman" w:cs="Times New Roman"/>
          <w:sz w:val="24"/>
          <w:szCs w:val="24"/>
        </w:rPr>
        <w:t xml:space="preserve">Отсюда находим </w:t>
      </w:r>
    </w:p>
    <w:p w:rsidR="00864C64" w:rsidRPr="0070755D" w:rsidRDefault="00864C64" w:rsidP="00864C64">
      <w:pPr>
        <w:spacing w:after="0" w:line="240" w:lineRule="auto"/>
        <w:ind w:right="-1"/>
        <w:jc w:val="center"/>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vertAlign w:val="subscript"/>
        </w:rPr>
        <w:t>бж</w:t>
      </w:r>
      <w:r w:rsidRPr="0070755D">
        <w:rPr>
          <w:rFonts w:ascii="Times New Roman" w:eastAsiaTheme="minorEastAsia" w:hAnsi="Times New Roman" w:cs="Times New Roman"/>
          <w:sz w:val="24"/>
          <w:szCs w:val="24"/>
          <w:vertAlign w:val="superscript"/>
        </w:rPr>
        <w:t xml:space="preserve">макс </w:t>
      </w:r>
      <w:r w:rsidRPr="0070755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0.1*</m:t>
            </m:r>
            <m:r>
              <w:rPr>
                <w:rFonts w:ascii="Cambria Math" w:eastAsiaTheme="minorEastAsia" w:hAnsi="Cambria Math" w:cs="Times New Roman"/>
                <w:sz w:val="24"/>
                <w:szCs w:val="24"/>
                <w:lang w:val="en-US"/>
              </w:rPr>
              <m:t>L</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ρ</m:t>
            </m:r>
            <m:r>
              <m:rPr>
                <m:sty m:val="p"/>
              </m:rPr>
              <w:rPr>
                <w:rFonts w:ascii="Cambria Math" w:eastAsiaTheme="minorEastAsia" w:hAnsi="Cambria Math" w:cs="Times New Roman"/>
                <w:sz w:val="24"/>
                <w:szCs w:val="24"/>
                <w:vertAlign w:val="subscript"/>
              </w:rPr>
              <m:t>бр</m:t>
            </m:r>
            <m:r>
              <m:rPr>
                <m:sty m:val="p"/>
              </m:rPr>
              <w:rPr>
                <w:rFonts w:ascii="Cambria Math" w:eastAsiaTheme="minorEastAsia" w:hAnsi="Cambria Math" w:cs="Cambria Math"/>
                <w:sz w:val="24"/>
                <w:szCs w:val="24"/>
                <w:vertAlign w:val="subscript"/>
              </w:rPr>
              <m:t>*</m:t>
            </m:r>
            <m:r>
              <m:rPr>
                <m:sty m:val="p"/>
              </m:rPr>
              <w:rPr>
                <w:rFonts w:ascii="Cambria Math" w:eastAsiaTheme="minorEastAsia" w:hAnsi="Cambria Math" w:cs="Times New Roman"/>
                <w:sz w:val="24"/>
                <w:szCs w:val="24"/>
              </w:rPr>
              <m:t xml:space="preserve"> Р пл</m:t>
            </m:r>
            <m:r>
              <m:rPr>
                <m:sty m:val="p"/>
              </m:rPr>
              <w:rPr>
                <w:rFonts w:ascii="Cambria Math" w:eastAsiaTheme="minorEastAsia" w:hAnsi="Times New Roman" w:cs="Times New Roman"/>
                <w:sz w:val="24"/>
                <w:szCs w:val="24"/>
                <w:vertAlign w:val="subscript"/>
              </w:rPr>
              <m:t xml:space="preserve"> </m:t>
            </m:r>
            <m:r>
              <w:rPr>
                <w:rFonts w:ascii="Cambria Math" w:eastAsiaTheme="minorEastAsia" w:hAnsi="Cambria Math" w:cs="Times New Roman"/>
                <w:sz w:val="24"/>
                <w:szCs w:val="24"/>
              </w:rPr>
              <m:t xml:space="preserve"> </m:t>
            </m:r>
          </m:num>
          <m:den>
            <m:r>
              <w:rPr>
                <w:rFonts w:ascii="Cambria Math" w:eastAsiaTheme="minorEastAsia" w:hAnsi="Cambria Math" w:cs="Times New Roman"/>
                <w:sz w:val="24"/>
                <w:szCs w:val="24"/>
              </w:rPr>
              <m:t xml:space="preserve">0,1*( </m:t>
            </m:r>
            <m:r>
              <m:rPr>
                <m:sty m:val="p"/>
              </m:rPr>
              <w:rPr>
                <w:rFonts w:ascii="Cambria Math" w:eastAsiaTheme="minorEastAsia" w:hAnsi="Cambria Math" w:cs="Times New Roman"/>
                <w:sz w:val="24"/>
                <w:szCs w:val="24"/>
              </w:rPr>
              <m:t>ρ</m:t>
            </m:r>
            <m:r>
              <m:rPr>
                <m:sty m:val="p"/>
              </m:rPr>
              <w:rPr>
                <w:rFonts w:ascii="Cambria Math" w:eastAsiaTheme="minorEastAsia" w:hAnsi="Cambria Math" w:cs="Times New Roman"/>
                <w:sz w:val="24"/>
                <w:szCs w:val="24"/>
                <w:vertAlign w:val="subscript"/>
              </w:rPr>
              <m:t>бр-</m:t>
            </m:r>
            <m:r>
              <m:rPr>
                <m:sty m:val="p"/>
              </m:rPr>
              <w:rPr>
                <w:rFonts w:ascii="Cambria Math" w:eastAsiaTheme="minorEastAsia" w:hAnsi="Cambria Math" w:cs="Times New Roman"/>
                <w:sz w:val="24"/>
                <w:szCs w:val="24"/>
              </w:rPr>
              <m:t xml:space="preserve"> ρ</m:t>
            </m:r>
            <m:r>
              <m:rPr>
                <m:sty m:val="p"/>
              </m:rPr>
              <w:rPr>
                <w:rFonts w:ascii="Cambria Math" w:eastAsiaTheme="minorEastAsia" w:hAnsi="Cambria Math" w:cs="Times New Roman"/>
                <w:sz w:val="24"/>
                <w:szCs w:val="24"/>
                <w:vertAlign w:val="subscript"/>
              </w:rPr>
              <m:t xml:space="preserve">бж </m:t>
            </m:r>
            <m:r>
              <m:rPr>
                <m:sty m:val="p"/>
              </m:rPr>
              <w:rPr>
                <w:rFonts w:ascii="Cambria Math" w:eastAsiaTheme="minorEastAsia" w:hAnsi="Times New Roman" w:cs="Times New Roman"/>
                <w:sz w:val="24"/>
                <w:szCs w:val="24"/>
                <w:vertAlign w:val="subscript"/>
              </w:rPr>
              <m:t>)</m:t>
            </m:r>
          </m:den>
        </m:f>
      </m:oMath>
      <w:r w:rsidRPr="0070755D">
        <w:rPr>
          <w:rFonts w:ascii="Times New Roman" w:eastAsiaTheme="minorEastAsia" w:hAnsi="Times New Roman" w:cs="Times New Roman"/>
          <w:sz w:val="24"/>
          <w:szCs w:val="24"/>
        </w:rPr>
        <w:t xml:space="preserve">                ( 2)</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где </w:t>
      </w: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vertAlign w:val="subscript"/>
        </w:rPr>
        <w:t>бж</w:t>
      </w:r>
      <w:r w:rsidRPr="0070755D">
        <w:rPr>
          <w:rFonts w:ascii="Times New Roman" w:eastAsiaTheme="minorEastAsia" w:hAnsi="Times New Roman" w:cs="Times New Roman"/>
          <w:sz w:val="24"/>
          <w:szCs w:val="24"/>
          <w:vertAlign w:val="superscript"/>
        </w:rPr>
        <w:t>макс</w:t>
      </w:r>
      <w:r w:rsidRPr="0070755D">
        <w:rPr>
          <w:rFonts w:ascii="Times New Roman" w:eastAsiaTheme="minorEastAsia" w:hAnsi="Times New Roman" w:cs="Times New Roman"/>
          <w:sz w:val="24"/>
          <w:szCs w:val="24"/>
        </w:rPr>
        <w:t xml:space="preserve"> – максимальная высота столба буферной жидкости в затрубном пространстве, м;</w:t>
      </w:r>
      <m:oMath>
        <m:r>
          <m:rPr>
            <m:sty m:val="p"/>
          </m:rPr>
          <w:rPr>
            <w:rFonts w:ascii="Cambria Math" w:eastAsiaTheme="minorEastAsia" w:hAnsi="Cambria Math" w:cs="Times New Roman"/>
            <w:sz w:val="24"/>
            <w:szCs w:val="24"/>
          </w:rPr>
          <m:t>Р пл</m:t>
        </m:r>
      </m:oMath>
      <w:r w:rsidRPr="0070755D">
        <w:rPr>
          <w:rFonts w:ascii="Times New Roman" w:eastAsiaTheme="minorEastAsia" w:hAnsi="Times New Roman" w:cs="Times New Roman"/>
          <w:sz w:val="24"/>
          <w:szCs w:val="24"/>
        </w:rPr>
        <w:t xml:space="preserve"> - пластовое давление. Атм.</w:t>
      </w:r>
      <w:r>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ρ</m:t>
        </m:r>
        <m:r>
          <m:rPr>
            <m:sty m:val="p"/>
          </m:rPr>
          <w:rPr>
            <w:rFonts w:ascii="Cambria Math" w:eastAsiaTheme="minorEastAsia" w:hAnsi="Cambria Math" w:cs="Times New Roman"/>
            <w:sz w:val="24"/>
            <w:szCs w:val="24"/>
            <w:vertAlign w:val="subscript"/>
          </w:rPr>
          <m:t>бр;</m:t>
        </m:r>
        <m:r>
          <m:rPr>
            <m:sty m:val="p"/>
          </m:rPr>
          <w:rPr>
            <w:rFonts w:ascii="Cambria Math" w:eastAsiaTheme="minorEastAsia" w:hAnsi="Cambria Math" w:cs="Times New Roman"/>
            <w:sz w:val="24"/>
            <w:szCs w:val="24"/>
          </w:rPr>
          <m:t xml:space="preserve"> ρ</m:t>
        </m:r>
        <m:r>
          <m:rPr>
            <m:sty m:val="p"/>
          </m:rPr>
          <w:rPr>
            <w:rFonts w:ascii="Cambria Math" w:eastAsiaTheme="minorEastAsia" w:hAnsi="Cambria Math" w:cs="Times New Roman"/>
            <w:sz w:val="24"/>
            <w:szCs w:val="24"/>
            <w:vertAlign w:val="subscript"/>
          </w:rPr>
          <m:t>бж</m:t>
        </m:r>
      </m:oMath>
      <w:r w:rsidRPr="0070755D">
        <w:rPr>
          <w:rFonts w:ascii="Times New Roman" w:eastAsiaTheme="minorEastAsia" w:hAnsi="Times New Roman" w:cs="Times New Roman"/>
          <w:sz w:val="24"/>
          <w:szCs w:val="24"/>
          <w:vertAlign w:val="subscript"/>
        </w:rPr>
        <w:t xml:space="preserve">  </w:t>
      </w:r>
      <w:r w:rsidRPr="0070755D">
        <w:rPr>
          <w:rFonts w:ascii="Times New Roman" w:eastAsiaTheme="minorEastAsia" w:hAnsi="Times New Roman" w:cs="Times New Roman"/>
          <w:sz w:val="24"/>
          <w:szCs w:val="24"/>
        </w:rPr>
        <w:t>-плотность бурового раствора  и буферной жидкости соответственно. г/см</w:t>
      </w:r>
      <w:r w:rsidRPr="0070755D">
        <w:rPr>
          <w:rFonts w:ascii="Times New Roman" w:eastAsiaTheme="minorEastAsia" w:hAnsi="Times New Roman" w:cs="Times New Roman"/>
          <w:sz w:val="24"/>
          <w:szCs w:val="24"/>
          <w:vertAlign w:val="superscript"/>
        </w:rPr>
        <w:t xml:space="preserve"> 3</w:t>
      </w:r>
      <w:r w:rsidRPr="0070755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70755D">
        <w:rPr>
          <w:rFonts w:ascii="Times New Roman" w:eastAsiaTheme="minorEastAsia" w:hAnsi="Times New Roman" w:cs="Times New Roman"/>
          <w:sz w:val="24"/>
          <w:szCs w:val="24"/>
        </w:rPr>
        <w:t xml:space="preserve">Тогда максимальный объем буферной жидкости </w:t>
      </w:r>
    </w:p>
    <w:p w:rsidR="00864C64" w:rsidRPr="0070755D" w:rsidRDefault="00864C64" w:rsidP="00864C64">
      <w:pPr>
        <w:spacing w:after="0" w:line="240" w:lineRule="auto"/>
        <w:ind w:right="-1"/>
        <w:jc w:val="center"/>
        <w:rPr>
          <w:rFonts w:ascii="Times New Roman" w:eastAsiaTheme="minorEastAsia"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бж</w:t>
      </w:r>
      <w:r w:rsidRPr="0070755D">
        <w:rPr>
          <w:rFonts w:ascii="Times New Roman" w:hAnsi="Times New Roman" w:cs="Times New Roman"/>
          <w:sz w:val="24"/>
          <w:szCs w:val="24"/>
          <w:vertAlign w:val="superscript"/>
        </w:rPr>
        <w:t xml:space="preserve">макс </w:t>
      </w:r>
      <w:r w:rsidRPr="0070755D">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den>
        </m:f>
      </m:oMath>
      <w:r w:rsidRPr="0070755D">
        <w:rPr>
          <w:rFonts w:ascii="Times New Roman" w:eastAsiaTheme="minorEastAsia" w:hAnsi="Times New Roman" w:cs="Times New Roman"/>
          <w:sz w:val="24"/>
          <w:szCs w:val="24"/>
        </w:rPr>
        <w:t xml:space="preserve"> * (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bscript"/>
          <w:lang w:val="en-US"/>
        </w:rPr>
        <w:t>c</w:t>
      </w:r>
      <w:r w:rsidRPr="0070755D">
        <w:rPr>
          <w:rFonts w:ascii="Times New Roman" w:eastAsiaTheme="minorEastAsia" w:hAnsi="Times New Roman" w:cs="Times New Roman"/>
          <w:sz w:val="24"/>
          <w:szCs w:val="24"/>
          <w:vertAlign w:val="superscript"/>
        </w:rPr>
        <w:t>2</w:t>
      </w:r>
      <w:r w:rsidRPr="0070755D">
        <w:rPr>
          <w:rFonts w:ascii="Times New Roman" w:eastAsiaTheme="minorEastAsia" w:hAnsi="Times New Roman" w:cs="Times New Roman"/>
          <w:sz w:val="24"/>
          <w:szCs w:val="24"/>
        </w:rPr>
        <w:t xml:space="preserve"> –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perscript"/>
        </w:rPr>
        <w:t>2</w:t>
      </w:r>
      <w:r w:rsidRPr="0070755D">
        <w:rPr>
          <w:rFonts w:ascii="Times New Roman" w:eastAsiaTheme="minorEastAsia" w:hAnsi="Times New Roman" w:cs="Times New Roman"/>
          <w:sz w:val="24"/>
          <w:szCs w:val="24"/>
        </w:rPr>
        <w:t xml:space="preserve"> ) * </w:t>
      </w: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rPr>
        <w:t xml:space="preserve">бж </w:t>
      </w:r>
      <w:r w:rsidRPr="0070755D">
        <w:rPr>
          <w:rFonts w:ascii="Times New Roman" w:eastAsiaTheme="minorEastAsia" w:hAnsi="Times New Roman" w:cs="Times New Roman"/>
          <w:sz w:val="24"/>
          <w:szCs w:val="24"/>
          <w:vertAlign w:val="superscript"/>
        </w:rPr>
        <w:t xml:space="preserve">макс   </w:t>
      </w:r>
      <w:r w:rsidRPr="0070755D">
        <w:rPr>
          <w:rFonts w:ascii="Times New Roman" w:eastAsiaTheme="minorEastAsia" w:hAnsi="Times New Roman" w:cs="Times New Roman"/>
          <w:sz w:val="24"/>
          <w:szCs w:val="24"/>
        </w:rPr>
        <w:t>(3)</w:t>
      </w:r>
    </w:p>
    <w:p w:rsidR="00864C64" w:rsidRPr="00BB6F35"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Номинальный объем буферной жидкости должен находиться в пределах между минимальным и максимальным значениями.</w:t>
      </w:r>
    </w:p>
    <w:p w:rsidR="00864C64" w:rsidRPr="0070755D" w:rsidRDefault="00864C64" w:rsidP="00864C64">
      <w:pPr>
        <w:spacing w:after="0" w:line="240" w:lineRule="auto"/>
        <w:ind w:right="-1"/>
        <w:jc w:val="center"/>
        <w:rPr>
          <w:rFonts w:ascii="Times New Roman"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 </w:t>
      </w:r>
      <w:r w:rsidRPr="0070755D">
        <w:rPr>
          <w:rFonts w:ascii="Times New Roman" w:hAnsi="Times New Roman" w:cs="Times New Roman"/>
          <w:sz w:val="24"/>
          <w:szCs w:val="24"/>
          <w:vertAlign w:val="subscript"/>
        </w:rPr>
        <w:t>бж</w:t>
      </w:r>
      <w:r w:rsidRPr="0070755D">
        <w:rPr>
          <w:rFonts w:ascii="Times New Roman" w:hAnsi="Times New Roman" w:cs="Times New Roman"/>
          <w:sz w:val="24"/>
          <w:szCs w:val="24"/>
          <w:vertAlign w:val="superscript"/>
        </w:rPr>
        <w:t xml:space="preserve">мин   </w:t>
      </w:r>
      <w:r w:rsidRPr="0070755D">
        <w:rPr>
          <w:rFonts w:ascii="Times New Roman" w:hAnsi="Times New Roman" w:cs="Times New Roman"/>
          <w:sz w:val="24"/>
          <w:szCs w:val="24"/>
        </w:rPr>
        <w:t xml:space="preserve">&lt;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 </w:t>
      </w:r>
      <w:r w:rsidRPr="0070755D">
        <w:rPr>
          <w:rFonts w:ascii="Times New Roman" w:hAnsi="Times New Roman" w:cs="Times New Roman"/>
          <w:sz w:val="24"/>
          <w:szCs w:val="24"/>
          <w:vertAlign w:val="subscript"/>
        </w:rPr>
        <w:t>бж</w:t>
      </w:r>
      <w:r w:rsidRPr="0070755D">
        <w:rPr>
          <w:rFonts w:ascii="Times New Roman" w:hAnsi="Times New Roman" w:cs="Times New Roman"/>
          <w:sz w:val="24"/>
          <w:szCs w:val="24"/>
          <w:vertAlign w:val="superscript"/>
        </w:rPr>
        <w:t xml:space="preserve">   </w:t>
      </w:r>
      <w:r w:rsidRPr="0070755D">
        <w:rPr>
          <w:rFonts w:ascii="Times New Roman" w:hAnsi="Times New Roman" w:cs="Times New Roman"/>
          <w:sz w:val="24"/>
          <w:szCs w:val="24"/>
        </w:rPr>
        <w:t xml:space="preserve">&lt;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 </w:t>
      </w:r>
      <w:r w:rsidRPr="0070755D">
        <w:rPr>
          <w:rFonts w:ascii="Times New Roman" w:hAnsi="Times New Roman" w:cs="Times New Roman"/>
          <w:sz w:val="24"/>
          <w:szCs w:val="24"/>
          <w:vertAlign w:val="subscript"/>
        </w:rPr>
        <w:t>бж</w:t>
      </w:r>
      <w:r w:rsidRPr="0070755D">
        <w:rPr>
          <w:rFonts w:ascii="Times New Roman" w:hAnsi="Times New Roman" w:cs="Times New Roman"/>
          <w:sz w:val="24"/>
          <w:szCs w:val="24"/>
          <w:vertAlign w:val="superscript"/>
        </w:rPr>
        <w:t>макс</w:t>
      </w:r>
      <w:r w:rsidRPr="0070755D">
        <w:rPr>
          <w:rFonts w:ascii="Times New Roman" w:hAnsi="Times New Roman" w:cs="Times New Roman"/>
          <w:sz w:val="24"/>
          <w:szCs w:val="24"/>
        </w:rPr>
        <w:t xml:space="preserve">       ( 4)</w:t>
      </w:r>
    </w:p>
    <w:p w:rsidR="00864C64" w:rsidRPr="0070755D" w:rsidRDefault="00864C64" w:rsidP="00864C64">
      <w:pPr>
        <w:spacing w:after="0" w:line="240" w:lineRule="auto"/>
        <w:ind w:right="-1"/>
        <w:jc w:val="both"/>
        <w:rPr>
          <w:rFonts w:ascii="Times New Roman" w:hAnsi="Times New Roman" w:cs="Times New Roman"/>
          <w:sz w:val="24"/>
          <w:szCs w:val="24"/>
        </w:rPr>
      </w:pPr>
      <w:r w:rsidRPr="0070755D">
        <w:rPr>
          <w:rFonts w:ascii="Times New Roman" w:hAnsi="Times New Roman" w:cs="Times New Roman"/>
          <w:sz w:val="24"/>
          <w:szCs w:val="24"/>
        </w:rPr>
        <w:t>Ориентировочно номинальный объем буферной жидкости можно найти из выражения</w:t>
      </w:r>
    </w:p>
    <w:p w:rsidR="00864C64" w:rsidRPr="0070755D" w:rsidRDefault="00864C64" w:rsidP="00864C64">
      <w:pPr>
        <w:spacing w:after="0" w:line="240" w:lineRule="auto"/>
        <w:ind w:right="-1"/>
        <w:jc w:val="center"/>
        <w:rPr>
          <w:rFonts w:ascii="Times New Roman"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бж = 0.2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тс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пж),  ( 5)</w:t>
      </w:r>
    </w:p>
    <w:p w:rsidR="00864C64" w:rsidRPr="0070755D" w:rsidRDefault="00864C64" w:rsidP="00864C64">
      <w:pPr>
        <w:spacing w:after="0" w:line="240" w:lineRule="auto"/>
        <w:ind w:right="-1"/>
        <w:jc w:val="both"/>
        <w:rPr>
          <w:rFonts w:ascii="Times New Roman" w:hAnsi="Times New Roman" w:cs="Times New Roman"/>
          <w:sz w:val="24"/>
          <w:szCs w:val="24"/>
        </w:rPr>
      </w:pPr>
      <w:r w:rsidRPr="0070755D">
        <w:rPr>
          <w:rFonts w:ascii="Times New Roman" w:hAnsi="Times New Roman" w:cs="Times New Roman"/>
          <w:sz w:val="24"/>
          <w:szCs w:val="24"/>
        </w:rPr>
        <w:t xml:space="preserve">где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тс  и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пж- объем тампонажной смеси и продавочной жидкости соответственно.</w:t>
      </w:r>
    </w:p>
    <w:p w:rsidR="00864C64" w:rsidRPr="0070755D" w:rsidRDefault="00864C64" w:rsidP="00864C64">
      <w:pPr>
        <w:spacing w:after="0" w:line="240" w:lineRule="auto"/>
        <w:ind w:right="-1"/>
        <w:jc w:val="both"/>
        <w:rPr>
          <w:rFonts w:ascii="Times New Roman" w:hAnsi="Times New Roman" w:cs="Times New Roman"/>
          <w:sz w:val="24"/>
          <w:szCs w:val="24"/>
        </w:rPr>
      </w:pPr>
      <w:r w:rsidRPr="0070755D">
        <w:rPr>
          <w:rFonts w:ascii="Times New Roman" w:hAnsi="Times New Roman" w:cs="Times New Roman"/>
          <w:sz w:val="24"/>
          <w:szCs w:val="24"/>
        </w:rPr>
        <w:t xml:space="preserve">Возможно находить высоту столба буферной жидкости  в затрубном пространстве во время её контакта со стенками скважины, которое составляет 7-10 мин. Тогда при известной скорости жидкости  в затрубном пространстве высота столба буферной жидкости составит </w:t>
      </w:r>
    </w:p>
    <w:p w:rsidR="00864C64" w:rsidRPr="0070755D" w:rsidRDefault="00864C64" w:rsidP="00864C64">
      <w:pPr>
        <w:spacing w:after="0" w:line="240" w:lineRule="auto"/>
        <w:ind w:right="-1"/>
        <w:jc w:val="center"/>
        <w:rPr>
          <w:rFonts w:ascii="Times New Roman" w:hAnsi="Times New Roman" w:cs="Times New Roman"/>
          <w:sz w:val="24"/>
          <w:szCs w:val="24"/>
        </w:rPr>
      </w:pPr>
      <w:r w:rsidRPr="0070755D">
        <w:rPr>
          <w:rFonts w:ascii="Times New Roman" w:hAnsi="Times New Roman" w:cs="Times New Roman"/>
          <w:sz w:val="24"/>
          <w:szCs w:val="24"/>
          <w:lang w:val="en-US"/>
        </w:rPr>
        <w:t>h</w:t>
      </w:r>
      <w:r w:rsidRPr="0070755D">
        <w:rPr>
          <w:rFonts w:ascii="Times New Roman" w:hAnsi="Times New Roman" w:cs="Times New Roman"/>
          <w:sz w:val="24"/>
          <w:szCs w:val="24"/>
        </w:rPr>
        <w:t xml:space="preserve">бж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 </w:t>
      </w:r>
      <w:r w:rsidRPr="0070755D">
        <w:rPr>
          <w:rFonts w:ascii="Times New Roman" w:hAnsi="Times New Roman" w:cs="Times New Roman"/>
          <w:sz w:val="24"/>
          <w:szCs w:val="24"/>
          <w:lang w:val="en-US"/>
        </w:rPr>
        <w:t>t</w:t>
      </w:r>
      <w:r w:rsidRPr="0070755D">
        <w:rPr>
          <w:rFonts w:ascii="Times New Roman" w:hAnsi="Times New Roman" w:cs="Times New Roman"/>
          <w:sz w:val="24"/>
          <w:szCs w:val="24"/>
        </w:rPr>
        <w:t xml:space="preserve"> , а объем   (6)</w:t>
      </w:r>
    </w:p>
    <w:p w:rsidR="00864C64" w:rsidRPr="0070755D" w:rsidRDefault="00864C64" w:rsidP="00864C64">
      <w:pPr>
        <w:spacing w:after="0" w:line="240" w:lineRule="auto"/>
        <w:ind w:right="-1"/>
        <w:jc w:val="center"/>
        <w:rPr>
          <w:rFonts w:ascii="Times New Roman" w:eastAsiaTheme="minorEastAsia"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бж =</w:t>
      </w:r>
      <m:oMath>
        <m:f>
          <m:fPr>
            <m:ctrlPr>
              <w:rPr>
                <w:rFonts w:ascii="Cambria Math" w:hAnsi="Cambria Math" w:cs="Times New Roman"/>
                <w:i/>
                <w:sz w:val="24"/>
                <w:szCs w:val="24"/>
              </w:rPr>
            </m:ctrlPr>
          </m:fPr>
          <m:num>
            <m:r>
              <w:rPr>
                <w:rFonts w:ascii="Cambria Math" w:hAnsi="Cambria Math" w:cs="Times New Roman"/>
                <w:sz w:val="24"/>
                <w:szCs w:val="24"/>
              </w:rPr>
              <m:t xml:space="preserve"> π</m:t>
            </m:r>
          </m:num>
          <m:den>
            <m:r>
              <w:rPr>
                <w:rFonts w:ascii="Cambria Math" w:hAnsi="Cambria Math" w:cs="Times New Roman"/>
                <w:sz w:val="24"/>
                <w:szCs w:val="24"/>
              </w:rPr>
              <m:t>4</m:t>
            </m:r>
          </m:den>
        </m:f>
      </m:oMath>
      <w:r w:rsidRPr="0070755D">
        <w:rPr>
          <w:rFonts w:ascii="Times New Roman" w:eastAsiaTheme="minorEastAsia" w:hAnsi="Times New Roman" w:cs="Times New Roman"/>
          <w:sz w:val="24"/>
          <w:szCs w:val="24"/>
        </w:rPr>
        <w:t xml:space="preserve"> * (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bscript"/>
          <w:lang w:val="en-US"/>
        </w:rPr>
        <w:t>c</w:t>
      </w:r>
      <w:r w:rsidRPr="0070755D">
        <w:rPr>
          <w:rFonts w:ascii="Times New Roman" w:eastAsiaTheme="minorEastAsia" w:hAnsi="Times New Roman" w:cs="Times New Roman"/>
          <w:sz w:val="24"/>
          <w:szCs w:val="24"/>
          <w:vertAlign w:val="superscript"/>
        </w:rPr>
        <w:t>2</w:t>
      </w:r>
      <w:r w:rsidRPr="0070755D">
        <w:rPr>
          <w:rFonts w:ascii="Times New Roman" w:eastAsiaTheme="minorEastAsia" w:hAnsi="Times New Roman" w:cs="Times New Roman"/>
          <w:sz w:val="24"/>
          <w:szCs w:val="24"/>
        </w:rPr>
        <w:t xml:space="preserve"> – </w:t>
      </w:r>
      <w:r w:rsidRPr="0070755D">
        <w:rPr>
          <w:rFonts w:ascii="Times New Roman" w:eastAsiaTheme="minorEastAsia" w:hAnsi="Times New Roman" w:cs="Times New Roman"/>
          <w:sz w:val="24"/>
          <w:szCs w:val="24"/>
          <w:lang w:val="en-US"/>
        </w:rPr>
        <w:t>D</w:t>
      </w:r>
      <w:r w:rsidRPr="0070755D">
        <w:rPr>
          <w:rFonts w:ascii="Times New Roman" w:eastAsiaTheme="minorEastAsia" w:hAnsi="Times New Roman" w:cs="Times New Roman"/>
          <w:sz w:val="24"/>
          <w:szCs w:val="24"/>
          <w:vertAlign w:val="superscript"/>
        </w:rPr>
        <w:t>2</w:t>
      </w:r>
      <w:r w:rsidRPr="0070755D">
        <w:rPr>
          <w:rFonts w:ascii="Times New Roman" w:eastAsiaTheme="minorEastAsia" w:hAnsi="Times New Roman" w:cs="Times New Roman"/>
          <w:sz w:val="24"/>
          <w:szCs w:val="24"/>
        </w:rPr>
        <w:t xml:space="preserve"> ) * </w:t>
      </w: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rPr>
        <w:t>бж</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где </w:t>
      </w:r>
      <w:r w:rsidRPr="0070755D">
        <w:rPr>
          <w:rFonts w:ascii="Times New Roman" w:eastAsiaTheme="minorEastAsia" w:hAnsi="Times New Roman" w:cs="Times New Roman"/>
          <w:sz w:val="24"/>
          <w:szCs w:val="24"/>
          <w:lang w:val="en-US"/>
        </w:rPr>
        <w:t>V</w:t>
      </w:r>
      <w:r w:rsidRPr="0070755D">
        <w:rPr>
          <w:rFonts w:ascii="Times New Roman" w:eastAsiaTheme="minorEastAsia" w:hAnsi="Times New Roman" w:cs="Times New Roman"/>
          <w:sz w:val="24"/>
          <w:szCs w:val="24"/>
        </w:rPr>
        <w:t xml:space="preserve"> – скорость восходящего потока </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lang w:val="en-US"/>
        </w:rPr>
        <w:t>t</w:t>
      </w:r>
      <w:r w:rsidRPr="0070755D">
        <w:rPr>
          <w:rFonts w:ascii="Times New Roman" w:eastAsiaTheme="minorEastAsia" w:hAnsi="Times New Roman" w:cs="Times New Roman"/>
          <w:sz w:val="24"/>
          <w:szCs w:val="24"/>
        </w:rPr>
        <w:t>- время контакта , принимаемое равным 10 мин = 600сек.</w:t>
      </w:r>
    </w:p>
    <w:p w:rsidR="00864C64"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Таким образом  , общая схема нахождения объема буферной жидкости сводиться  к следующему :  принимается </w:t>
      </w:r>
      <w:r w:rsidRPr="0070755D">
        <w:rPr>
          <w:rFonts w:ascii="Times New Roman" w:eastAsiaTheme="minorEastAsia" w:hAnsi="Times New Roman" w:cs="Times New Roman"/>
          <w:sz w:val="24"/>
          <w:szCs w:val="24"/>
          <w:lang w:val="en-US"/>
        </w:rPr>
        <w:t>h</w:t>
      </w:r>
      <w:r w:rsidRPr="0070755D">
        <w:rPr>
          <w:rFonts w:ascii="Times New Roman" w:eastAsiaTheme="minorEastAsia" w:hAnsi="Times New Roman" w:cs="Times New Roman"/>
          <w:sz w:val="24"/>
          <w:szCs w:val="24"/>
        </w:rPr>
        <w:t xml:space="preserve">бж </w:t>
      </w:r>
      <w:r w:rsidRPr="0070755D">
        <w:rPr>
          <w:rFonts w:ascii="Times New Roman" w:eastAsiaTheme="minorEastAsia" w:hAnsi="Times New Roman" w:cs="Times New Roman"/>
          <w:sz w:val="24"/>
          <w:szCs w:val="24"/>
          <w:vertAlign w:val="superscript"/>
        </w:rPr>
        <w:t>мин</w:t>
      </w:r>
      <w:r w:rsidRPr="0070755D">
        <w:rPr>
          <w:rFonts w:ascii="Times New Roman" w:eastAsiaTheme="minorEastAsia" w:hAnsi="Times New Roman" w:cs="Times New Roman"/>
          <w:sz w:val="24"/>
          <w:szCs w:val="24"/>
        </w:rPr>
        <w:t xml:space="preserve">  и находится её минимальный объем по выражению ( 1) . находиться максимальная высота буферной жидкости по выражению ( 2) и максимальный объем по выражению ( 3). Определяется номинальный объем по выражению( 5) или ( 6) и проверяется условие (4). При высоких пластовых давлениях максимальная высота столба буферной жидкости резко ограничивается  и может оказаться даже меньше минимального значения. В этом случае необходимо повышать плотность буферной жидкости.   </w:t>
      </w:r>
    </w:p>
    <w:p w:rsidR="00864C64" w:rsidRPr="00BB6F35" w:rsidRDefault="00864C64" w:rsidP="00864C64">
      <w:pPr>
        <w:spacing w:after="0" w:line="240" w:lineRule="auto"/>
        <w:ind w:right="-1"/>
        <w:jc w:val="center"/>
        <w:rPr>
          <w:rFonts w:ascii="Times New Roman" w:eastAsiaTheme="minorEastAsia" w:hAnsi="Times New Roman" w:cs="Times New Roman"/>
          <w:b/>
          <w:sz w:val="24"/>
          <w:szCs w:val="24"/>
        </w:rPr>
      </w:pPr>
      <w:r w:rsidRPr="00BB6F35">
        <w:rPr>
          <w:rFonts w:ascii="Times New Roman" w:eastAsiaTheme="minorEastAsia" w:hAnsi="Times New Roman" w:cs="Times New Roman"/>
          <w:b/>
          <w:sz w:val="24"/>
          <w:szCs w:val="24"/>
        </w:rPr>
        <w:t>Расчет продовочной жидкости</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Продавочная жидкость служит для вытеснения тампонажной смеси из обсадной колонны в затрубное пространство с помощью продавочной пробки.</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 В качестве продавочной жидкости применяют буровой раствор. В общем виде объем продавочной жидкости должен быть равен внутреннему объему обсадной колонны в интервале от цементировочной головки до кольца «стоп». Поскольку обсадная колонна имеет стенки разной толщины, то её внутренний объем удобнее определять по объёму отдельных секций. Тогда искомый объем составит</w:t>
      </w:r>
    </w:p>
    <w:p w:rsidR="00864C64" w:rsidRPr="0070755D" w:rsidRDefault="00864C64" w:rsidP="00864C64">
      <w:pPr>
        <w:spacing w:after="0" w:line="240" w:lineRule="auto"/>
        <w:ind w:right="-1"/>
        <w:jc w:val="center"/>
        <w:rPr>
          <w:rFonts w:ascii="Times New Roman" w:eastAsiaTheme="minorEastAsia"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 ок = </w:t>
      </w: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π*d</m:t>
                    </m:r>
                  </m:e>
                  <m:sub>
                    <m:r>
                      <w:rPr>
                        <w:rFonts w:ascii="Cambria Math" w:hAnsi="Cambria Math" w:cs="Times New Roman"/>
                        <w:sz w:val="24"/>
                        <w:szCs w:val="24"/>
                      </w:rPr>
                      <m:t>i</m:t>
                    </m:r>
                  </m:sub>
                  <m:sup>
                    <m:r>
                      <w:rPr>
                        <w:rFonts w:ascii="Cambria Math" w:hAnsi="Cambria Math" w:cs="Times New Roman"/>
                        <w:sz w:val="24"/>
                        <w:szCs w:val="24"/>
                      </w:rPr>
                      <m:t>2</m:t>
                    </m:r>
                  </m:sup>
                </m:sSubSup>
              </m:num>
              <m:den>
                <m:r>
                  <w:rPr>
                    <w:rFonts w:ascii="Cambria Math" w:hAnsi="Cambria Math" w:cs="Times New Roman"/>
                    <w:sz w:val="24"/>
                    <w:szCs w:val="24"/>
                  </w:rPr>
                  <m:t>4</m:t>
                </m:r>
              </m:den>
            </m:f>
          </m:e>
        </m:nary>
        <m:r>
          <w:rPr>
            <w:rFonts w:ascii="Cambria Math" w:hAnsi="Cambria Math" w:cs="Times New Roman"/>
            <w:sz w:val="24"/>
            <w:szCs w:val="24"/>
          </w:rPr>
          <m:t>*li )</m:t>
        </m:r>
      </m:oMath>
      <w:r w:rsidRPr="0070755D">
        <w:rPr>
          <w:rFonts w:ascii="Times New Roman" w:eastAsiaTheme="minorEastAsia" w:hAnsi="Times New Roman" w:cs="Times New Roman"/>
          <w:sz w:val="24"/>
          <w:szCs w:val="24"/>
        </w:rPr>
        <w:t xml:space="preserve">     (1),</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 где </w:t>
      </w:r>
      <w:r w:rsidRPr="0070755D">
        <w:rPr>
          <w:rFonts w:ascii="Times New Roman" w:eastAsiaTheme="minorEastAsia" w:hAnsi="Times New Roman" w:cs="Times New Roman"/>
          <w:sz w:val="24"/>
          <w:szCs w:val="24"/>
          <w:lang w:val="en-US"/>
        </w:rPr>
        <w:t>di</w:t>
      </w:r>
      <w:r w:rsidRPr="0070755D">
        <w:rPr>
          <w:rFonts w:ascii="Times New Roman" w:eastAsiaTheme="minorEastAsia" w:hAnsi="Times New Roman" w:cs="Times New Roman"/>
          <w:sz w:val="24"/>
          <w:szCs w:val="24"/>
        </w:rPr>
        <w:t xml:space="preserve"> – внутренний диаметр соответствующей секции обсадной колонны</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lang w:val="en-US"/>
        </w:rPr>
        <w:t>li</w:t>
      </w:r>
      <w:r w:rsidRPr="0070755D">
        <w:rPr>
          <w:rFonts w:ascii="Times New Roman" w:eastAsiaTheme="minorEastAsia" w:hAnsi="Times New Roman" w:cs="Times New Roman"/>
          <w:sz w:val="24"/>
          <w:szCs w:val="24"/>
        </w:rPr>
        <w:t xml:space="preserve"> – длина соответствующей секции ( без учета высоты цементного стакана нижней секции)</w:t>
      </w:r>
      <w:r>
        <w:rPr>
          <w:rFonts w:ascii="Times New Roman" w:eastAsiaTheme="minorEastAsia" w:hAnsi="Times New Roman" w:cs="Times New Roman"/>
          <w:sz w:val="24"/>
          <w:szCs w:val="24"/>
        </w:rPr>
        <w:t xml:space="preserve">. </w:t>
      </w:r>
      <w:r w:rsidRPr="0070755D">
        <w:rPr>
          <w:rFonts w:ascii="Times New Roman" w:eastAsiaTheme="minorEastAsia" w:hAnsi="Times New Roman" w:cs="Times New Roman"/>
          <w:sz w:val="24"/>
          <w:szCs w:val="24"/>
        </w:rPr>
        <w:t xml:space="preserve">Объем продавочной жидкости определяется как </w:t>
      </w:r>
    </w:p>
    <w:p w:rsidR="00864C64" w:rsidRPr="0070755D" w:rsidRDefault="00864C64" w:rsidP="00864C64">
      <w:pPr>
        <w:spacing w:after="0" w:line="240" w:lineRule="auto"/>
        <w:ind w:right="-1"/>
        <w:jc w:val="center"/>
        <w:rPr>
          <w:rFonts w:ascii="Times New Roman" w:hAnsi="Times New Roman" w:cs="Times New Roman"/>
          <w:sz w:val="24"/>
          <w:szCs w:val="24"/>
        </w:rPr>
      </w:pP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пж = </w:t>
      </w:r>
      <w:r w:rsidRPr="0070755D">
        <w:rPr>
          <w:rFonts w:ascii="Times New Roman" w:hAnsi="Times New Roman" w:cs="Times New Roman"/>
          <w:sz w:val="24"/>
          <w:szCs w:val="24"/>
          <w:lang w:val="en-US"/>
        </w:rPr>
        <w:t>V</w:t>
      </w:r>
      <w:r w:rsidRPr="0070755D">
        <w:rPr>
          <w:rFonts w:ascii="Times New Roman" w:hAnsi="Times New Roman" w:cs="Times New Roman"/>
          <w:sz w:val="24"/>
          <w:szCs w:val="24"/>
        </w:rPr>
        <w:t xml:space="preserve"> ок *К        (2),</w:t>
      </w:r>
    </w:p>
    <w:p w:rsidR="00864C64" w:rsidRPr="0070755D" w:rsidRDefault="00864C64" w:rsidP="00864C64">
      <w:pPr>
        <w:spacing w:after="0" w:line="240" w:lineRule="auto"/>
        <w:ind w:right="-1"/>
        <w:jc w:val="both"/>
        <w:rPr>
          <w:rFonts w:ascii="Times New Roman" w:hAnsi="Times New Roman" w:cs="Times New Roman"/>
          <w:sz w:val="24"/>
          <w:szCs w:val="24"/>
        </w:rPr>
      </w:pPr>
      <w:r w:rsidRPr="0070755D">
        <w:rPr>
          <w:rFonts w:ascii="Times New Roman" w:hAnsi="Times New Roman" w:cs="Times New Roman"/>
          <w:sz w:val="24"/>
          <w:szCs w:val="24"/>
        </w:rPr>
        <w:lastRenderedPageBreak/>
        <w:t>где К – коэффициент учитывающий сжатие пузырьков воздуха в продавочной жидкости и деформацию обсадной колонны , принимается равным 1,03 ….1,05.</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p>
    <w:p w:rsidR="00864C64" w:rsidRPr="0070755D" w:rsidRDefault="00864C64" w:rsidP="00864C64">
      <w:pPr>
        <w:spacing w:after="0" w:line="240" w:lineRule="auto"/>
        <w:ind w:right="-1"/>
        <w:jc w:val="both"/>
        <w:rPr>
          <w:rFonts w:ascii="Times New Roman" w:eastAsiaTheme="minorEastAsia" w:hAnsi="Times New Roman" w:cs="Times New Roman"/>
          <w:b/>
          <w:sz w:val="24"/>
          <w:szCs w:val="24"/>
        </w:rPr>
      </w:pPr>
      <w:r w:rsidRPr="0070755D">
        <w:rPr>
          <w:rFonts w:ascii="Times New Roman" w:eastAsiaTheme="minorEastAsia" w:hAnsi="Times New Roman" w:cs="Times New Roman"/>
          <w:b/>
          <w:noProof/>
          <w:sz w:val="24"/>
          <w:szCs w:val="24"/>
          <w:lang w:eastAsia="ru-RU"/>
        </w:rPr>
        <w:drawing>
          <wp:inline distT="0" distB="0" distL="0" distR="0">
            <wp:extent cx="5940425" cy="3981676"/>
            <wp:effectExtent l="19050" t="0" r="317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2" cstate="print"/>
                    <a:srcRect/>
                    <a:stretch>
                      <a:fillRect/>
                    </a:stretch>
                  </pic:blipFill>
                  <pic:spPr bwMode="auto">
                    <a:xfrm>
                      <a:off x="0" y="0"/>
                      <a:ext cx="5940425" cy="3981676"/>
                    </a:xfrm>
                    <a:prstGeom prst="rect">
                      <a:avLst/>
                    </a:prstGeom>
                    <a:noFill/>
                    <a:ln w="9525">
                      <a:noFill/>
                      <a:miter lim="800000"/>
                      <a:headEnd/>
                      <a:tailEnd/>
                    </a:ln>
                  </pic:spPr>
                </pic:pic>
              </a:graphicData>
            </a:graphic>
          </wp:inline>
        </w:drawing>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xml:space="preserve"> В исходных данных согласно предыдущим практическим работам выбирается диаметр эксплуатационной колонны, глубина спуска кондуктор</w:t>
      </w:r>
    </w:p>
    <w:p w:rsidR="00864C64" w:rsidRPr="0070755D" w:rsidRDefault="00864C64" w:rsidP="00864C64">
      <w:pPr>
        <w:spacing w:after="0" w:line="240" w:lineRule="auto"/>
        <w:ind w:right="-1"/>
        <w:jc w:val="both"/>
        <w:rPr>
          <w:rFonts w:ascii="Times New Roman" w:eastAsiaTheme="minorEastAsia" w:hAnsi="Times New Roman" w:cs="Times New Roman"/>
          <w:sz w:val="24"/>
          <w:szCs w:val="24"/>
        </w:rPr>
      </w:pPr>
      <w:r w:rsidRPr="0070755D">
        <w:rPr>
          <w:rFonts w:ascii="Times New Roman" w:eastAsiaTheme="minorEastAsia" w:hAnsi="Times New Roman" w:cs="Times New Roman"/>
          <w:sz w:val="24"/>
          <w:szCs w:val="24"/>
        </w:rPr>
        <w:t>( по вертикали и по стволу), при двухступенчатом способе цементирования глубина установки муфты ступенчатого цементирования, глубина скважины.</w:t>
      </w:r>
    </w:p>
    <w:p w:rsidR="00864C64" w:rsidRDefault="00864C64" w:rsidP="00864C64">
      <w:pPr>
        <w:spacing w:after="0" w:line="240" w:lineRule="auto"/>
        <w:jc w:val="center"/>
        <w:rPr>
          <w:rFonts w:ascii="Times New Roman" w:hAnsi="Times New Roman" w:cs="Times New Roman"/>
          <w:b/>
          <w:sz w:val="24"/>
          <w:szCs w:val="24"/>
        </w:rPr>
      </w:pP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Практическая работа № </w:t>
      </w:r>
      <w:r>
        <w:rPr>
          <w:rFonts w:ascii="Times New Roman" w:hAnsi="Times New Roman" w:cs="Times New Roman"/>
          <w:b/>
          <w:sz w:val="24"/>
          <w:szCs w:val="24"/>
        </w:rPr>
        <w:t>17</w:t>
      </w:r>
    </w:p>
    <w:p w:rsidR="00864C64" w:rsidRPr="0070755D" w:rsidRDefault="00864C64" w:rsidP="00864C64">
      <w:pPr>
        <w:spacing w:after="0" w:line="240" w:lineRule="auto"/>
        <w:jc w:val="center"/>
        <w:rPr>
          <w:rFonts w:ascii="Times New Roman" w:hAnsi="Times New Roman" w:cs="Times New Roman"/>
          <w:b/>
          <w:sz w:val="24"/>
          <w:szCs w:val="24"/>
        </w:rPr>
      </w:pPr>
    </w:p>
    <w:p w:rsidR="00864C64" w:rsidRPr="0070755D" w:rsidRDefault="00864C64" w:rsidP="00864C6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ВЫБОР СПОСОБА ЗАКАНЧИВАНИЯ СКВАЖИНЫ</w:t>
      </w:r>
    </w:p>
    <w:p w:rsidR="00864C64" w:rsidRPr="0070755D" w:rsidRDefault="00864C64" w:rsidP="00864C64">
      <w:pPr>
        <w:spacing w:after="0" w:line="240" w:lineRule="auto"/>
        <w:jc w:val="center"/>
        <w:rPr>
          <w:rFonts w:ascii="Times New Roman" w:hAnsi="Times New Roman" w:cs="Times New Roman"/>
          <w:sz w:val="24"/>
          <w:szCs w:val="24"/>
        </w:rPr>
      </w:pPr>
      <w:r w:rsidRPr="0070755D">
        <w:rPr>
          <w:rFonts w:ascii="Times New Roman" w:hAnsi="Times New Roman" w:cs="Times New Roman"/>
          <w:sz w:val="24"/>
          <w:szCs w:val="24"/>
        </w:rPr>
        <w:t>2 часа</w:t>
      </w:r>
    </w:p>
    <w:p w:rsidR="00864C64" w:rsidRPr="0070755D" w:rsidRDefault="00864C64" w:rsidP="00864C64">
      <w:pPr>
        <w:spacing w:after="0" w:line="240" w:lineRule="auto"/>
        <w:jc w:val="center"/>
        <w:rPr>
          <w:rFonts w:ascii="Times New Roman" w:hAnsi="Times New Roman" w:cs="Times New Roman"/>
          <w:b/>
          <w:sz w:val="24"/>
          <w:szCs w:val="24"/>
        </w:rPr>
      </w:pP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1.Цель работы</w:t>
      </w:r>
    </w:p>
    <w:p w:rsidR="00864C64" w:rsidRPr="0070755D" w:rsidRDefault="00864C64" w:rsidP="00864C64">
      <w:pPr>
        <w:spacing w:line="240" w:lineRule="auto"/>
        <w:jc w:val="both"/>
        <w:rPr>
          <w:rFonts w:ascii="Times New Roman" w:hAnsi="Times New Roman" w:cs="Times New Roman"/>
          <w:bCs/>
          <w:sz w:val="24"/>
          <w:szCs w:val="24"/>
        </w:rPr>
      </w:pPr>
      <w:r w:rsidRPr="0070755D">
        <w:rPr>
          <w:rFonts w:ascii="Times New Roman" w:hAnsi="Times New Roman" w:cs="Times New Roman"/>
          <w:sz w:val="24"/>
          <w:szCs w:val="24"/>
        </w:rPr>
        <w:t xml:space="preserve">Приобретение практических навыков </w:t>
      </w:r>
      <w:r>
        <w:rPr>
          <w:rFonts w:ascii="Times New Roman" w:hAnsi="Times New Roman" w:cs="Times New Roman"/>
          <w:bCs/>
          <w:sz w:val="24"/>
          <w:szCs w:val="24"/>
        </w:rPr>
        <w:t>выбора способа заканчивания скважины</w:t>
      </w: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2.Обеспечивающие средства</w:t>
      </w: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2.1.Методические указания</w:t>
      </w:r>
    </w:p>
    <w:p w:rsidR="00864C64" w:rsidRPr="0070755D" w:rsidRDefault="00864C64" w:rsidP="00864C64">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3. Задание</w:t>
      </w:r>
    </w:p>
    <w:p w:rsidR="00864C64" w:rsidRPr="0070755D" w:rsidRDefault="00864C64" w:rsidP="00864C64">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 xml:space="preserve">3.1.Изучить рекомендации </w:t>
      </w:r>
      <w:r>
        <w:rPr>
          <w:rFonts w:ascii="Times New Roman" w:hAnsi="Times New Roman" w:cs="Times New Roman"/>
          <w:sz w:val="24"/>
          <w:szCs w:val="24"/>
        </w:rPr>
        <w:t>по выбору способа заканчивания</w:t>
      </w:r>
    </w:p>
    <w:p w:rsidR="00864C64" w:rsidRDefault="00864C64" w:rsidP="00864C64">
      <w:pPr>
        <w:spacing w:after="0" w:line="240" w:lineRule="auto"/>
        <w:rPr>
          <w:rFonts w:ascii="Times New Roman" w:hAnsi="Times New Roman" w:cs="Times New Roman"/>
          <w:sz w:val="24"/>
          <w:szCs w:val="24"/>
        </w:rPr>
      </w:pPr>
      <w:r w:rsidRPr="0070755D">
        <w:rPr>
          <w:rFonts w:ascii="Times New Roman" w:hAnsi="Times New Roman" w:cs="Times New Roman"/>
          <w:sz w:val="24"/>
          <w:szCs w:val="24"/>
        </w:rPr>
        <w:t xml:space="preserve">3.2. </w:t>
      </w:r>
      <w:r>
        <w:rPr>
          <w:rFonts w:ascii="Times New Roman" w:hAnsi="Times New Roman" w:cs="Times New Roman"/>
          <w:sz w:val="24"/>
          <w:szCs w:val="24"/>
        </w:rPr>
        <w:t>В зависимости от горно – геологических условий выбрать способ заканчивания</w:t>
      </w:r>
    </w:p>
    <w:p w:rsidR="00864C64" w:rsidRPr="0070755D" w:rsidRDefault="00864C64" w:rsidP="00864C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нарисовать схему)</w:t>
      </w:r>
    </w:p>
    <w:p w:rsidR="00864C64" w:rsidRPr="0070755D" w:rsidRDefault="00864C64" w:rsidP="00864C64">
      <w:pPr>
        <w:spacing w:after="0" w:line="240" w:lineRule="auto"/>
        <w:ind w:firstLine="540"/>
        <w:rPr>
          <w:rFonts w:ascii="Times New Roman" w:hAnsi="Times New Roman" w:cs="Times New Roman"/>
          <w:sz w:val="24"/>
          <w:szCs w:val="24"/>
        </w:rPr>
      </w:pPr>
    </w:p>
    <w:p w:rsidR="00864C64" w:rsidRPr="0070755D" w:rsidRDefault="00864C64" w:rsidP="00864C64">
      <w:pPr>
        <w:spacing w:after="0" w:line="240" w:lineRule="auto"/>
        <w:ind w:left="360"/>
        <w:jc w:val="center"/>
        <w:rPr>
          <w:rFonts w:ascii="Times New Roman" w:hAnsi="Times New Roman" w:cs="Times New Roman"/>
          <w:b/>
          <w:sz w:val="24"/>
          <w:szCs w:val="24"/>
        </w:rPr>
      </w:pPr>
      <w:r w:rsidRPr="0070755D">
        <w:rPr>
          <w:rFonts w:ascii="Times New Roman" w:hAnsi="Times New Roman" w:cs="Times New Roman"/>
          <w:b/>
          <w:sz w:val="24"/>
          <w:szCs w:val="24"/>
        </w:rPr>
        <w:t>4. Требования к отчету</w:t>
      </w:r>
    </w:p>
    <w:p w:rsidR="00864C64" w:rsidRPr="0070755D" w:rsidRDefault="00864C64" w:rsidP="00864C64">
      <w:pPr>
        <w:spacing w:after="0" w:line="240" w:lineRule="auto"/>
        <w:ind w:left="360"/>
        <w:jc w:val="both"/>
        <w:rPr>
          <w:rFonts w:ascii="Times New Roman" w:hAnsi="Times New Roman" w:cs="Times New Roman"/>
          <w:b/>
          <w:sz w:val="24"/>
          <w:szCs w:val="24"/>
        </w:rPr>
      </w:pPr>
    </w:p>
    <w:p w:rsidR="00864C64" w:rsidRPr="0070755D"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4.1. Номер работы</w:t>
      </w:r>
    </w:p>
    <w:p w:rsidR="00864C64" w:rsidRDefault="00864C64" w:rsidP="00864C64">
      <w:pPr>
        <w:spacing w:after="0" w:line="240" w:lineRule="auto"/>
        <w:jc w:val="both"/>
        <w:rPr>
          <w:rFonts w:ascii="Times New Roman" w:hAnsi="Times New Roman" w:cs="Times New Roman"/>
          <w:sz w:val="24"/>
          <w:szCs w:val="24"/>
        </w:rPr>
      </w:pPr>
      <w:r w:rsidRPr="0070755D">
        <w:rPr>
          <w:rFonts w:ascii="Times New Roman" w:hAnsi="Times New Roman" w:cs="Times New Roman"/>
          <w:sz w:val="24"/>
          <w:szCs w:val="24"/>
        </w:rPr>
        <w:t xml:space="preserve">4.2. Рекомендации для </w:t>
      </w:r>
      <w:r>
        <w:rPr>
          <w:rFonts w:ascii="Times New Roman" w:hAnsi="Times New Roman" w:cs="Times New Roman"/>
          <w:sz w:val="24"/>
          <w:szCs w:val="24"/>
        </w:rPr>
        <w:t xml:space="preserve">выбора </w:t>
      </w:r>
    </w:p>
    <w:p w:rsidR="00864C64" w:rsidRPr="0070755D" w:rsidRDefault="00864C64" w:rsidP="00864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Согласно горно – геологическим условиям выбрать</w:t>
      </w:r>
      <w:r w:rsidRPr="003717AA">
        <w:rPr>
          <w:rFonts w:ascii="Times New Roman" w:hAnsi="Times New Roman" w:cs="Times New Roman"/>
          <w:sz w:val="24"/>
          <w:szCs w:val="24"/>
        </w:rPr>
        <w:t xml:space="preserve"> </w:t>
      </w:r>
      <w:r>
        <w:rPr>
          <w:rFonts w:ascii="Times New Roman" w:hAnsi="Times New Roman" w:cs="Times New Roman"/>
          <w:sz w:val="24"/>
          <w:szCs w:val="24"/>
        </w:rPr>
        <w:t>и обосновать один из пяти методов заканчивания .</w:t>
      </w:r>
    </w:p>
    <w:p w:rsidR="00864C64" w:rsidRPr="0070755D" w:rsidRDefault="00864C64" w:rsidP="00864C64">
      <w:pPr>
        <w:spacing w:after="0" w:line="240" w:lineRule="auto"/>
        <w:ind w:right="-1"/>
        <w:jc w:val="both"/>
        <w:rPr>
          <w:rFonts w:ascii="Times New Roman" w:eastAsia="Calibri" w:hAnsi="Times New Roman" w:cs="Times New Roman"/>
          <w:bCs/>
          <w:noProof/>
          <w:sz w:val="24"/>
          <w:szCs w:val="24"/>
          <w:lang w:eastAsia="ru-RU"/>
        </w:rPr>
      </w:pPr>
    </w:p>
    <w:p w:rsidR="00864C64" w:rsidRPr="0070755D" w:rsidRDefault="00864C64" w:rsidP="00864C64">
      <w:pPr>
        <w:spacing w:after="0" w:line="240" w:lineRule="auto"/>
        <w:jc w:val="center"/>
        <w:rPr>
          <w:rFonts w:ascii="Times New Roman" w:hAnsi="Times New Roman" w:cs="Times New Roman"/>
          <w:b/>
          <w:sz w:val="24"/>
          <w:szCs w:val="24"/>
        </w:rPr>
      </w:pPr>
      <w:r w:rsidRPr="0070755D">
        <w:rPr>
          <w:rFonts w:ascii="Times New Roman" w:hAnsi="Times New Roman" w:cs="Times New Roman"/>
          <w:b/>
          <w:sz w:val="24"/>
          <w:szCs w:val="24"/>
        </w:rPr>
        <w:t xml:space="preserve">Технология выполнения </w:t>
      </w:r>
    </w:p>
    <w:p w:rsidR="00864C64" w:rsidRDefault="00864C64" w:rsidP="00864C6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В зависимости от особенностей продуктивных горизонтов ( величины пластового давления, наличия подошвенных вод, устойчивости нефтегазосодержащих пород, типа коллектора) осуществляется выбор способа заканчивания скважин.</w:t>
      </w:r>
    </w:p>
    <w:p w:rsidR="00864C64" w:rsidRDefault="00864C64" w:rsidP="00864C6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Когда в разрезе  скважины есть пласты с аномально высоким пластовым давлением или неустойчивые отложения, бурение которых производили с использованием утяжеленного бурового раствора, а продуктивные отлложения залегают ниже таких пород, совместное  их вскрытие  станет невозможным вследствие поглощений. В этих условиях до вскрытия продуктивного горизонта в его кровлю спускают промежуточную колонну. После вскрытия продуктивных горизонтов спускают и цементируют эксплуатационную колонну. </w:t>
      </w:r>
    </w:p>
    <w:p w:rsidR="00864C64" w:rsidRDefault="00864C64" w:rsidP="00864C6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Эта колонна может быть сплошной или  хвостовиком. В случае , когда продуктивные горизонты сложены устойчивыми породами , низ эксплуатационной устанавливают  в кровле продуктивных отложений. Во всех остальных случаях эксплуатационную колонну цементируют  через башмак и затем перфорируют в интервале продуктивного пласта.</w:t>
      </w:r>
    </w:p>
    <w:p w:rsidR="00864C64" w:rsidRDefault="00864C64" w:rsidP="00864C6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При низких пластовых давлениях продуктивного горизонта , когда залежь не подстилается подошвенной  водой, а породы устойчивые, продуктивную часть разреза не цементируют. При этом применяют манжетное цементирование эксплуатационной колонны, которая в интервале продуктивного горизонта имеет фильтр.</w:t>
      </w:r>
    </w:p>
    <w:p w:rsidR="00864C64" w:rsidRDefault="00864C64" w:rsidP="00864C64">
      <w:pPr>
        <w:adjustRightInd w:val="0"/>
        <w:spacing w:after="0" w:line="240" w:lineRule="auto"/>
        <w:jc w:val="both"/>
        <w:rPr>
          <w:rFonts w:ascii="Times New Roman" w:hAnsi="Times New Roman" w:cs="Times New Roman"/>
          <w:sz w:val="24"/>
          <w:szCs w:val="24"/>
        </w:rPr>
      </w:pPr>
      <w:r w:rsidRPr="003717AA">
        <w:rPr>
          <w:rFonts w:ascii="Times New Roman" w:hAnsi="Times New Roman" w:cs="Times New Roman"/>
          <w:i/>
          <w:iCs/>
          <w:sz w:val="24"/>
          <w:szCs w:val="24"/>
        </w:rPr>
        <w:t>Методы заканчивания скважин и вскрытия продуктивных горизонтов.</w:t>
      </w:r>
      <w:r w:rsidRPr="003717AA">
        <w:rPr>
          <w:rFonts w:ascii="Times New Roman" w:hAnsi="Times New Roman" w:cs="Times New Roman"/>
          <w:sz w:val="24"/>
          <w:szCs w:val="24"/>
        </w:rPr>
        <w:t xml:space="preserve"> </w:t>
      </w:r>
    </w:p>
    <w:p w:rsidR="00864C64" w:rsidRPr="003717AA" w:rsidRDefault="00864C64" w:rsidP="00864C64">
      <w:pPr>
        <w:adjustRightInd w:val="0"/>
        <w:spacing w:after="0" w:line="240" w:lineRule="auto"/>
        <w:jc w:val="both"/>
        <w:rPr>
          <w:rFonts w:ascii="Times New Roman" w:hAnsi="Times New Roman" w:cs="Times New Roman"/>
          <w:sz w:val="24"/>
          <w:szCs w:val="24"/>
        </w:rPr>
      </w:pPr>
      <w:r w:rsidRPr="003717AA">
        <w:rPr>
          <w:rFonts w:ascii="Times New Roman" w:hAnsi="Times New Roman" w:cs="Times New Roman"/>
          <w:sz w:val="24"/>
          <w:szCs w:val="24"/>
        </w:rPr>
        <w:t>В разрезе нефтяных и газовых месторождений встречается большое количество пористых пластов-коллекторов (песков, песчаников, известняков), разобщенных друг от друга глинами, мергелями, плотными песчаниками и другими породами. Эти пласты могут быть нефтеносными, газоносными, водоносными и сухими.</w:t>
      </w:r>
    </w:p>
    <w:p w:rsidR="00864C64" w:rsidRPr="003717AA" w:rsidRDefault="00864C64" w:rsidP="00864C64">
      <w:pPr>
        <w:pStyle w:val="23"/>
        <w:spacing w:after="0" w:line="240" w:lineRule="auto"/>
      </w:pPr>
      <w:r w:rsidRPr="003717AA">
        <w:t>Особое внимание должно быть обращено на конструкцию забоя. Конструкцию забоя следует выбирать по РД.</w:t>
      </w:r>
    </w:p>
    <w:p w:rsidR="00864C64" w:rsidRPr="003717AA" w:rsidRDefault="00192CD8" w:rsidP="00864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group id="_x0000_s1159" style="position:absolute;left:0;text-align:left;margin-left:2.1pt;margin-top:49.7pt;width:483.9pt;height:231.05pt;z-index:251669504" coordorigin="1778,10432" coordsize="9678,4621">
            <v:shape id="_x0000_s1160" type="#_x0000_t75" style="position:absolute;left:1993;top:10432;width:9293;height:4621">
              <v:imagedata r:id="rId103" o:title=""/>
            </v:shape>
            <v:shape id="_x0000_s1161" type="#_x0000_t202" style="position:absolute;left:1778;top:13916;width:9678;height:1004" stroked="f">
              <v:textbox>
                <w:txbxContent>
                  <w:tbl>
                    <w:tblPr>
                      <w:tblW w:w="5000" w:type="pct"/>
                      <w:tblCellSpacing w:w="0" w:type="dxa"/>
                      <w:tblCellMar>
                        <w:left w:w="0" w:type="dxa"/>
                        <w:right w:w="0" w:type="dxa"/>
                      </w:tblCellMar>
                      <w:tblLook w:val="04A0"/>
                    </w:tblPr>
                    <w:tblGrid>
                      <w:gridCol w:w="9405"/>
                    </w:tblGrid>
                    <w:tr w:rsidR="00864C64">
                      <w:trPr>
                        <w:tblCellSpacing w:w="0" w:type="dxa"/>
                      </w:trPr>
                      <w:tc>
                        <w:tcPr>
                          <w:tcW w:w="0" w:type="auto"/>
                          <w:vAlign w:val="center"/>
                          <w:hideMark/>
                        </w:tcPr>
                        <w:p w:rsidR="00864C64" w:rsidRPr="003717AA" w:rsidRDefault="00864C64" w:rsidP="003717AA">
                          <w:pPr>
                            <w:ind w:firstLine="284"/>
                            <w:rPr>
                              <w:rFonts w:ascii="Times New Roman" w:hAnsi="Times New Roman" w:cs="Times New Roman"/>
                              <w:i/>
                              <w:iCs/>
                            </w:rPr>
                          </w:pPr>
                          <w:r w:rsidRPr="003717AA">
                            <w:rPr>
                              <w:rFonts w:ascii="Times New Roman" w:hAnsi="Times New Roman" w:cs="Times New Roman"/>
                              <w:i/>
                              <w:iCs/>
                            </w:rPr>
                            <w:t>Рис. 1. Схемы конструкции забоев при заканчивании скважин: 1 – обсадная колонна, 2 – фильтр, 3 – цементный камень, 4 – пакер, 5 – перфорационные отверстия, 6 – продуктивный пласт, 7 - хвостовик</w:t>
                          </w:r>
                        </w:p>
                      </w:tc>
                    </w:tr>
                  </w:tbl>
                  <w:p w:rsidR="00864C64" w:rsidRDefault="00864C64" w:rsidP="00864C64"/>
                </w:txbxContent>
              </v:textbox>
            </v:shape>
            <w10:wrap type="topAndBottom"/>
          </v:group>
        </w:pict>
      </w:r>
      <w:r w:rsidR="00864C64" w:rsidRPr="003717AA">
        <w:rPr>
          <w:rFonts w:ascii="Times New Roman" w:hAnsi="Times New Roman" w:cs="Times New Roman"/>
          <w:sz w:val="24"/>
          <w:szCs w:val="24"/>
        </w:rPr>
        <w:t>В практике бурения применяют следующие основные конструкции забоев при заканчивании скважин (</w:t>
      </w:r>
      <w:r w:rsidR="00864C64" w:rsidRPr="003717AA">
        <w:rPr>
          <w:rFonts w:ascii="Times New Roman" w:hAnsi="Times New Roman" w:cs="Times New Roman"/>
          <w:i/>
          <w:iCs/>
          <w:sz w:val="24"/>
          <w:szCs w:val="24"/>
        </w:rPr>
        <w:t>рис1.</w:t>
      </w:r>
      <w:r w:rsidR="00864C64" w:rsidRPr="003717AA">
        <w:rPr>
          <w:rFonts w:ascii="Times New Roman" w:hAnsi="Times New Roman" w:cs="Times New Roman"/>
          <w:sz w:val="24"/>
          <w:szCs w:val="24"/>
        </w:rPr>
        <w:t>).</w:t>
      </w:r>
    </w:p>
    <w:p w:rsidR="00864C64" w:rsidRPr="003717AA" w:rsidRDefault="00864C64" w:rsidP="00864C64">
      <w:pPr>
        <w:adjustRightInd w:val="0"/>
        <w:spacing w:after="0" w:line="240" w:lineRule="auto"/>
        <w:jc w:val="both"/>
        <w:rPr>
          <w:rFonts w:ascii="Times New Roman" w:hAnsi="Times New Roman" w:cs="Times New Roman"/>
          <w:sz w:val="24"/>
          <w:szCs w:val="24"/>
        </w:rPr>
      </w:pPr>
    </w:p>
    <w:p w:rsidR="00864C64" w:rsidRPr="003717AA" w:rsidRDefault="00864C64" w:rsidP="00864C64">
      <w:pPr>
        <w:adjustRightInd w:val="0"/>
        <w:spacing w:after="0" w:line="240" w:lineRule="auto"/>
        <w:jc w:val="both"/>
        <w:rPr>
          <w:rFonts w:ascii="Times New Roman" w:hAnsi="Times New Roman" w:cs="Times New Roman"/>
          <w:i/>
          <w:iCs/>
          <w:sz w:val="24"/>
          <w:szCs w:val="24"/>
        </w:rPr>
      </w:pPr>
      <w:r w:rsidRPr="003717AA">
        <w:rPr>
          <w:rFonts w:ascii="Times New Roman" w:hAnsi="Times New Roman" w:cs="Times New Roman"/>
          <w:noProof/>
          <w:sz w:val="24"/>
          <w:szCs w:val="24"/>
        </w:rPr>
        <w:t>1.</w:t>
      </w:r>
      <w:r w:rsidRPr="003717AA">
        <w:rPr>
          <w:rFonts w:ascii="Times New Roman" w:hAnsi="Times New Roman" w:cs="Times New Roman"/>
          <w:sz w:val="24"/>
          <w:szCs w:val="24"/>
        </w:rPr>
        <w:t xml:space="preserve"> Установка водозакрывающей колонны в кровле продуктивного горизонта и цементирование с последующим вскрытием пласта и спуском специального фильтра (</w:t>
      </w:r>
      <w:r w:rsidRPr="003717AA">
        <w:rPr>
          <w:rFonts w:ascii="Times New Roman" w:hAnsi="Times New Roman" w:cs="Times New Roman"/>
          <w:i/>
          <w:iCs/>
          <w:sz w:val="24"/>
          <w:szCs w:val="24"/>
        </w:rPr>
        <w:t>рис. 1,</w:t>
      </w:r>
      <w:r w:rsidRPr="003717AA">
        <w:rPr>
          <w:rFonts w:ascii="Times New Roman" w:hAnsi="Times New Roman" w:cs="Times New Roman"/>
          <w:sz w:val="24"/>
          <w:szCs w:val="24"/>
        </w:rPr>
        <w:t xml:space="preserve"> </w:t>
      </w:r>
      <w:r w:rsidRPr="003717AA">
        <w:rPr>
          <w:rFonts w:ascii="Times New Roman" w:hAnsi="Times New Roman" w:cs="Times New Roman"/>
          <w:i/>
          <w:iCs/>
          <w:sz w:val="24"/>
          <w:szCs w:val="24"/>
        </w:rPr>
        <w:t>б)</w:t>
      </w:r>
      <w:r w:rsidRPr="003717AA">
        <w:rPr>
          <w:rFonts w:ascii="Times New Roman" w:hAnsi="Times New Roman" w:cs="Times New Roman"/>
          <w:sz w:val="24"/>
          <w:szCs w:val="24"/>
        </w:rPr>
        <w:t xml:space="preserve"> или хвостовика (</w:t>
      </w:r>
      <w:r w:rsidRPr="003717AA">
        <w:rPr>
          <w:rFonts w:ascii="Times New Roman" w:hAnsi="Times New Roman" w:cs="Times New Roman"/>
          <w:i/>
          <w:iCs/>
          <w:sz w:val="24"/>
          <w:szCs w:val="24"/>
        </w:rPr>
        <w:t>рис..1, д).</w:t>
      </w:r>
      <w:r w:rsidRPr="003717AA">
        <w:rPr>
          <w:rFonts w:ascii="Times New Roman" w:hAnsi="Times New Roman" w:cs="Times New Roman"/>
          <w:sz w:val="24"/>
          <w:szCs w:val="24"/>
        </w:rPr>
        <w:t xml:space="preserve"> В некоторых случаях в устойчивых породах продуктивной части разреза фильтр или хвостовик не спускаются и водозакрывающая колонна является эксплуатационной (</w:t>
      </w:r>
      <w:r>
        <w:rPr>
          <w:rFonts w:ascii="Times New Roman" w:hAnsi="Times New Roman" w:cs="Times New Roman"/>
          <w:i/>
          <w:iCs/>
          <w:sz w:val="24"/>
          <w:szCs w:val="24"/>
        </w:rPr>
        <w:t>рис</w:t>
      </w:r>
      <w:r w:rsidRPr="003717AA">
        <w:rPr>
          <w:rFonts w:ascii="Times New Roman" w:hAnsi="Times New Roman" w:cs="Times New Roman"/>
          <w:i/>
          <w:iCs/>
          <w:sz w:val="24"/>
          <w:szCs w:val="24"/>
        </w:rPr>
        <w:t>.1, а).</w:t>
      </w:r>
    </w:p>
    <w:p w:rsidR="00864C64" w:rsidRPr="003717AA" w:rsidRDefault="00864C64" w:rsidP="00864C64">
      <w:pPr>
        <w:adjustRightInd w:val="0"/>
        <w:spacing w:after="0" w:line="240" w:lineRule="auto"/>
        <w:jc w:val="both"/>
        <w:rPr>
          <w:rFonts w:ascii="Times New Roman" w:hAnsi="Times New Roman" w:cs="Times New Roman"/>
          <w:i/>
          <w:iCs/>
          <w:sz w:val="24"/>
          <w:szCs w:val="24"/>
        </w:rPr>
      </w:pPr>
      <w:r w:rsidRPr="003717AA">
        <w:rPr>
          <w:rFonts w:ascii="Times New Roman" w:hAnsi="Times New Roman" w:cs="Times New Roman"/>
          <w:noProof/>
          <w:sz w:val="24"/>
          <w:szCs w:val="24"/>
        </w:rPr>
        <w:lastRenderedPageBreak/>
        <w:t>2.</w:t>
      </w:r>
      <w:r w:rsidRPr="003717AA">
        <w:rPr>
          <w:rFonts w:ascii="Times New Roman" w:hAnsi="Times New Roman" w:cs="Times New Roman"/>
          <w:sz w:val="24"/>
          <w:szCs w:val="24"/>
        </w:rPr>
        <w:t xml:space="preserve"> Полное вскрытие пласта со спуском комбинированной колонны с манжетной заливкой ее выше нефтеносного объекта и с фильтром в нижней части против пласта (</w:t>
      </w:r>
      <w:r w:rsidRPr="003717AA">
        <w:rPr>
          <w:rFonts w:ascii="Times New Roman" w:hAnsi="Times New Roman" w:cs="Times New Roman"/>
          <w:i/>
          <w:iCs/>
          <w:sz w:val="24"/>
          <w:szCs w:val="24"/>
        </w:rPr>
        <w:t>рис. 1, в).</w:t>
      </w:r>
    </w:p>
    <w:p w:rsidR="00864C64" w:rsidRPr="003717AA" w:rsidRDefault="00864C64" w:rsidP="00864C64">
      <w:pPr>
        <w:adjustRightInd w:val="0"/>
        <w:spacing w:after="0" w:line="240" w:lineRule="auto"/>
        <w:jc w:val="both"/>
        <w:rPr>
          <w:rFonts w:ascii="Times New Roman" w:hAnsi="Times New Roman" w:cs="Times New Roman"/>
          <w:i/>
          <w:iCs/>
          <w:sz w:val="24"/>
          <w:szCs w:val="24"/>
        </w:rPr>
      </w:pPr>
      <w:r w:rsidRPr="003717AA">
        <w:rPr>
          <w:rFonts w:ascii="Times New Roman" w:hAnsi="Times New Roman" w:cs="Times New Roman"/>
          <w:noProof/>
          <w:sz w:val="24"/>
          <w:szCs w:val="24"/>
        </w:rPr>
        <w:t>3.</w:t>
      </w:r>
      <w:r w:rsidRPr="003717AA">
        <w:rPr>
          <w:rFonts w:ascii="Times New Roman" w:hAnsi="Times New Roman" w:cs="Times New Roman"/>
          <w:sz w:val="24"/>
          <w:szCs w:val="24"/>
        </w:rPr>
        <w:t xml:space="preserve"> Полное вскрытие пласта со спуском колонны со сплошным цементированием и последующим простреливанием отверстий против продуктивных горизонтов (</w:t>
      </w:r>
      <w:r>
        <w:rPr>
          <w:rFonts w:ascii="Times New Roman" w:hAnsi="Times New Roman" w:cs="Times New Roman"/>
          <w:i/>
          <w:iCs/>
          <w:sz w:val="24"/>
          <w:szCs w:val="24"/>
        </w:rPr>
        <w:t>рис</w:t>
      </w:r>
      <w:r w:rsidRPr="003717AA">
        <w:rPr>
          <w:rFonts w:ascii="Times New Roman" w:hAnsi="Times New Roman" w:cs="Times New Roman"/>
          <w:i/>
          <w:iCs/>
          <w:sz w:val="24"/>
          <w:szCs w:val="24"/>
        </w:rPr>
        <w:t>.1, г).</w:t>
      </w:r>
    </w:p>
    <w:p w:rsidR="00864C64" w:rsidRPr="003717AA" w:rsidRDefault="00864C64" w:rsidP="00864C64">
      <w:pPr>
        <w:adjustRightInd w:val="0"/>
        <w:spacing w:after="0" w:line="240" w:lineRule="auto"/>
        <w:jc w:val="both"/>
        <w:rPr>
          <w:rFonts w:ascii="Times New Roman" w:hAnsi="Times New Roman" w:cs="Times New Roman"/>
          <w:sz w:val="24"/>
          <w:szCs w:val="24"/>
        </w:rPr>
      </w:pPr>
      <w:r w:rsidRPr="003717AA">
        <w:rPr>
          <w:rFonts w:ascii="Times New Roman" w:hAnsi="Times New Roman" w:cs="Times New Roman"/>
          <w:sz w:val="24"/>
          <w:szCs w:val="24"/>
        </w:rPr>
        <w:t>Перечисленные методы направлены на то, чтобы не допустить закупорки пор и создать благоприятные условия для движения нефти из пласта в скважину.</w:t>
      </w:r>
    </w:p>
    <w:p w:rsidR="00864C64" w:rsidRPr="003717AA" w:rsidRDefault="00864C64" w:rsidP="00864C64">
      <w:pPr>
        <w:adjustRightInd w:val="0"/>
        <w:spacing w:after="0" w:line="240" w:lineRule="auto"/>
        <w:jc w:val="both"/>
        <w:rPr>
          <w:rFonts w:ascii="Times New Roman" w:hAnsi="Times New Roman" w:cs="Times New Roman"/>
          <w:sz w:val="24"/>
          <w:szCs w:val="24"/>
        </w:rPr>
      </w:pPr>
      <w:r w:rsidRPr="003717AA">
        <w:rPr>
          <w:rFonts w:ascii="Times New Roman" w:hAnsi="Times New Roman" w:cs="Times New Roman"/>
          <w:sz w:val="24"/>
          <w:szCs w:val="24"/>
        </w:rPr>
        <w:t>Методы вскрытия пласта в зависимости от пластового давления, степени насыщенности пласта нефтью, степени дренирования и других факторов могут быть различными, но все они должны удовлетворять следующим основным требованиям.</w:t>
      </w:r>
    </w:p>
    <w:p w:rsidR="00864C64" w:rsidRPr="003717AA" w:rsidRDefault="00864C64" w:rsidP="00864C64">
      <w:pPr>
        <w:adjustRightInd w:val="0"/>
        <w:spacing w:after="0" w:line="240" w:lineRule="auto"/>
        <w:jc w:val="both"/>
        <w:rPr>
          <w:rFonts w:ascii="Times New Roman" w:hAnsi="Times New Roman" w:cs="Times New Roman"/>
          <w:sz w:val="24"/>
          <w:szCs w:val="24"/>
        </w:rPr>
      </w:pPr>
      <w:r w:rsidRPr="003717AA">
        <w:rPr>
          <w:rFonts w:ascii="Times New Roman" w:hAnsi="Times New Roman" w:cs="Times New Roman"/>
          <w:noProof/>
          <w:sz w:val="24"/>
          <w:szCs w:val="24"/>
        </w:rPr>
        <w:t>1.</w:t>
      </w:r>
      <w:r w:rsidRPr="003717AA">
        <w:rPr>
          <w:rFonts w:ascii="Times New Roman" w:hAnsi="Times New Roman" w:cs="Times New Roman"/>
          <w:sz w:val="24"/>
          <w:szCs w:val="24"/>
        </w:rPr>
        <w:t xml:space="preserve"> При вскрытии пласта с высоким давлением должна быть предотвращена возможность открытого фонтанирования скважины.</w:t>
      </w:r>
    </w:p>
    <w:p w:rsidR="00864C64" w:rsidRPr="003717AA" w:rsidRDefault="00864C64" w:rsidP="00864C64">
      <w:pPr>
        <w:adjustRightInd w:val="0"/>
        <w:spacing w:after="0" w:line="240" w:lineRule="auto"/>
        <w:jc w:val="both"/>
        <w:rPr>
          <w:rFonts w:ascii="Times New Roman" w:hAnsi="Times New Roman" w:cs="Times New Roman"/>
          <w:sz w:val="24"/>
          <w:szCs w:val="24"/>
        </w:rPr>
      </w:pPr>
      <w:r w:rsidRPr="003717AA">
        <w:rPr>
          <w:rFonts w:ascii="Times New Roman" w:hAnsi="Times New Roman" w:cs="Times New Roman"/>
          <w:noProof/>
          <w:sz w:val="24"/>
          <w:szCs w:val="24"/>
        </w:rPr>
        <w:t>2.</w:t>
      </w:r>
      <w:r w:rsidRPr="003717AA">
        <w:rPr>
          <w:rFonts w:ascii="Times New Roman" w:hAnsi="Times New Roman" w:cs="Times New Roman"/>
          <w:sz w:val="24"/>
          <w:szCs w:val="24"/>
        </w:rPr>
        <w:t xml:space="preserve"> При вскрытии пласта должны быть сохранены на высоком уровне природные фильтрационные свойства пород призабойной зоны. Если проницаемость пород мала, должны быть приняты меры по улучшению фильтрационных свойств призабойной зоны скважины.</w:t>
      </w:r>
    </w:p>
    <w:p w:rsidR="00864C64" w:rsidRPr="003717AA" w:rsidRDefault="00864C64" w:rsidP="00864C64">
      <w:pPr>
        <w:adjustRightInd w:val="0"/>
        <w:spacing w:after="0" w:line="240" w:lineRule="auto"/>
        <w:jc w:val="both"/>
        <w:rPr>
          <w:rFonts w:ascii="Times New Roman" w:hAnsi="Times New Roman" w:cs="Times New Roman"/>
          <w:sz w:val="24"/>
          <w:szCs w:val="24"/>
        </w:rPr>
      </w:pPr>
      <w:r w:rsidRPr="003717AA">
        <w:rPr>
          <w:rFonts w:ascii="Times New Roman" w:hAnsi="Times New Roman" w:cs="Times New Roman"/>
          <w:noProof/>
          <w:sz w:val="24"/>
          <w:szCs w:val="24"/>
        </w:rPr>
        <w:t>3.</w:t>
      </w:r>
      <w:r w:rsidRPr="003717AA">
        <w:rPr>
          <w:rFonts w:ascii="Times New Roman" w:hAnsi="Times New Roman" w:cs="Times New Roman"/>
          <w:sz w:val="24"/>
          <w:szCs w:val="24"/>
        </w:rPr>
        <w:t xml:space="preserve"> Должны быть обеспечены соответствующие интервалы вскрытия пласта, гарантирующие длительную безводную эксплуатацию скважин и максимальное облегчение притока нефти к забою.</w:t>
      </w:r>
    </w:p>
    <w:p w:rsidR="00864C64" w:rsidRPr="003717AA" w:rsidRDefault="00864C64" w:rsidP="00864C64">
      <w:pPr>
        <w:adjustRightInd w:val="0"/>
        <w:spacing w:after="0" w:line="240" w:lineRule="auto"/>
        <w:jc w:val="both"/>
        <w:rPr>
          <w:rFonts w:ascii="Times New Roman" w:hAnsi="Times New Roman" w:cs="Times New Roman"/>
          <w:sz w:val="24"/>
          <w:szCs w:val="24"/>
        </w:rPr>
      </w:pPr>
      <w:r w:rsidRPr="003717AA">
        <w:rPr>
          <w:rFonts w:ascii="Times New Roman" w:hAnsi="Times New Roman" w:cs="Times New Roman"/>
          <w:sz w:val="24"/>
          <w:szCs w:val="24"/>
        </w:rPr>
        <w:t>При вскрытии продуктивных пластов с низким пластовым давлением особенно тщательно следует выбирать буровой раствор, поскольку может происходить интенсивное поглощение глинистого раствора пластом, сопровождающееся оттеснением нефти от забоя скважины и значительным ухудшением фильтрационных свойств пород призабойной зоны. Для вскрытия продуктивных пластов с низким пластовым давлением применяют специальные буровые растворы на нефтяной основе, эмульсионные буровые растворы, глинистые растворы с добавками поверхностно-активных веществ, аэрированные жидкости и др.</w:t>
      </w:r>
    </w:p>
    <w:p w:rsidR="00864C64" w:rsidRPr="003717AA" w:rsidRDefault="00864C64" w:rsidP="00864C64">
      <w:pPr>
        <w:adjustRightInd w:val="0"/>
        <w:spacing w:after="0" w:line="240" w:lineRule="auto"/>
        <w:jc w:val="both"/>
        <w:rPr>
          <w:rFonts w:ascii="Times New Roman" w:hAnsi="Times New Roman" w:cs="Times New Roman"/>
          <w:sz w:val="24"/>
          <w:szCs w:val="24"/>
        </w:rPr>
      </w:pPr>
      <w:r w:rsidRPr="003717AA">
        <w:rPr>
          <w:rFonts w:ascii="Times New Roman" w:hAnsi="Times New Roman" w:cs="Times New Roman"/>
          <w:sz w:val="24"/>
          <w:szCs w:val="24"/>
        </w:rPr>
        <w:t>Заканчивание скважин, вскрывших истощенные пласты, в основном производят первыми двумя способами. Перед вскрытием водозакрывающую колонну устанавливают в кровле продуктивного пласта, вскрыв продуктивный пласт, спускают хвостовик или фильтр. При отсутствии водозакрывающей колонны после вскрытия истощенного пласта спускают обсадную колонну с фильтром против пласта и при помощи манжетной заливки центрируют ее выше нефтеносного пласта.</w:t>
      </w:r>
    </w:p>
    <w:p w:rsidR="00864C64" w:rsidRPr="003717AA" w:rsidRDefault="00864C64" w:rsidP="00864C64">
      <w:pPr>
        <w:adjustRightInd w:val="0"/>
        <w:spacing w:after="0" w:line="240" w:lineRule="auto"/>
        <w:jc w:val="both"/>
        <w:rPr>
          <w:rFonts w:ascii="Times New Roman" w:hAnsi="Times New Roman" w:cs="Times New Roman"/>
          <w:sz w:val="24"/>
          <w:szCs w:val="24"/>
        </w:rPr>
      </w:pPr>
      <w:r w:rsidRPr="003717AA">
        <w:rPr>
          <w:rFonts w:ascii="Times New Roman" w:hAnsi="Times New Roman" w:cs="Times New Roman"/>
          <w:sz w:val="24"/>
          <w:szCs w:val="24"/>
        </w:rPr>
        <w:t>Фильтры могут быть как с круглыми, так и со щелевидными отверстиями. Щелевидные фильтры дороги в изготовлении и не всегда надежно предотвращают поступление песка в скважину или часто засоряются. Поэтому применяют также и другие способы оборудования забоя для предотвращения поступления песка в скважину. Например, забой скважины иногда оборудуют металлокерамическими, песчано-пластмассовыми или гравийными фильтрами.</w:t>
      </w:r>
    </w:p>
    <w:p w:rsidR="00864C64" w:rsidRPr="003717AA" w:rsidRDefault="00864C64" w:rsidP="00864C64">
      <w:pPr>
        <w:adjustRightInd w:val="0"/>
        <w:spacing w:after="0" w:line="240" w:lineRule="auto"/>
        <w:jc w:val="both"/>
        <w:rPr>
          <w:rFonts w:ascii="Times New Roman" w:hAnsi="Times New Roman" w:cs="Times New Roman"/>
          <w:sz w:val="24"/>
          <w:szCs w:val="24"/>
        </w:rPr>
      </w:pPr>
      <w:r w:rsidRPr="003717AA">
        <w:rPr>
          <w:rFonts w:ascii="Times New Roman" w:hAnsi="Times New Roman" w:cs="Times New Roman"/>
          <w:sz w:val="24"/>
          <w:szCs w:val="24"/>
        </w:rPr>
        <w:t>В скважинах с высоким пластовым давлением должно осуществляться полное вскрытие пласта со всеми мерами предосторожности с последующим спуском эксплуатационной колонны со сплошной цементировкой и простреливанием отверстий против продуктивных горизонтов.</w:t>
      </w:r>
    </w:p>
    <w:p w:rsidR="00864C64" w:rsidRPr="003717AA" w:rsidRDefault="00864C64" w:rsidP="00864C64">
      <w:pPr>
        <w:spacing w:after="0" w:line="240" w:lineRule="auto"/>
        <w:ind w:right="-1"/>
        <w:jc w:val="both"/>
        <w:rPr>
          <w:rFonts w:ascii="Times New Roman" w:eastAsiaTheme="minorEastAsia" w:hAnsi="Times New Roman" w:cs="Times New Roman"/>
          <w:sz w:val="24"/>
          <w:szCs w:val="24"/>
        </w:rPr>
      </w:pPr>
    </w:p>
    <w:p w:rsidR="00F812F3" w:rsidRPr="00ED42A6" w:rsidRDefault="00F812F3" w:rsidP="00ED42A6">
      <w:pPr>
        <w:spacing w:after="0" w:line="240" w:lineRule="auto"/>
        <w:jc w:val="both"/>
        <w:rPr>
          <w:rFonts w:ascii="Times New Roman" w:hAnsi="Times New Roman" w:cs="Times New Roman"/>
          <w:sz w:val="24"/>
          <w:szCs w:val="24"/>
        </w:rPr>
      </w:pPr>
    </w:p>
    <w:sectPr w:rsidR="00F812F3" w:rsidRPr="00ED42A6" w:rsidSect="00CC3ED2">
      <w:footerReference w:type="default" r:id="rId1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F31" w:rsidRDefault="00BC7F31" w:rsidP="00236262">
      <w:pPr>
        <w:spacing w:after="0" w:line="240" w:lineRule="auto"/>
      </w:pPr>
      <w:r>
        <w:separator/>
      </w:r>
    </w:p>
  </w:endnote>
  <w:endnote w:type="continuationSeparator" w:id="1">
    <w:p w:rsidR="00BC7F31" w:rsidRDefault="00BC7F31" w:rsidP="00236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907"/>
      <w:docPartObj>
        <w:docPartGallery w:val="Page Numbers (Bottom of Page)"/>
        <w:docPartUnique/>
      </w:docPartObj>
    </w:sdtPr>
    <w:sdtContent>
      <w:p w:rsidR="00236262" w:rsidRDefault="00192CD8">
        <w:pPr>
          <w:pStyle w:val="ae"/>
          <w:jc w:val="right"/>
        </w:pPr>
        <w:fldSimple w:instr=" PAGE   \* MERGEFORMAT ">
          <w:r w:rsidR="000E4EB5">
            <w:rPr>
              <w:noProof/>
            </w:rPr>
            <w:t>1</w:t>
          </w:r>
        </w:fldSimple>
      </w:p>
    </w:sdtContent>
  </w:sdt>
  <w:p w:rsidR="00236262" w:rsidRDefault="0023626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F31" w:rsidRDefault="00BC7F31" w:rsidP="00236262">
      <w:pPr>
        <w:spacing w:after="0" w:line="240" w:lineRule="auto"/>
      </w:pPr>
      <w:r>
        <w:separator/>
      </w:r>
    </w:p>
  </w:footnote>
  <w:footnote w:type="continuationSeparator" w:id="1">
    <w:p w:rsidR="00BC7F31" w:rsidRDefault="00BC7F31" w:rsidP="002362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95B"/>
    <w:multiLevelType w:val="hybridMultilevel"/>
    <w:tmpl w:val="99B2CEA8"/>
    <w:lvl w:ilvl="0" w:tplc="59A6A7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EF4057"/>
    <w:multiLevelType w:val="hybridMultilevel"/>
    <w:tmpl w:val="A16E84E0"/>
    <w:lvl w:ilvl="0" w:tplc="E8023680">
      <w:start w:val="1"/>
      <w:numFmt w:val="decimal"/>
      <w:lvlText w:val="%1."/>
      <w:lvlJc w:val="left"/>
      <w:pPr>
        <w:tabs>
          <w:tab w:val="num" w:pos="1710"/>
        </w:tabs>
        <w:ind w:left="171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1C6801"/>
    <w:multiLevelType w:val="hybridMultilevel"/>
    <w:tmpl w:val="635EA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53F68"/>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16AF66F3"/>
    <w:multiLevelType w:val="singleLevel"/>
    <w:tmpl w:val="6C1CECE6"/>
    <w:lvl w:ilvl="0">
      <w:start w:val="74"/>
      <w:numFmt w:val="decimal"/>
      <w:lvlText w:val="0.%1 "/>
      <w:legacy w:legacy="1" w:legacySpace="0" w:legacyIndent="283"/>
      <w:lvlJc w:val="left"/>
      <w:pPr>
        <w:ind w:left="4543" w:hanging="283"/>
      </w:pPr>
      <w:rPr>
        <w:rFonts w:ascii="Times New Roman" w:hAnsi="Times New Roman" w:cs="Times New Roman" w:hint="default"/>
        <w:b w:val="0"/>
        <w:i w:val="0"/>
        <w:strike w:val="0"/>
        <w:dstrike w:val="0"/>
        <w:sz w:val="28"/>
        <w:u w:val="none"/>
        <w:effect w:val="none"/>
      </w:rPr>
    </w:lvl>
  </w:abstractNum>
  <w:abstractNum w:abstractNumId="5">
    <w:nsid w:val="2B7D1799"/>
    <w:multiLevelType w:val="hybridMultilevel"/>
    <w:tmpl w:val="E46E017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57059C7"/>
    <w:multiLevelType w:val="multilevel"/>
    <w:tmpl w:val="F37C6CBE"/>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A395742"/>
    <w:multiLevelType w:val="hybridMultilevel"/>
    <w:tmpl w:val="37CCDC1A"/>
    <w:lvl w:ilvl="0" w:tplc="0419000F">
      <w:start w:val="1"/>
      <w:numFmt w:val="decimal"/>
      <w:lvlText w:val="%1."/>
      <w:lvlJc w:val="left"/>
      <w:pPr>
        <w:tabs>
          <w:tab w:val="num" w:pos="720"/>
        </w:tabs>
        <w:ind w:left="720" w:hanging="360"/>
      </w:pPr>
      <w:rPr>
        <w:rFonts w:hint="default"/>
      </w:rPr>
    </w:lvl>
    <w:lvl w:ilvl="1" w:tplc="9440FEC8">
      <w:start w:val="7"/>
      <w:numFmt w:val="lowerLetter"/>
      <w:lvlText w:val="%2-"/>
      <w:lvlJc w:val="left"/>
      <w:pPr>
        <w:tabs>
          <w:tab w:val="num" w:pos="1560"/>
        </w:tabs>
        <w:ind w:left="1560" w:hanging="480"/>
      </w:pPr>
      <w:rPr>
        <w:rFonts w:ascii="Arial" w:hAnsi="Arial" w:cs="Arial"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340155"/>
    <w:multiLevelType w:val="hybridMultilevel"/>
    <w:tmpl w:val="36407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B255DA"/>
    <w:multiLevelType w:val="multilevel"/>
    <w:tmpl w:val="89284C06"/>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4F104F99"/>
    <w:multiLevelType w:val="multilevel"/>
    <w:tmpl w:val="45505A42"/>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00D59A3"/>
    <w:multiLevelType w:val="singleLevel"/>
    <w:tmpl w:val="1C88EAC2"/>
    <w:lvl w:ilvl="0">
      <w:numFmt w:val="none"/>
      <w:lvlText w:val=""/>
      <w:lvlJc w:val="left"/>
      <w:pPr>
        <w:tabs>
          <w:tab w:val="num" w:pos="360"/>
        </w:tabs>
      </w:pPr>
    </w:lvl>
  </w:abstractNum>
  <w:abstractNum w:abstractNumId="12">
    <w:nsid w:val="50687F14"/>
    <w:multiLevelType w:val="hybridMultilevel"/>
    <w:tmpl w:val="3D78B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C66546"/>
    <w:multiLevelType w:val="hybridMultilevel"/>
    <w:tmpl w:val="F08CB4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AB203F"/>
    <w:multiLevelType w:val="hybridMultilevel"/>
    <w:tmpl w:val="ACCEFFDE"/>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9500A22"/>
    <w:multiLevelType w:val="hybridMultilevel"/>
    <w:tmpl w:val="CC66E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FF09E3"/>
    <w:multiLevelType w:val="hybridMultilevel"/>
    <w:tmpl w:val="3D78B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161D4B"/>
    <w:multiLevelType w:val="hybridMultilevel"/>
    <w:tmpl w:val="BAA82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5"/>
  </w:num>
  <w:num w:numId="5">
    <w:abstractNumId w:val="6"/>
  </w:num>
  <w:num w:numId="6">
    <w:abstractNumId w:val="11"/>
    <w:lvlOverride w:ilvl="0">
      <w:startOverride w:val="1"/>
    </w:lvlOverride>
  </w:num>
  <w:num w:numId="7">
    <w:abstractNumId w:val="3"/>
  </w:num>
  <w:num w:numId="8">
    <w:abstractNumId w:val="5"/>
  </w:num>
  <w:num w:numId="9">
    <w:abstractNumId w:val="14"/>
  </w:num>
  <w:num w:numId="10">
    <w:abstractNumId w:val="13"/>
  </w:num>
  <w:num w:numId="11">
    <w:abstractNumId w:val="4"/>
    <w:lvlOverride w:ilvl="0">
      <w:startOverride w:val="74"/>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8"/>
  </w:num>
  <w:num w:numId="16">
    <w:abstractNumId w:val="2"/>
  </w:num>
  <w:num w:numId="17">
    <w:abstractNumId w:val="1"/>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53D5"/>
    <w:rsid w:val="000401C7"/>
    <w:rsid w:val="000E4EB5"/>
    <w:rsid w:val="00192CD8"/>
    <w:rsid w:val="00236262"/>
    <w:rsid w:val="00367B19"/>
    <w:rsid w:val="003E1C40"/>
    <w:rsid w:val="00406A15"/>
    <w:rsid w:val="005A12D7"/>
    <w:rsid w:val="005F0B64"/>
    <w:rsid w:val="005F62B2"/>
    <w:rsid w:val="00667922"/>
    <w:rsid w:val="00692B85"/>
    <w:rsid w:val="00711DD3"/>
    <w:rsid w:val="00832831"/>
    <w:rsid w:val="00864C64"/>
    <w:rsid w:val="0088339F"/>
    <w:rsid w:val="009F6169"/>
    <w:rsid w:val="00A1399B"/>
    <w:rsid w:val="00B241EE"/>
    <w:rsid w:val="00BC7F31"/>
    <w:rsid w:val="00C42872"/>
    <w:rsid w:val="00CC3ED2"/>
    <w:rsid w:val="00D86972"/>
    <w:rsid w:val="00E853D5"/>
    <w:rsid w:val="00ED42A6"/>
    <w:rsid w:val="00F812F3"/>
    <w:rsid w:val="00FC5E68"/>
    <w:rsid w:val="00FE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D5"/>
  </w:style>
  <w:style w:type="paragraph" w:styleId="1">
    <w:name w:val="heading 1"/>
    <w:basedOn w:val="a"/>
    <w:next w:val="a"/>
    <w:link w:val="10"/>
    <w:qFormat/>
    <w:rsid w:val="00864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64C64"/>
    <w:pPr>
      <w:keepNext/>
      <w:spacing w:after="0" w:line="240" w:lineRule="auto"/>
      <w:ind w:firstLine="540"/>
      <w:jc w:val="both"/>
      <w:outlineLvl w:val="1"/>
    </w:pPr>
    <w:rPr>
      <w:rFonts w:ascii="Times New Roman" w:eastAsia="Times New Roman" w:hAnsi="Times New Roman" w:cs="Times New Roman"/>
      <w:sz w:val="32"/>
      <w:szCs w:val="24"/>
      <w:lang w:eastAsia="ru-RU"/>
    </w:rPr>
  </w:style>
  <w:style w:type="paragraph" w:styleId="3">
    <w:name w:val="heading 3"/>
    <w:basedOn w:val="a"/>
    <w:next w:val="a"/>
    <w:link w:val="30"/>
    <w:uiPriority w:val="9"/>
    <w:semiHidden/>
    <w:unhideWhenUsed/>
    <w:qFormat/>
    <w:rsid w:val="00864C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64C6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4C6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64C6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3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7B19"/>
    <w:pPr>
      <w:ind w:left="720"/>
      <w:contextualSpacing/>
    </w:pPr>
  </w:style>
  <w:style w:type="paragraph" w:styleId="a5">
    <w:name w:val="Body Text Indent"/>
    <w:basedOn w:val="a"/>
    <w:link w:val="a6"/>
    <w:rsid w:val="005F62B2"/>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F62B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D42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42A6"/>
    <w:rPr>
      <w:rFonts w:ascii="Tahoma" w:hAnsi="Tahoma" w:cs="Tahoma"/>
      <w:sz w:val="16"/>
      <w:szCs w:val="16"/>
    </w:rPr>
  </w:style>
  <w:style w:type="paragraph" w:styleId="31">
    <w:name w:val="Body Text 3"/>
    <w:basedOn w:val="a"/>
    <w:link w:val="32"/>
    <w:uiPriority w:val="99"/>
    <w:semiHidden/>
    <w:unhideWhenUsed/>
    <w:rsid w:val="00406A15"/>
    <w:pPr>
      <w:spacing w:after="120"/>
    </w:pPr>
    <w:rPr>
      <w:sz w:val="16"/>
      <w:szCs w:val="16"/>
    </w:rPr>
  </w:style>
  <w:style w:type="character" w:customStyle="1" w:styleId="32">
    <w:name w:val="Основной текст 3 Знак"/>
    <w:basedOn w:val="a0"/>
    <w:link w:val="31"/>
    <w:uiPriority w:val="99"/>
    <w:semiHidden/>
    <w:rsid w:val="00406A15"/>
    <w:rPr>
      <w:sz w:val="16"/>
      <w:szCs w:val="16"/>
    </w:rPr>
  </w:style>
  <w:style w:type="character" w:customStyle="1" w:styleId="20">
    <w:name w:val="Заголовок 2 Знак"/>
    <w:basedOn w:val="a0"/>
    <w:link w:val="2"/>
    <w:rsid w:val="00864C64"/>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semiHidden/>
    <w:rsid w:val="00864C64"/>
    <w:rPr>
      <w:rFonts w:asciiTheme="majorHAnsi" w:eastAsiaTheme="majorEastAsia" w:hAnsiTheme="majorHAnsi" w:cstheme="majorBidi"/>
      <w:b/>
      <w:bCs/>
      <w:color w:val="4F81BD" w:themeColor="accent1"/>
    </w:rPr>
  </w:style>
  <w:style w:type="paragraph" w:styleId="21">
    <w:name w:val="Body Text 2"/>
    <w:basedOn w:val="a"/>
    <w:link w:val="22"/>
    <w:uiPriority w:val="99"/>
    <w:semiHidden/>
    <w:unhideWhenUsed/>
    <w:rsid w:val="00864C64"/>
    <w:pPr>
      <w:spacing w:after="120" w:line="480" w:lineRule="auto"/>
    </w:pPr>
  </w:style>
  <w:style w:type="character" w:customStyle="1" w:styleId="22">
    <w:name w:val="Основной текст 2 Знак"/>
    <w:basedOn w:val="a0"/>
    <w:link w:val="21"/>
    <w:uiPriority w:val="99"/>
    <w:semiHidden/>
    <w:rsid w:val="00864C64"/>
  </w:style>
  <w:style w:type="character" w:customStyle="1" w:styleId="10">
    <w:name w:val="Заголовок 1 Знак"/>
    <w:basedOn w:val="a0"/>
    <w:link w:val="1"/>
    <w:rsid w:val="00864C64"/>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unhideWhenUsed/>
    <w:rsid w:val="00864C64"/>
    <w:pPr>
      <w:spacing w:after="120"/>
    </w:pPr>
  </w:style>
  <w:style w:type="character" w:customStyle="1" w:styleId="aa">
    <w:name w:val="Основной текст Знак"/>
    <w:basedOn w:val="a0"/>
    <w:link w:val="a9"/>
    <w:rsid w:val="00864C64"/>
  </w:style>
  <w:style w:type="paragraph" w:styleId="23">
    <w:name w:val="Body Text Indent 2"/>
    <w:basedOn w:val="a"/>
    <w:link w:val="24"/>
    <w:unhideWhenUsed/>
    <w:rsid w:val="00864C64"/>
    <w:pPr>
      <w:spacing w:after="120" w:line="480" w:lineRule="auto"/>
      <w:ind w:left="283"/>
    </w:pPr>
  </w:style>
  <w:style w:type="character" w:customStyle="1" w:styleId="24">
    <w:name w:val="Основной текст с отступом 2 Знак"/>
    <w:basedOn w:val="a0"/>
    <w:link w:val="23"/>
    <w:rsid w:val="00864C64"/>
  </w:style>
  <w:style w:type="character" w:customStyle="1" w:styleId="40">
    <w:name w:val="Заголовок 4 Знак"/>
    <w:basedOn w:val="a0"/>
    <w:link w:val="4"/>
    <w:uiPriority w:val="9"/>
    <w:rsid w:val="00864C6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64C6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64C64"/>
    <w:rPr>
      <w:rFonts w:asciiTheme="majorHAnsi" w:eastAsiaTheme="majorEastAsia" w:hAnsiTheme="majorHAnsi" w:cstheme="majorBidi"/>
      <w:i/>
      <w:iCs/>
      <w:color w:val="243F60" w:themeColor="accent1" w:themeShade="7F"/>
    </w:rPr>
  </w:style>
  <w:style w:type="paragraph" w:styleId="33">
    <w:name w:val="Body Text Indent 3"/>
    <w:basedOn w:val="a"/>
    <w:link w:val="34"/>
    <w:uiPriority w:val="99"/>
    <w:unhideWhenUsed/>
    <w:rsid w:val="00864C64"/>
    <w:pPr>
      <w:spacing w:after="120"/>
      <w:ind w:left="283"/>
    </w:pPr>
    <w:rPr>
      <w:sz w:val="16"/>
      <w:szCs w:val="16"/>
    </w:rPr>
  </w:style>
  <w:style w:type="character" w:customStyle="1" w:styleId="34">
    <w:name w:val="Основной текст с отступом 3 Знак"/>
    <w:basedOn w:val="a0"/>
    <w:link w:val="33"/>
    <w:uiPriority w:val="99"/>
    <w:rsid w:val="00864C64"/>
    <w:rPr>
      <w:sz w:val="16"/>
      <w:szCs w:val="16"/>
    </w:rPr>
  </w:style>
  <w:style w:type="paragraph" w:styleId="ab">
    <w:name w:val="Block Text"/>
    <w:basedOn w:val="a"/>
    <w:rsid w:val="00864C64"/>
    <w:pPr>
      <w:widowControl w:val="0"/>
      <w:shd w:val="clear" w:color="auto" w:fill="FFFFFF"/>
      <w:autoSpaceDE w:val="0"/>
      <w:autoSpaceDN w:val="0"/>
      <w:adjustRightInd w:val="0"/>
      <w:spacing w:after="0" w:line="240" w:lineRule="auto"/>
      <w:ind w:left="10" w:right="10" w:firstLine="720"/>
      <w:jc w:val="both"/>
    </w:pPr>
    <w:rPr>
      <w:rFonts w:ascii="Times New Roman" w:eastAsia="Times New Roman" w:hAnsi="Times New Roman" w:cs="Times New Roman"/>
      <w:color w:val="000000"/>
      <w:sz w:val="28"/>
      <w:lang w:eastAsia="ru-RU"/>
    </w:rPr>
  </w:style>
  <w:style w:type="paragraph" w:styleId="ac">
    <w:name w:val="header"/>
    <w:basedOn w:val="a"/>
    <w:link w:val="ad"/>
    <w:uiPriority w:val="99"/>
    <w:semiHidden/>
    <w:unhideWhenUsed/>
    <w:rsid w:val="0023626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36262"/>
  </w:style>
  <w:style w:type="paragraph" w:styleId="ae">
    <w:name w:val="footer"/>
    <w:basedOn w:val="a"/>
    <w:link w:val="af"/>
    <w:uiPriority w:val="99"/>
    <w:unhideWhenUsed/>
    <w:rsid w:val="0023626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362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oleObject" Target="embeddings/oleObject2.bin"/><Relationship Id="rId42" Type="http://schemas.openxmlformats.org/officeDocument/2006/relationships/oleObject" Target="embeddings/oleObject13.bin"/><Relationship Id="rId47" Type="http://schemas.openxmlformats.org/officeDocument/2006/relationships/image" Target="media/image25.wmf"/><Relationship Id="rId63" Type="http://schemas.openxmlformats.org/officeDocument/2006/relationships/image" Target="media/image32.wmf"/><Relationship Id="rId68" Type="http://schemas.openxmlformats.org/officeDocument/2006/relationships/image" Target="media/image34.wmf"/><Relationship Id="rId84" Type="http://schemas.openxmlformats.org/officeDocument/2006/relationships/oleObject" Target="embeddings/oleObject36.bin"/><Relationship Id="rId89" Type="http://schemas.openxmlformats.org/officeDocument/2006/relationships/oleObject" Target="embeddings/oleObject38.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oleObject" Target="embeddings/oleObject6.bin"/><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oleObject" Target="embeddings/oleObject8.bin"/><Relationship Id="rId37" Type="http://schemas.openxmlformats.org/officeDocument/2006/relationships/image" Target="media/image20.wmf"/><Relationship Id="rId40" Type="http://schemas.openxmlformats.org/officeDocument/2006/relationships/oleObject" Target="embeddings/oleObject12.bin"/><Relationship Id="rId45" Type="http://schemas.openxmlformats.org/officeDocument/2006/relationships/image" Target="media/image24.wmf"/><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1.bin"/><Relationship Id="rId79" Type="http://schemas.openxmlformats.org/officeDocument/2006/relationships/image" Target="media/image39.wmf"/><Relationship Id="rId87" Type="http://schemas.openxmlformats.org/officeDocument/2006/relationships/image" Target="media/image43.jpeg"/><Relationship Id="rId102" Type="http://schemas.openxmlformats.org/officeDocument/2006/relationships/image" Target="media/image51.emf"/><Relationship Id="rId5" Type="http://schemas.openxmlformats.org/officeDocument/2006/relationships/webSettings" Target="webSettings.xml"/><Relationship Id="rId61" Type="http://schemas.openxmlformats.org/officeDocument/2006/relationships/image" Target="media/image31.wmf"/><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image" Target="media/image47.wmf"/><Relationship Id="rId1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6.bin"/><Relationship Id="rId56" Type="http://schemas.openxmlformats.org/officeDocument/2006/relationships/image" Target="media/image29.wmf"/><Relationship Id="rId64" Type="http://schemas.openxmlformats.org/officeDocument/2006/relationships/oleObject" Target="embeddings/oleObject25.bin"/><Relationship Id="rId69" Type="http://schemas.openxmlformats.org/officeDocument/2006/relationships/oleObject" Target="embeddings/oleObject28.bin"/><Relationship Id="rId77" Type="http://schemas.openxmlformats.org/officeDocument/2006/relationships/image" Target="media/image38.wmf"/><Relationship Id="rId100" Type="http://schemas.openxmlformats.org/officeDocument/2006/relationships/oleObject" Target="embeddings/oleObject44.bin"/><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18.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2.wmf"/><Relationship Id="rId93" Type="http://schemas.openxmlformats.org/officeDocument/2006/relationships/image" Target="media/image46.wmf"/><Relationship Id="rId98"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oleObject" Target="embeddings/oleObject4.bin"/><Relationship Id="rId33" Type="http://schemas.openxmlformats.org/officeDocument/2006/relationships/image" Target="media/image18.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30.wmf"/><Relationship Id="rId67" Type="http://schemas.openxmlformats.org/officeDocument/2006/relationships/oleObject" Target="embeddings/oleObject27.bin"/><Relationship Id="rId103" Type="http://schemas.openxmlformats.org/officeDocument/2006/relationships/image" Target="media/image52.png"/><Relationship Id="rId20" Type="http://schemas.openxmlformats.org/officeDocument/2006/relationships/image" Target="media/image12.wmf"/><Relationship Id="rId41" Type="http://schemas.openxmlformats.org/officeDocument/2006/relationships/image" Target="media/image22.wmf"/><Relationship Id="rId54" Type="http://schemas.openxmlformats.org/officeDocument/2006/relationships/image" Target="media/image28.wmf"/><Relationship Id="rId62" Type="http://schemas.openxmlformats.org/officeDocument/2006/relationships/oleObject" Target="embeddings/oleObject24.bin"/><Relationship Id="rId70" Type="http://schemas.openxmlformats.org/officeDocument/2006/relationships/image" Target="media/image35.wmf"/><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image" Target="media/image44.wmf"/><Relationship Id="rId91" Type="http://schemas.openxmlformats.org/officeDocument/2006/relationships/image" Target="media/image45.wmf"/><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oleObject" Target="embeddings/oleObject3.bin"/><Relationship Id="rId28" Type="http://schemas.openxmlformats.org/officeDocument/2006/relationships/image" Target="media/image16.wmf"/><Relationship Id="rId36" Type="http://schemas.openxmlformats.org/officeDocument/2006/relationships/oleObject" Target="embeddings/oleObject10.bin"/><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image" Target="media/image17.wmf"/><Relationship Id="rId44" Type="http://schemas.openxmlformats.org/officeDocument/2006/relationships/oleObject" Target="embeddings/oleObject14.bin"/><Relationship Id="rId52" Type="http://schemas.openxmlformats.org/officeDocument/2006/relationships/image" Target="media/image27.wmf"/><Relationship Id="rId60" Type="http://schemas.openxmlformats.org/officeDocument/2006/relationships/oleObject" Target="embeddings/oleObject23.bin"/><Relationship Id="rId65" Type="http://schemas.openxmlformats.org/officeDocument/2006/relationships/image" Target="media/image33.wmf"/><Relationship Id="rId73" Type="http://schemas.openxmlformats.org/officeDocument/2006/relationships/image" Target="media/image36.wmf"/><Relationship Id="rId78" Type="http://schemas.openxmlformats.org/officeDocument/2006/relationships/oleObject" Target="embeddings/oleObject33.bin"/><Relationship Id="rId81" Type="http://schemas.openxmlformats.org/officeDocument/2006/relationships/image" Target="media/image40.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9.wmf"/><Relationship Id="rId101"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21.wmf"/><Relationship Id="rId34" Type="http://schemas.openxmlformats.org/officeDocument/2006/relationships/oleObject" Target="embeddings/oleObject9.bin"/><Relationship Id="rId50" Type="http://schemas.openxmlformats.org/officeDocument/2006/relationships/image" Target="media/image26.wmf"/><Relationship Id="rId55" Type="http://schemas.openxmlformats.org/officeDocument/2006/relationships/oleObject" Target="embeddings/oleObject20.bin"/><Relationship Id="rId76" Type="http://schemas.openxmlformats.org/officeDocument/2006/relationships/oleObject" Target="embeddings/oleObject32.bin"/><Relationship Id="rId97" Type="http://schemas.openxmlformats.org/officeDocument/2006/relationships/image" Target="media/image48.wmf"/><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B982-D7BA-496A-A530-066DFDBD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51</Pages>
  <Words>15948</Words>
  <Characters>90907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Buhg4</cp:lastModifiedBy>
  <cp:revision>6</cp:revision>
  <cp:lastPrinted>2013-03-02T10:47:00Z</cp:lastPrinted>
  <dcterms:created xsi:type="dcterms:W3CDTF">2013-03-02T10:33:00Z</dcterms:created>
  <dcterms:modified xsi:type="dcterms:W3CDTF">2013-11-25T05:03:00Z</dcterms:modified>
</cp:coreProperties>
</file>